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  Other Activities</w:t>
      </w:r>
      <w:r w:rsidR="006502DC">
        <w:rPr>
          <w:rFonts w:ascii="Myriad Pro" w:hAnsi="Myriad Pro"/>
          <w:b/>
          <w:sz w:val="24"/>
          <w:szCs w:val="24"/>
          <w:lang w:val="en-GB"/>
        </w:rPr>
        <w:t xml:space="preserve"> 2009</w:t>
      </w: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 xml:space="preserve">6.1 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 xml:space="preserve">Organization of </w:t>
      </w:r>
      <w:r w:rsidRPr="000E62D6">
        <w:rPr>
          <w:rFonts w:ascii="Myriad Pro" w:hAnsi="Myriad Pro"/>
          <w:b/>
          <w:sz w:val="24"/>
          <w:szCs w:val="24"/>
          <w:lang w:val="en-GB"/>
        </w:rPr>
        <w:t>Conference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  <w:r w:rsidRPr="000E62D6">
        <w:rPr>
          <w:rFonts w:ascii="Myriad Pro" w:hAnsi="Myriad Pro"/>
          <w:b/>
          <w:sz w:val="24"/>
          <w:szCs w:val="24"/>
          <w:lang w:val="en-GB"/>
        </w:rPr>
        <w:t>, Course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  <w:r w:rsidRPr="000E62D6">
        <w:rPr>
          <w:rFonts w:ascii="Myriad Pro" w:hAnsi="Myriad Pro"/>
          <w:b/>
          <w:sz w:val="24"/>
          <w:szCs w:val="24"/>
          <w:lang w:val="en-GB"/>
        </w:rPr>
        <w:t xml:space="preserve"> and Seminar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Location, Meeting, Date, Number of Participants</w:t>
      </w:r>
    </w:p>
    <w:p w:rsidR="00713856" w:rsidRPr="000E62D6" w:rsidRDefault="0071385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Espoo, Finland, Graduate School in Chemical Engineering (GSCE) Annual Seminar, November 26-27 (50)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Iaşi, Romania, 12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Magnesium Symposium, September 22-25, 2009 (110) 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Naantali, Finland, Finnish-Swedish Flame Days, January 28-29 (90)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Snekkersten, Denmark, Joint Meeting of the Scandinavian-Nordic and French Sections of the Combustion Institute, November 9-10 (80)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Trondheim, Norway, Nordic Graduate School in Biofuels Science and Technology</w:t>
      </w:r>
      <w:r w:rsidR="002D4A4C" w:rsidRPr="000E62D6">
        <w:rPr>
          <w:rFonts w:ascii="Myriad Pro" w:hAnsi="Myriad Pro"/>
          <w:sz w:val="24"/>
          <w:szCs w:val="24"/>
          <w:lang w:val="en-GB"/>
        </w:rPr>
        <w:t xml:space="preserve"> (b</w:t>
      </w:r>
      <w:r w:rsidRPr="000E62D6">
        <w:rPr>
          <w:rFonts w:ascii="Myriad Pro" w:hAnsi="Myriad Pro"/>
          <w:sz w:val="24"/>
          <w:szCs w:val="24"/>
          <w:lang w:val="en-GB"/>
        </w:rPr>
        <w:t>iofuels GS-2</w:t>
      </w:r>
      <w:r w:rsidR="002D4A4C" w:rsidRPr="000E62D6">
        <w:rPr>
          <w:rFonts w:ascii="Myriad Pro" w:hAnsi="Myriad Pro"/>
          <w:sz w:val="24"/>
          <w:szCs w:val="24"/>
          <w:lang w:val="en-GB"/>
        </w:rPr>
        <w:t>)</w:t>
      </w:r>
      <w:r w:rsidRPr="000E62D6">
        <w:rPr>
          <w:rFonts w:ascii="Myriad Pro" w:hAnsi="Myriad Pro"/>
          <w:sz w:val="24"/>
          <w:szCs w:val="24"/>
          <w:lang w:val="en-GB"/>
        </w:rPr>
        <w:t xml:space="preserve"> Annual Meeting, June 14-16 (24)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CO</w:t>
      </w:r>
      <w:r w:rsidRPr="000E62D6">
        <w:rPr>
          <w:rFonts w:ascii="Myriad Pro" w:hAnsi="Myriad Pro"/>
          <w:sz w:val="24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 w:val="24"/>
          <w:szCs w:val="24"/>
          <w:lang w:val="en-GB"/>
        </w:rPr>
        <w:t>-SUSE-seminar (Academy of Finland Sustainable Energy (SusEn) and Sustainable Production and Products (KETJU) research programmes), October 8-9 (40)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Lappeenranta, Finland, Graduate School in Chemical Engineering (GSCE) Spring Seminar, April 23-24 (50)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6.2. Participation in Major Conferences, Meetings and Courses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 xml:space="preserve">Location, Meeting/Organizer, Contribution, Number of </w:t>
      </w:r>
      <w:proofErr w:type="spellStart"/>
      <w:r w:rsidR="00824544">
        <w:rPr>
          <w:rFonts w:ascii="Myriad Pro" w:hAnsi="Myriad Pro"/>
          <w:i/>
          <w:sz w:val="24"/>
          <w:szCs w:val="24"/>
          <w:lang w:val="en-GB"/>
        </w:rPr>
        <w:t>PC</w:t>
      </w:r>
      <w:r w:rsidRPr="000E62D6">
        <w:rPr>
          <w:rFonts w:ascii="Myriad Pro" w:hAnsi="Myriad Pro"/>
          <w:i/>
          <w:sz w:val="24"/>
          <w:szCs w:val="24"/>
          <w:lang w:val="en-GB"/>
        </w:rPr>
        <w:t>Participants</w:t>
      </w:r>
      <w:proofErr w:type="spellEnd"/>
    </w:p>
    <w:p w:rsidR="003D6F92" w:rsidRPr="000E62D6" w:rsidRDefault="003D6F92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January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Naantali, Finland, Swedish-Finnish Flame Days, 8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Raisio, Finland, Ciba Chemicals/BASF,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St. Petersburg, FL, USA, TAPPI Kraft Recovery Short Course,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53BBA" w:rsidRPr="000E62D6" w:rsidRDefault="00F53BBA" w:rsidP="0078559C">
      <w:pPr>
        <w:spacing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Salt Lake City, UT, USA, University of Utah Chemical Engineering 2008-2009 Distinguished Lecturer Series,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917D9" w:rsidRPr="008C1E41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>Stockholm, Sweden, Värmeforskdagarna 2009</w:t>
      </w:r>
      <w:r w:rsidR="00655069" w:rsidRPr="008C1E41">
        <w:rPr>
          <w:rFonts w:ascii="Myriad Pro" w:hAnsi="Myriad Pro"/>
          <w:sz w:val="24"/>
          <w:szCs w:val="24"/>
          <w:lang w:val="sv-FI"/>
        </w:rPr>
        <w:t>:</w:t>
      </w:r>
      <w:r w:rsidRPr="008C1E41">
        <w:rPr>
          <w:rFonts w:ascii="Myriad Pro" w:hAnsi="Myriad Pro"/>
          <w:sz w:val="24"/>
          <w:szCs w:val="24"/>
          <w:lang w:val="sv-FI"/>
        </w:rPr>
        <w:t xml:space="preserve"> “Miljöriktig användning av askor”, 1</w:t>
      </w:r>
    </w:p>
    <w:p w:rsidR="00F917D9" w:rsidRPr="008C1E41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Intensification of chemical processes, </w:t>
      </w:r>
      <w:r w:rsidRPr="000E62D6">
        <w:rPr>
          <w:rFonts w:ascii="Myriad Pro" w:hAnsi="Myriad Pro"/>
          <w:i/>
          <w:sz w:val="24"/>
          <w:szCs w:val="24"/>
          <w:lang w:val="en-GB"/>
        </w:rPr>
        <w:t>Societas Scientiarum Fennica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904213" w:rsidRPr="000E62D6" w:rsidRDefault="00904213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February</w:t>
      </w: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>Copenhagen, Denmark, BiofuelsGS-2 course: Analytical Techniques in Combustion, part 2,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Espoo,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Skogsbrukets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vinterdagar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(Forest Owners</w:t>
      </w:r>
      <w:r w:rsidR="00824544">
        <w:rPr>
          <w:rFonts w:ascii="Myriad Pro" w:hAnsi="Myriad Pro"/>
          <w:sz w:val="24"/>
          <w:szCs w:val="24"/>
          <w:lang w:val="en-US"/>
        </w:rPr>
        <w:t xml:space="preserve">’ </w:t>
      </w:r>
      <w:r w:rsidRPr="0078559C">
        <w:rPr>
          <w:rFonts w:ascii="Myriad Pro" w:hAnsi="Myriad Pro"/>
          <w:sz w:val="24"/>
          <w:szCs w:val="24"/>
          <w:lang w:val="en-US"/>
        </w:rPr>
        <w:t xml:space="preserve">Association winter meeting),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78559C">
        <w:rPr>
          <w:rFonts w:ascii="Myriad Pro" w:hAnsi="Myriad Pro" w:cs="Arial"/>
          <w:sz w:val="24"/>
          <w:szCs w:val="24"/>
          <w:lang w:val="en-GB"/>
        </w:rPr>
        <w:t>Graz, Austria, European Winter Conference on Plasma Spectrochemistry,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6502D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6502DC">
        <w:rPr>
          <w:rFonts w:ascii="Myriad Pro" w:hAnsi="Myriad Pro" w:cs="Arial"/>
          <w:sz w:val="24"/>
          <w:szCs w:val="24"/>
          <w:lang w:val="en-GB"/>
        </w:rPr>
        <w:t xml:space="preserve">Helsinki, Finland, DIAS-gillet, invited lecturer, </w:t>
      </w:r>
      <w:r w:rsidRPr="006502DC">
        <w:rPr>
          <w:rFonts w:ascii="Myriad Pro" w:hAnsi="Myriad Pro" w:cs="Arial"/>
          <w:i/>
          <w:sz w:val="24"/>
          <w:szCs w:val="24"/>
          <w:lang w:val="en-GB"/>
        </w:rPr>
        <w:t>Mikko Hupa</w:t>
      </w: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6502DC">
        <w:rPr>
          <w:rFonts w:ascii="Myriad Pro" w:hAnsi="Myriad Pro"/>
          <w:sz w:val="24"/>
          <w:szCs w:val="24"/>
          <w:lang w:val="en-GB"/>
        </w:rPr>
        <w:br/>
      </w:r>
      <w:r w:rsidRPr="0078559C">
        <w:rPr>
          <w:rFonts w:ascii="Myriad Pro" w:hAnsi="Myriad Pro"/>
          <w:sz w:val="24"/>
          <w:szCs w:val="24"/>
          <w:lang w:val="en-GB"/>
        </w:rPr>
        <w:t xml:space="preserve">Helsinki, Finland, KETJU annual seminar, invited lecturer, </w:t>
      </w:r>
      <w:r w:rsidRPr="0078559C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Huittinen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Metsäammattilaisten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talvikoulutuspäivät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(Winter School for Forest Professionals),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78559C">
        <w:rPr>
          <w:rFonts w:ascii="Myriad Pro" w:hAnsi="Myriad Pro" w:cs="Arial"/>
          <w:sz w:val="24"/>
          <w:szCs w:val="24"/>
          <w:lang w:val="en-GB"/>
        </w:rPr>
        <w:t>Pisa, Italy, EU-</w:t>
      </w:r>
      <w:r w:rsidRPr="0078559C">
        <w:rPr>
          <w:rFonts w:ascii="Myriad Pro" w:hAnsi="Myriad Pro"/>
          <w:sz w:val="24"/>
          <w:szCs w:val="24"/>
          <w:lang w:val="en-GB"/>
        </w:rPr>
        <w:t>INECSE Half-Yearly Meeting, 1</w:t>
      </w:r>
      <w:r w:rsidRPr="0078559C">
        <w:rPr>
          <w:rFonts w:ascii="Myriad Pro" w:hAnsi="Myriad Pro" w:cs="Arial"/>
          <w:sz w:val="24"/>
          <w:szCs w:val="24"/>
          <w:lang w:val="en-GB"/>
        </w:rPr>
        <w:t xml:space="preserve">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Pisa, Italy, International Flame Research Foundation (IFRF) TOTeM 33, 2, conference chairman, </w:t>
      </w:r>
      <w:r w:rsidRPr="0078559C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Pori, Finland, Outotec research centre, “Modelling of solid-liquid reactions – leaching of zinc”, invited lecture, </w:t>
      </w:r>
      <w:r w:rsidRPr="0078559C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Stockholm, Sweden, FPIRC Graduate School Course on Biorefinery,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Sundsvall, Sweden, </w:t>
      </w:r>
      <w:proofErr w:type="spellStart"/>
      <w:r w:rsidRPr="0078559C">
        <w:rPr>
          <w:rStyle w:val="Emphasis"/>
          <w:rFonts w:ascii="Myriad Pro" w:hAnsi="Myriad Pro"/>
          <w:i w:val="0"/>
          <w:sz w:val="24"/>
          <w:szCs w:val="24"/>
          <w:lang w:val="en-US"/>
        </w:rPr>
        <w:t>Fibre</w:t>
      </w:r>
      <w:proofErr w:type="spellEnd"/>
      <w:r w:rsidRPr="0078559C">
        <w:rPr>
          <w:rStyle w:val="Emphasis"/>
          <w:rFonts w:ascii="Myriad Pro" w:hAnsi="Myriad Pro"/>
          <w:i w:val="0"/>
          <w:sz w:val="24"/>
          <w:szCs w:val="24"/>
          <w:lang w:val="en-US"/>
        </w:rPr>
        <w:t xml:space="preserve"> Science and Communication Network (</w:t>
      </w:r>
      <w:r w:rsidRPr="0078559C">
        <w:rPr>
          <w:rFonts w:ascii="Myriad Pro" w:hAnsi="Myriad Pro" w:cs="Times New Roman"/>
          <w:sz w:val="24"/>
          <w:szCs w:val="24"/>
          <w:lang w:val="en-US"/>
        </w:rPr>
        <w:t xml:space="preserve">FSCN), Mid-Sweden University, Guest Seminar, invited lecturer, </w:t>
      </w:r>
      <w:r w:rsidRPr="0078559C">
        <w:rPr>
          <w:rFonts w:ascii="Myriad Pro" w:hAnsi="Myriad Pro" w:cs="Times New Roman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>Turku, Finland, Seminar on Microfabrication Technology, Turun koneteknologiakeskus, 20</w:t>
      </w:r>
    </w:p>
    <w:p w:rsidR="006240A1" w:rsidRPr="008C1E41" w:rsidRDefault="006240A1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</w:p>
    <w:p w:rsidR="00ED16B7" w:rsidRPr="000E62D6" w:rsidRDefault="00ED16B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March</w:t>
      </w:r>
    </w:p>
    <w:p w:rsidR="00F53BBA" w:rsidRPr="000E62D6" w:rsidRDefault="00F53BBA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AIR 25 Years Seminar,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53BBA" w:rsidRPr="000E62D6" w:rsidRDefault="00F53BBA" w:rsidP="0078559C">
      <w:pPr>
        <w:spacing w:after="0" w:line="240" w:lineRule="auto"/>
        <w:jc w:val="both"/>
        <w:rPr>
          <w:rFonts w:ascii="Myriad Pro" w:hAnsi="Myriad Pro"/>
          <w:lang w:val="en-GB"/>
        </w:rPr>
      </w:pP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Johannesburg, South Africa, 14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Southern African Coal Science and Technology Conference, 1</w:t>
      </w: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Workshop "Optimal Treatment Processes of Lignocelluloses for Bioethanol Production", 1 </w:t>
      </w:r>
    </w:p>
    <w:p w:rsidR="001B3BD7" w:rsidRPr="000E62D6" w:rsidRDefault="001B3BD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April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Brussels, Belgium,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Congress on Catalysis and Automotive Pollution Control (CAPoC 8), 1</w:t>
      </w:r>
    </w:p>
    <w:p w:rsidR="0078559C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</w:p>
    <w:p w:rsidR="0078559C" w:rsidRPr="00ED7173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  <w:r w:rsidRPr="00ED7173">
        <w:rPr>
          <w:rFonts w:ascii="Myriad Pro" w:hAnsi="Myriad Pro" w:cs="Calibri"/>
          <w:b w:val="0"/>
          <w:sz w:val="24"/>
          <w:szCs w:val="24"/>
        </w:rPr>
        <w:t xml:space="preserve">Espoo, Finland, Biorefinery Lecture Series, </w:t>
      </w:r>
      <w:r>
        <w:rPr>
          <w:rFonts w:ascii="Myriad Pro" w:hAnsi="Myriad Pro" w:cs="Calibri"/>
          <w:b w:val="0"/>
          <w:sz w:val="24"/>
          <w:szCs w:val="24"/>
        </w:rPr>
        <w:t>Helsinki University of Technology</w:t>
      </w:r>
      <w:r w:rsidRPr="00ED7173">
        <w:rPr>
          <w:rFonts w:ascii="Myriad Pro" w:hAnsi="Myriad Pro" w:cs="Calibri"/>
          <w:b w:val="0"/>
          <w:sz w:val="24"/>
          <w:szCs w:val="24"/>
        </w:rPr>
        <w:t xml:space="preserve">, invited lecturer, </w:t>
      </w:r>
      <w:r w:rsidRPr="00ED7173">
        <w:rPr>
          <w:rFonts w:ascii="Myriad Pro" w:hAnsi="Myriad Pro" w:cs="Calibri"/>
          <w:b w:val="0"/>
          <w:i/>
          <w:sz w:val="24"/>
          <w:szCs w:val="24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Espoo, Finland, Microreactors in catalysis, Finnish Catalysis Society,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Joensuu, Finland, Science Café, Chemistry is green, too,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Lappeenranta, Finland, Graduate School in Chemical Engineering (GSCE) Spring Seminar, 10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 xml:space="preserve">Ljubljana, Slovenia, University of Ljubljana, Recent advances in microreactor technology, distinguished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Oulu, Finland, Graduate School for Energy Science and Technology, Waste minimization and resources use optimization course,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CHEMBIO-Turku Seminar, invited lecturer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 Päivi Mäki-Arvela</w:t>
      </w:r>
    </w:p>
    <w:p w:rsidR="0078559C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</w:p>
    <w:p w:rsidR="0078559C" w:rsidRPr="00ED7173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i/>
          <w:sz w:val="24"/>
          <w:szCs w:val="24"/>
        </w:rPr>
      </w:pPr>
      <w:r w:rsidRPr="00ED7173">
        <w:rPr>
          <w:rFonts w:ascii="Myriad Pro" w:hAnsi="Myriad Pro" w:cs="Calibri"/>
          <w:b w:val="0"/>
          <w:sz w:val="24"/>
          <w:szCs w:val="24"/>
        </w:rPr>
        <w:t xml:space="preserve">Turku, Finland, </w:t>
      </w:r>
      <w:proofErr w:type="spellStart"/>
      <w:r w:rsidRPr="00ED7173">
        <w:rPr>
          <w:rFonts w:ascii="Myriad Pro" w:hAnsi="Myriad Pro" w:cs="Calibri"/>
          <w:b w:val="0"/>
          <w:sz w:val="24"/>
          <w:szCs w:val="24"/>
        </w:rPr>
        <w:t>Poiju</w:t>
      </w:r>
      <w:proofErr w:type="spellEnd"/>
      <w:r w:rsidRPr="00ED7173">
        <w:rPr>
          <w:rFonts w:ascii="Myriad Pro" w:hAnsi="Myriad Pro" w:cs="Calibri"/>
          <w:b w:val="0"/>
          <w:sz w:val="24"/>
          <w:szCs w:val="24"/>
        </w:rPr>
        <w:t xml:space="preserve"> (Meeting place for senior citizens in Turku), Research – an important part of life, invited lecturer, </w:t>
      </w:r>
      <w:r w:rsidRPr="00ED7173">
        <w:rPr>
          <w:rFonts w:ascii="Myriad Pro" w:hAnsi="Myriad Pro" w:cs="Calibri"/>
          <w:b w:val="0"/>
          <w:i/>
          <w:sz w:val="24"/>
          <w:szCs w:val="24"/>
        </w:rPr>
        <w:t>Bjarne Holmbom</w:t>
      </w:r>
    </w:p>
    <w:p w:rsidR="000029DF" w:rsidRPr="000E62D6" w:rsidRDefault="000029DF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May</w:t>
      </w: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Budapest, Hungary, Hungarian Academy of Sciences, Analytical Chemistry Session, Annual Seminar,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>Cairns, Australia, 3</w:t>
      </w:r>
      <w:r w:rsidRPr="000E62D6">
        <w:rPr>
          <w:rFonts w:ascii="Myriad Pro" w:hAnsi="Myriad Pro"/>
          <w:color w:val="000000"/>
          <w:sz w:val="24"/>
          <w:szCs w:val="24"/>
          <w:vertAlign w:val="superscript"/>
          <w:lang w:val="en-GB"/>
        </w:rPr>
        <w:t>rd</w:t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 xml:space="preserve"> Congress on Ionic Liquids (CoIL-3), 1, 1</w:t>
      </w:r>
    </w:p>
    <w:p w:rsidR="0078559C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Espoo, Finland, MIKES Course of Quality of Measurements,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Academy Professors’ Annual Meeting,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Helsinki, Finland, </w:t>
      </w:r>
      <w:proofErr w:type="spellStart"/>
      <w:r>
        <w:rPr>
          <w:rFonts w:ascii="Myriad Pro" w:hAnsi="Myriad Pro"/>
          <w:sz w:val="24"/>
          <w:szCs w:val="24"/>
          <w:lang w:val="en-US"/>
        </w:rPr>
        <w:t>ChemBio</w:t>
      </w:r>
      <w:proofErr w:type="spellEnd"/>
      <w:r>
        <w:rPr>
          <w:rFonts w:ascii="Myriad Pro" w:hAnsi="Myriad Pro"/>
          <w:sz w:val="24"/>
          <w:szCs w:val="24"/>
          <w:lang w:val="en-US"/>
        </w:rPr>
        <w:t xml:space="preserve"> Conference</w:t>
      </w:r>
      <w:r w:rsidRPr="0078559C">
        <w:rPr>
          <w:rFonts w:ascii="Myriad Pro" w:hAnsi="Myriad Pro"/>
          <w:sz w:val="24"/>
          <w:szCs w:val="24"/>
          <w:lang w:val="en-US"/>
        </w:rPr>
        <w:t xml:space="preserve">, Biochemicals for protection of goods and health,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Helsinki,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ChemBio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Conference, Health and business from spruce trees,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</w:t>
      </w:r>
      <w:proofErr w:type="spellStart"/>
      <w:r w:rsidRPr="000E62D6">
        <w:rPr>
          <w:rFonts w:ascii="Myriad Pro" w:hAnsi="Myriad Pro"/>
          <w:sz w:val="24"/>
          <w:szCs w:val="24"/>
          <w:lang w:val="en-GB"/>
        </w:rPr>
        <w:t>C</w:t>
      </w:r>
      <w:r>
        <w:rPr>
          <w:rFonts w:ascii="Myriad Pro" w:hAnsi="Myriad Pro"/>
          <w:sz w:val="24"/>
          <w:szCs w:val="24"/>
          <w:lang w:val="en-GB"/>
        </w:rPr>
        <w:t>hemBio</w:t>
      </w:r>
      <w:proofErr w:type="spellEnd"/>
      <w:r>
        <w:rPr>
          <w:rFonts w:ascii="Myriad Pro" w:hAnsi="Myriad Pro"/>
          <w:sz w:val="24"/>
          <w:szCs w:val="24"/>
          <w:lang w:val="en-GB"/>
        </w:rPr>
        <w:t xml:space="preserve"> -</w:t>
      </w:r>
      <w:r w:rsidRPr="000E62D6">
        <w:rPr>
          <w:rFonts w:ascii="Myriad Pro" w:hAnsi="Myriad Pro"/>
          <w:sz w:val="24"/>
          <w:szCs w:val="24"/>
          <w:lang w:val="en-GB"/>
        </w:rPr>
        <w:t xml:space="preserve"> Finnish Chemistry Days, distinguished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Tapio Salmi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Lyngby, Denmark, Technical University of Denmark Workshop “Combustion Carbon Capture and Storage”, invited lecturer,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Montpellier, France, European Forum on New Glass Applications (EFONGA) Workshop for New Researchers in Glass Science and Technology,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Montpellier, France, European Forum on New Glass Applications (EFONGA) Expert Workshop,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Oulu, Finland, Course: “Environmental Applications of TiO</w:t>
      </w:r>
      <w:r w:rsidRPr="000E62D6">
        <w:rPr>
          <w:rFonts w:ascii="Myriad Pro" w:hAnsi="Myriad Pro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Cs w:val="24"/>
          <w:lang w:val="en-GB"/>
        </w:rPr>
        <w:t xml:space="preserve"> Photocatalysis”, 1 </w:t>
      </w:r>
    </w:p>
    <w:p w:rsidR="0078559C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San Francisco, USA,</w:t>
      </w:r>
      <w:r w:rsidRPr="000E62D6">
        <w:rPr>
          <w:rFonts w:ascii="Myriad Pro" w:hAnsi="Myriad Pro" w:cs="Arial"/>
          <w:i/>
          <w:szCs w:val="24"/>
          <w:lang w:val="en-GB"/>
        </w:rPr>
        <w:t xml:space="preserve"> </w:t>
      </w:r>
      <w:r w:rsidRPr="000E62D6">
        <w:rPr>
          <w:rFonts w:ascii="Myriad Pro" w:hAnsi="Myriad Pro" w:cs="Arial"/>
          <w:iCs/>
          <w:szCs w:val="24"/>
          <w:lang w:val="en-GB"/>
        </w:rPr>
        <w:t>215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ECS Meeting, </w:t>
      </w:r>
      <w:r w:rsidRPr="000E62D6">
        <w:rPr>
          <w:rFonts w:ascii="Myriad Pro" w:hAnsi="Myriad Pro"/>
          <w:szCs w:val="24"/>
          <w:lang w:val="en-GB"/>
        </w:rPr>
        <w:t xml:space="preserve">keynote lecture, </w:t>
      </w:r>
      <w:r w:rsidRPr="000E62D6">
        <w:rPr>
          <w:rFonts w:ascii="Myriad Pro" w:hAnsi="Myriad Pro"/>
          <w:i/>
          <w:szCs w:val="24"/>
          <w:lang w:val="en-GB"/>
        </w:rPr>
        <w:t xml:space="preserve">Ari Ivaska, </w:t>
      </w:r>
      <w:r w:rsidRPr="000E62D6">
        <w:rPr>
          <w:rFonts w:ascii="Myriad Pro" w:hAnsi="Myriad Pro" w:cs="Arial"/>
          <w:szCs w:val="24"/>
          <w:lang w:val="en-GB"/>
        </w:rPr>
        <w:t xml:space="preserve">invited lecture,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  <w:r w:rsidRPr="000E62D6">
        <w:rPr>
          <w:rFonts w:ascii="Myriad Pro" w:hAnsi="Myriad Pro"/>
          <w:szCs w:val="24"/>
          <w:lang w:val="en-GB"/>
        </w:rPr>
        <w:t xml:space="preserve">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Seoul, Korea, Energy from Biomass and Waste Workshop, University of Seoul, CWEG EcoStar Consortium and Korean Society of Waste Management, invited plenary lecture,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Trondheim, Norway, BiofuelsGS-2 course on Analytical Techniques in Combustion, part 3,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>Turku, Finland, EU COST-D40 Action in Innovative Catalysis: New Processes and Selectivities, 1</w:t>
      </w:r>
      <w:r w:rsidRPr="0078559C">
        <w:rPr>
          <w:rFonts w:ascii="Myriad Pro" w:hAnsi="Myriad Pro"/>
          <w:sz w:val="24"/>
          <w:szCs w:val="24"/>
          <w:lang w:val="en-US"/>
        </w:rPr>
        <w:t xml:space="preserve">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Umeå, Sweden, Wood in NextGen Biorefineries: Beyond pulping,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Vancouver, BC, Canada, 8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Pacific Rim Conference on Ceramic and Glass Technology,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Xian, China, 20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 International Conference on Fluidized Bed Combustion, 5, member of organizing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session chairmen,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Hupa, Patrik Yrjas</w:t>
      </w:r>
    </w:p>
    <w:p w:rsidR="00EE53BA" w:rsidRPr="000E62D6" w:rsidRDefault="00EE53BA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u w:val="single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June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Boston, MA, USA, 16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IFRF Members’ Conference “</w:t>
      </w:r>
      <w:bookmarkStart w:id="0" w:name="OLE_LINK1"/>
      <w:bookmarkStart w:id="1" w:name="OLE_LINK2"/>
      <w:r w:rsidRPr="000E62D6">
        <w:rPr>
          <w:rFonts w:ascii="Myriad Pro" w:hAnsi="Myriad Pro"/>
          <w:szCs w:val="24"/>
          <w:lang w:val="en-GB"/>
        </w:rPr>
        <w:t xml:space="preserve">Combustion </w:t>
      </w:r>
      <w:bookmarkEnd w:id="0"/>
      <w:bookmarkEnd w:id="1"/>
      <w:r w:rsidRPr="000E62D6">
        <w:rPr>
          <w:rFonts w:ascii="Myriad Pro" w:hAnsi="Myriad Pro"/>
          <w:szCs w:val="24"/>
          <w:lang w:val="en-GB"/>
        </w:rPr>
        <w:t>and Sustainability:</w:t>
      </w:r>
      <w:r w:rsidRPr="000E62D6">
        <w:rPr>
          <w:szCs w:val="24"/>
          <w:lang w:val="en-GB"/>
        </w:rPr>
        <w:t xml:space="preserve"> </w:t>
      </w:r>
      <w:r w:rsidRPr="000E62D6">
        <w:rPr>
          <w:rFonts w:ascii="Myriad Pro" w:hAnsi="Myriad Pro"/>
          <w:szCs w:val="24"/>
          <w:lang w:val="en-GB"/>
        </w:rPr>
        <w:t>New Technologies, New Fuels,</w:t>
      </w:r>
      <w:r w:rsidRPr="000E62D6">
        <w:rPr>
          <w:szCs w:val="24"/>
          <w:lang w:val="en-GB"/>
        </w:rPr>
        <w:t xml:space="preserve"> </w:t>
      </w:r>
      <w:r w:rsidRPr="000E62D6">
        <w:rPr>
          <w:rFonts w:ascii="Myriad Pro" w:hAnsi="Myriad Pro"/>
          <w:szCs w:val="24"/>
          <w:lang w:val="en-GB"/>
        </w:rPr>
        <w:t xml:space="preserve">New Challenges”, 3, </w:t>
      </w:r>
      <w:r w:rsidRPr="008C1E41">
        <w:rPr>
          <w:rFonts w:ascii="Myriad Pro" w:hAnsi="Myriad Pro"/>
          <w:i/>
          <w:szCs w:val="24"/>
          <w:lang w:val="en-GB"/>
        </w:rPr>
        <w:t>Mikko Hupa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Cracow, Poland, 11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Conference of the European Ceramic Society, 2</w:t>
      </w: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Cracow, Poland, </w:t>
      </w:r>
      <w:r w:rsidRPr="000E62D6">
        <w:rPr>
          <w:rFonts w:ascii="Myriad Pro" w:hAnsi="Myriad Pro" w:cs="Arial"/>
          <w:iCs/>
          <w:szCs w:val="24"/>
          <w:lang w:val="en-GB"/>
        </w:rPr>
        <w:t>2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nd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International Symposium on Surface Imaging Spectroscopy</w:t>
      </w:r>
      <w:r w:rsidRPr="000E62D6">
        <w:rPr>
          <w:rFonts w:ascii="Myriad Pro" w:hAnsi="Myriad Pro" w:cs="Arial"/>
          <w:szCs w:val="24"/>
          <w:lang w:val="en-GB"/>
        </w:rPr>
        <w:t xml:space="preserve"> (ISIS 2009)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, keynote lecture, </w:t>
      </w:r>
      <w:r w:rsidRPr="000E62D6">
        <w:rPr>
          <w:rFonts w:ascii="Myriad Pro" w:hAnsi="Myriad Pro" w:cs="Arial"/>
          <w:i/>
          <w:szCs w:val="24"/>
          <w:lang w:val="en-GB"/>
        </w:rPr>
        <w:t xml:space="preserve">Andrzej Lewenstam 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Hamburg, Germany, 17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European Biomass Conference &amp; Exhibition - From Research to Industry and Markets, 1</w:t>
      </w: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Hamilton, Canada, </w:t>
      </w:r>
      <w:r w:rsidRPr="000E62D6">
        <w:rPr>
          <w:rFonts w:ascii="Myriad Pro" w:hAnsi="Myriad Pro"/>
          <w:szCs w:val="24"/>
          <w:lang w:val="en-GB"/>
        </w:rPr>
        <w:t>7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</w:t>
      </w:r>
      <w:r w:rsidRPr="000E62D6">
        <w:rPr>
          <w:rFonts w:ascii="Myriad Pro" w:hAnsi="Myriad Pro"/>
          <w:bCs/>
          <w:szCs w:val="24"/>
          <w:lang w:val="en-GB"/>
        </w:rPr>
        <w:t>P</w:t>
      </w:r>
      <w:r w:rsidRPr="000E62D6">
        <w:rPr>
          <w:rFonts w:ascii="Myriad Pro" w:hAnsi="Myriad Pro"/>
          <w:szCs w:val="24"/>
          <w:lang w:val="en-GB"/>
        </w:rPr>
        <w:t>aper and Coating Chemistry Symposium, 2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Lahti, Finland, Finnish Recovery Boiler Committee 45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Anniversary International Recovery Boiler Conference, 2, </w:t>
      </w:r>
      <w:r w:rsidR="00890426" w:rsidRPr="000E62D6">
        <w:rPr>
          <w:rFonts w:ascii="Myriad Pro" w:hAnsi="Myriad Pro"/>
          <w:szCs w:val="24"/>
          <w:lang w:val="en-GB"/>
        </w:rPr>
        <w:t>conference chairman and plenary</w:t>
      </w:r>
      <w:r w:rsidRPr="000E62D6">
        <w:rPr>
          <w:rFonts w:ascii="Myriad Pro" w:hAnsi="Myriad Pro"/>
          <w:szCs w:val="24"/>
          <w:lang w:val="en-GB"/>
        </w:rPr>
        <w:t xml:space="preserve"> lecturer,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Novosibirsk, Russia, VIII International Conference “Mechanisms of Catalytic Reactions” (MCR-2009), invited lecture, session chairman, </w:t>
      </w:r>
      <w:r w:rsidRPr="008C1E41">
        <w:rPr>
          <w:rFonts w:ascii="Myriad Pro" w:hAnsi="Myriad Pro"/>
          <w:i/>
          <w:sz w:val="24"/>
          <w:szCs w:val="24"/>
          <w:lang w:val="en-GB"/>
        </w:rPr>
        <w:t>Dmitry Murzin, 5, 3</w:t>
      </w: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 xml:space="preserve">Oslo, Norway, </w:t>
      </w:r>
      <w:r w:rsidRPr="008C1E41">
        <w:rPr>
          <w:rFonts w:ascii="Myriad Pro" w:hAnsi="Myriad Pro"/>
          <w:szCs w:val="24"/>
          <w:lang w:val="en-GB"/>
        </w:rPr>
        <w:t>15</w:t>
      </w:r>
      <w:r w:rsidRPr="008C1E41">
        <w:rPr>
          <w:rFonts w:ascii="Myriad Pro" w:hAnsi="Myriad Pro"/>
          <w:szCs w:val="24"/>
          <w:vertAlign w:val="superscript"/>
          <w:lang w:val="en-GB"/>
        </w:rPr>
        <w:t>th</w:t>
      </w:r>
      <w:r w:rsidRPr="008C1E41">
        <w:rPr>
          <w:rFonts w:ascii="Myriad Pro" w:hAnsi="Myriad Pro"/>
          <w:szCs w:val="24"/>
          <w:lang w:val="en-GB"/>
        </w:rPr>
        <w:t xml:space="preserve"> International Symposium on Wood, Fibre and Pulping Chemistry (ISWFPC 2009), 2, 3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Oulu, Finland, EnePro Conference: New, innovative and sustainable transportation fuels, </w:t>
      </w:r>
      <w:r w:rsidRPr="008C1E41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>Rome, Italy, 5</w:t>
      </w:r>
      <w:r w:rsidRPr="008C1E41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8C1E41">
        <w:rPr>
          <w:rFonts w:ascii="Myriad Pro" w:hAnsi="Myriad Pro"/>
          <w:sz w:val="24"/>
          <w:szCs w:val="24"/>
          <w:lang w:val="en-GB"/>
        </w:rPr>
        <w:t xml:space="preserve"> International Conference on Diffusion in Solids and Liquids, 1</w:t>
      </w: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8C1E41" w:rsidRPr="008C1E41" w:rsidRDefault="008C1E41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 xml:space="preserve">St. Petersburg, Russia, </w:t>
      </w:r>
      <w:r w:rsidRPr="008C1E41">
        <w:rPr>
          <w:rFonts w:ascii="Myriad Pro" w:hAnsi="Myriad Pro"/>
          <w:szCs w:val="24"/>
          <w:lang w:eastAsia="en-GB"/>
        </w:rPr>
        <w:t>International Academy of Wood Science</w:t>
      </w:r>
      <w:r w:rsidRPr="008C1E41">
        <w:rPr>
          <w:rFonts w:ascii="Myriad Pro" w:hAnsi="Myriad Pro" w:cs="Arial"/>
          <w:szCs w:val="24"/>
          <w:lang w:val="en-GB"/>
        </w:rPr>
        <w:t xml:space="preserve">, plenary lecture, </w:t>
      </w:r>
      <w:r w:rsidRPr="008C1E41">
        <w:rPr>
          <w:rFonts w:ascii="Myriad Pro" w:hAnsi="Myriad Pro" w:cs="Arial"/>
          <w:i/>
          <w:szCs w:val="24"/>
          <w:lang w:val="en-GB"/>
        </w:rPr>
        <w:t>Bjarne Holmbom</w:t>
      </w:r>
    </w:p>
    <w:p w:rsidR="008C1E41" w:rsidRPr="008C1E41" w:rsidRDefault="008C1E41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>Strasbourg, France</w:t>
      </w:r>
      <w:r w:rsidRPr="008C1E41">
        <w:rPr>
          <w:rFonts w:ascii="Myriad Pro" w:hAnsi="Myriad Pro" w:cs="Arial"/>
          <w:b/>
          <w:iCs/>
          <w:szCs w:val="24"/>
          <w:lang w:val="en-GB"/>
        </w:rPr>
        <w:t xml:space="preserve">, </w:t>
      </w:r>
      <w:r w:rsidRPr="008C1E41">
        <w:rPr>
          <w:rFonts w:ascii="Myriad Pro" w:hAnsi="Myriad Pro" w:cs="Arial"/>
          <w:szCs w:val="24"/>
          <w:lang w:val="en-GB"/>
        </w:rPr>
        <w:t xml:space="preserve">European Material Research Society (E-MRS) Conference, 1  </w:t>
      </w: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8C1E41">
        <w:rPr>
          <w:rFonts w:ascii="Myriad Pro" w:hAnsi="Myriad Pro"/>
          <w:szCs w:val="24"/>
          <w:lang w:val="en-GB"/>
        </w:rPr>
        <w:t>Trondheim, Norway, Nordic Graduate School in Biofuels Science and Technology (biofuelsGS-2) Annual Seminar, 4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Venice, Italy, 2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nd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Green Process Engineering Congress and European Process Intensification Conference (GPE-EPIC), 4, 4 </w:t>
      </w:r>
    </w:p>
    <w:p w:rsidR="00C31FEB" w:rsidRPr="000E62D6" w:rsidRDefault="00C31FEB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457153" w:rsidRPr="000E62D6" w:rsidRDefault="00457153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lastRenderedPageBreak/>
        <w:t>July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Heidelberg, Germany, 5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Conference on Gold Science, Technology and Its Applications, 1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Kazimierz Dolny, Poland, 7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Effects of Surface Heterogeneity in Adsorption and Catalysis on Solids (ISSHAC-7), member of the scientific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Kazimierz Dolny, Poland</w:t>
      </w:r>
      <w:r w:rsidRPr="000E62D6">
        <w:rPr>
          <w:lang w:val="en-GB"/>
        </w:rPr>
        <w:t xml:space="preserve">, </w:t>
      </w:r>
      <w:r w:rsidRPr="000E62D6">
        <w:rPr>
          <w:rFonts w:ascii="Myriad Pro" w:hAnsi="Myriad Pro"/>
          <w:sz w:val="24"/>
          <w:szCs w:val="24"/>
          <w:lang w:val="en-GB"/>
        </w:rPr>
        <w:t>11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on Catalyst Deactivation, member of the scientific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Nürnberg, Germany, Universität Nürnberg-Erlangen,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8C1E41">
        <w:rPr>
          <w:rFonts w:ascii="Myriad Pro" w:hAnsi="Myriad Pro"/>
          <w:sz w:val="24"/>
          <w:szCs w:val="24"/>
          <w:lang w:val="fr-SN"/>
        </w:rPr>
        <w:t xml:space="preserve">Strasbourg, France, Université Louis Pasteur, </w:t>
      </w:r>
      <w:proofErr w:type="spellStart"/>
      <w:r w:rsidRPr="008C1E41">
        <w:rPr>
          <w:rFonts w:ascii="Myriad Pro" w:hAnsi="Myriad Pro"/>
          <w:sz w:val="24"/>
          <w:szCs w:val="24"/>
          <w:lang w:val="fr-SN"/>
        </w:rPr>
        <w:t>invited</w:t>
      </w:r>
      <w:proofErr w:type="spellEnd"/>
      <w:r w:rsidRPr="008C1E41">
        <w:rPr>
          <w:rFonts w:ascii="Myriad Pro" w:hAnsi="Myriad Pro"/>
          <w:sz w:val="24"/>
          <w:szCs w:val="24"/>
          <w:lang w:val="fr-SN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  <w:lang w:val="fr-SN"/>
        </w:rPr>
        <w:t>lecturer</w:t>
      </w:r>
      <w:proofErr w:type="spellEnd"/>
      <w:r w:rsidRPr="008C1E41">
        <w:rPr>
          <w:rFonts w:ascii="Myriad Pro" w:hAnsi="Myriad Pro"/>
          <w:sz w:val="24"/>
          <w:szCs w:val="24"/>
          <w:lang w:val="fr-SN"/>
        </w:rPr>
        <w:t xml:space="preserve">, </w:t>
      </w:r>
      <w:r w:rsidRPr="008C1E41">
        <w:rPr>
          <w:rFonts w:ascii="Myriad Pro" w:hAnsi="Myriad Pro"/>
          <w:i/>
          <w:sz w:val="24"/>
          <w:szCs w:val="24"/>
          <w:lang w:val="fr-SN"/>
        </w:rPr>
        <w:t>Dmitry Murzin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fr-SN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Szczyrk, Poland, </w:t>
      </w:r>
      <w:r w:rsidRPr="000E62D6">
        <w:rPr>
          <w:rFonts w:ascii="Myriad Pro" w:hAnsi="Myriad Pro" w:cs="Arial"/>
          <w:iCs/>
          <w:sz w:val="24"/>
          <w:szCs w:val="24"/>
          <w:lang w:val="en-GB"/>
        </w:rPr>
        <w:t>International Workshop on Electrochemistry of Electroactive Materials (WEEM 2009)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, invited lecture, </w:t>
      </w:r>
      <w:r w:rsidRPr="000E62D6">
        <w:rPr>
          <w:rFonts w:ascii="Myriad Pro" w:hAnsi="Myriad Pro" w:cs="Arial"/>
          <w:i/>
          <w:sz w:val="24"/>
          <w:szCs w:val="24"/>
          <w:lang w:val="en-GB"/>
        </w:rPr>
        <w:t>Andrzej Lewenstam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352AEA" w:rsidRPr="000E62D6" w:rsidRDefault="00352AEA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August</w:t>
      </w:r>
    </w:p>
    <w:p w:rsidR="003B088F" w:rsidRPr="000E62D6" w:rsidRDefault="003B088F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Beijing, China, 60</w:t>
      </w:r>
      <w:r w:rsidRPr="000E62D6">
        <w:rPr>
          <w:rFonts w:ascii="Myriad Pro" w:hAnsi="Myriad Pro" w:cs="Arial"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szCs w:val="24"/>
          <w:lang w:val="en-GB"/>
        </w:rPr>
        <w:t xml:space="preserve"> Annual Meeting of the International Society of Electrochemistry, 4,</w:t>
      </w:r>
      <w:r w:rsidRPr="000E62D6">
        <w:rPr>
          <w:rFonts w:ascii="Myriad Pro" w:hAnsi="Myriad Pro"/>
          <w:szCs w:val="24"/>
          <w:lang w:val="en-GB"/>
        </w:rPr>
        <w:t xml:space="preserve">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>Kokkola, Finland, New Products from Forest Biomass Seminar</w:t>
      </w:r>
      <w:r>
        <w:rPr>
          <w:rFonts w:ascii="Myriad Pro" w:hAnsi="Myriad Pro"/>
          <w:sz w:val="24"/>
          <w:szCs w:val="24"/>
          <w:lang w:val="en-US"/>
        </w:rPr>
        <w:t>, 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Montréal, Quebec, Canada,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World Congress on Chemical Engineering, </w:t>
      </w:r>
      <w:r w:rsidR="00890426" w:rsidRPr="000E62D6">
        <w:rPr>
          <w:rFonts w:ascii="Myriad Pro" w:hAnsi="Myriad Pro"/>
          <w:sz w:val="24"/>
          <w:szCs w:val="24"/>
          <w:lang w:val="en-GB"/>
        </w:rPr>
        <w:t xml:space="preserve">11, 11, </w:t>
      </w:r>
      <w:r w:rsidRPr="000E62D6">
        <w:rPr>
          <w:rFonts w:ascii="Myriad Pro" w:hAnsi="Myriad Pro"/>
          <w:sz w:val="24"/>
          <w:szCs w:val="24"/>
          <w:lang w:val="en-GB"/>
        </w:rPr>
        <w:t xml:space="preserve">session chairmen,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Mikkola, Tapio Salmi, Johan Wärnå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443E9F" w:rsidRPr="000E62D6" w:rsidRDefault="00443E9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Salamanca, Spain, EuropaCat IX conference, </w:t>
      </w:r>
      <w:r w:rsidR="00890426" w:rsidRPr="000E62D6">
        <w:rPr>
          <w:rFonts w:ascii="Myriad Pro" w:hAnsi="Myriad Pro"/>
          <w:sz w:val="24"/>
          <w:szCs w:val="24"/>
          <w:lang w:val="en-GB"/>
        </w:rPr>
        <w:t xml:space="preserve">15, 6, </w:t>
      </w:r>
      <w:r w:rsidRPr="000E62D6">
        <w:rPr>
          <w:rFonts w:ascii="Myriad Pro" w:hAnsi="Myriad Pro"/>
          <w:sz w:val="24"/>
          <w:szCs w:val="24"/>
          <w:lang w:val="en-GB"/>
        </w:rPr>
        <w:t xml:space="preserve">keynote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935689" w:rsidRPr="000E62D6" w:rsidRDefault="0093568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451A7" w:rsidRPr="000E62D6" w:rsidRDefault="00F451A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September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Brussels, Belgium, EU-BioMedNano </w:t>
      </w:r>
      <w:r w:rsidR="00655069" w:rsidRPr="000E62D6">
        <w:rPr>
          <w:rFonts w:ascii="Myriad Pro" w:hAnsi="Myriad Pro"/>
          <w:szCs w:val="24"/>
          <w:lang w:val="en-GB"/>
        </w:rPr>
        <w:t>F</w:t>
      </w:r>
      <w:r w:rsidRPr="000E62D6">
        <w:rPr>
          <w:rFonts w:ascii="Myriad Pro" w:hAnsi="Myriad Pro"/>
          <w:szCs w:val="24"/>
          <w:lang w:val="en-GB"/>
        </w:rPr>
        <w:t xml:space="preserve">inal </w:t>
      </w:r>
      <w:r w:rsidR="00655069" w:rsidRPr="000E62D6">
        <w:rPr>
          <w:rFonts w:ascii="Myriad Pro" w:hAnsi="Myriad Pro"/>
          <w:szCs w:val="24"/>
          <w:lang w:val="en-GB"/>
        </w:rPr>
        <w:t>M</w:t>
      </w:r>
      <w:r w:rsidRPr="000E62D6">
        <w:rPr>
          <w:rFonts w:ascii="Myriad Pro" w:hAnsi="Myriad Pro"/>
          <w:szCs w:val="24"/>
          <w:lang w:val="en-GB"/>
        </w:rPr>
        <w:t xml:space="preserve">eeting, 1 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Davos, Switzerland/Nagoya, Japan, R'09 Twin World Congress and World Resources Forum, 1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Frankfurt am Main, Germany, European Federation of Corrosion Workshop: Solutions for High Temperature Corrosion Protection in Energy Conversion Systems, 2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Hamburg, Germany, Japanese-European Workshop on Cellulose and Functional Polysaccharides, 1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</w:t>
      </w:r>
      <w:r w:rsidRPr="000E62D6">
        <w:rPr>
          <w:rFonts w:ascii="Myriad Pro" w:hAnsi="Myriad Pro" w:cs="Arial"/>
          <w:sz w:val="24"/>
          <w:szCs w:val="24"/>
          <w:lang w:val="en-GB"/>
        </w:rPr>
        <w:t>2</w:t>
      </w:r>
      <w:r w:rsidRPr="000E62D6">
        <w:rPr>
          <w:rFonts w:ascii="Myriad Pro" w:hAnsi="Myriad Pro" w:cs="Arial"/>
          <w:sz w:val="24"/>
          <w:szCs w:val="24"/>
          <w:vertAlign w:val="superscript"/>
          <w:lang w:val="en-GB"/>
        </w:rPr>
        <w:t>nd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Nordic Wood Biorefinery Conference (NWBC 2009), 10</w:t>
      </w:r>
      <w:r w:rsidR="008C1E41">
        <w:rPr>
          <w:rFonts w:ascii="Myriad Pro" w:hAnsi="Myriad Pro" w:cs="Arial"/>
          <w:sz w:val="24"/>
          <w:szCs w:val="24"/>
          <w:lang w:val="en-GB"/>
        </w:rPr>
        <w:t xml:space="preserve">, invited lecture, </w:t>
      </w:r>
      <w:r w:rsidR="008C1E41" w:rsidRPr="008C1E41">
        <w:rPr>
          <w:rFonts w:ascii="Myriad Pro" w:hAnsi="Myriad Pro" w:cs="Arial"/>
          <w:i/>
          <w:sz w:val="24"/>
          <w:szCs w:val="24"/>
          <w:lang w:val="en-GB"/>
        </w:rPr>
        <w:t>Bjarne Holmbom</w:t>
      </w:r>
    </w:p>
    <w:p w:rsidR="00655069" w:rsidRPr="000E62D6" w:rsidRDefault="00655069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i/>
          <w:iCs/>
          <w:szCs w:val="24"/>
          <w:lang w:val="en-GB"/>
        </w:rPr>
      </w:pPr>
      <w:r w:rsidRPr="000E62D6">
        <w:rPr>
          <w:rFonts w:ascii="Myriad Pro" w:hAnsi="Myriad Pro" w:cs="Arial"/>
          <w:iCs/>
          <w:szCs w:val="24"/>
          <w:lang w:val="en-GB"/>
        </w:rPr>
        <w:t>Iaşi, Romania, 12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International Magnesium Symposium, keynote lecture, </w:t>
      </w:r>
      <w:r w:rsidRPr="000E62D6">
        <w:rPr>
          <w:rFonts w:ascii="Myriad Pro" w:hAnsi="Myriad Pro" w:cs="Arial"/>
          <w:i/>
          <w:iCs/>
          <w:szCs w:val="24"/>
          <w:lang w:val="en-GB"/>
        </w:rPr>
        <w:t>Andrzej Lewenstam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Ischia, Italy, 3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rd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Conference on Structured Catalysts and Reactors, 2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Kotka, Finland, Danisco Sweeteners, Sugar hydrogenation kinetics,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Pollensa, Mallorca, Spain, Flow Analysis Conference, 2</w:t>
      </w:r>
    </w:p>
    <w:p w:rsidR="00655069" w:rsidRPr="000E62D6" w:rsidRDefault="00655069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b/>
          <w:iCs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Rio de Janeiro, Brazil</w:t>
      </w:r>
      <w:r w:rsidRPr="000E62D6">
        <w:rPr>
          <w:rFonts w:ascii="Myriad Pro" w:hAnsi="Myriad Pro" w:cs="Arial"/>
          <w:iCs/>
          <w:szCs w:val="24"/>
          <w:lang w:val="en-GB"/>
        </w:rPr>
        <w:t>, 1</w:t>
      </w:r>
      <w:r w:rsidRPr="000E62D6">
        <w:rPr>
          <w:rFonts w:ascii="Myriad Pro" w:hAnsi="Myriad Pro" w:cs="Arial"/>
          <w:szCs w:val="24"/>
          <w:lang w:val="en-GB"/>
        </w:rPr>
        <w:t>1</w:t>
      </w:r>
      <w:r w:rsidRPr="000E62D6">
        <w:rPr>
          <w:rFonts w:ascii="Myriad Pro" w:hAnsi="Myriad Pro" w:cs="Arial"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szCs w:val="24"/>
          <w:lang w:val="en-GB"/>
        </w:rPr>
        <w:t xml:space="preserve"> International Conference on Advanced Materials (ICAM 2009), 1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Stockholm, Sweden, XIV International Symposium on Relations between Homogeneous and Heterogeneous Catalysis (ISHHC XIV), 4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Turku, Finland, BiofuelsGS-2 course on Analytical Techniques in Combustion, part 4, 4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European Polysaccharide Network of Excellence (EPNOE) Conference “Polysaccharides as a Source of Advances Materials” Conference, </w:t>
      </w:r>
      <w:r w:rsidR="008C1E41">
        <w:rPr>
          <w:rFonts w:ascii="Myriad Pro" w:hAnsi="Myriad Pro"/>
          <w:sz w:val="24"/>
          <w:szCs w:val="24"/>
          <w:lang w:val="en-GB"/>
        </w:rPr>
        <w:t>plenary</w:t>
      </w:r>
      <w:r w:rsidRPr="000E62D6">
        <w:rPr>
          <w:rFonts w:ascii="Myriad Pro" w:hAnsi="Myriad Pro"/>
          <w:sz w:val="24"/>
          <w:szCs w:val="24"/>
          <w:lang w:val="en-GB"/>
        </w:rPr>
        <w:t xml:space="preserve"> lecturers, </w:t>
      </w:r>
      <w:r w:rsidRPr="000E62D6">
        <w:rPr>
          <w:rFonts w:ascii="Myriad Pro" w:hAnsi="Myriad Pro"/>
          <w:i/>
          <w:sz w:val="24"/>
          <w:szCs w:val="24"/>
          <w:lang w:val="en-GB"/>
        </w:rPr>
        <w:t>Bjarne Holmbom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Stefan Willför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20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655069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Varenna, Italy, Italic 5 - Science &amp; Technology of Biomasses: Advances and Challenges, 1, 2</w:t>
      </w:r>
      <w:r w:rsidR="00655069"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Örnsköldsvik, Sweden, Processum,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invited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lecturer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>, J</w:t>
      </w:r>
      <w:r w:rsidRPr="008C1E41">
        <w:rPr>
          <w:rFonts w:ascii="Myriad Pro" w:hAnsi="Myriad Pro"/>
          <w:i/>
          <w:sz w:val="24"/>
          <w:szCs w:val="24"/>
          <w:lang w:val="sv-FI"/>
        </w:rPr>
        <w:t>.-P. Mikkola</w:t>
      </w: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sv-FI"/>
        </w:rPr>
      </w:pPr>
    </w:p>
    <w:p w:rsidR="00F451A7" w:rsidRPr="000E62D6" w:rsidRDefault="00F451A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October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Cape Town, South Africa, International Conference on Coal Science &amp; Technology (ICCS&amp;T),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Czestochowa, Poland, 59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Energy Agency-Fluidized Bed Conversion Implementing Agreement (59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IEA-FBC), 2,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Delft, the Netherlands, 11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on Catalyst Deactivation, session chairman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  <w:r w:rsidRPr="000E62D6">
        <w:rPr>
          <w:rFonts w:ascii="Myriad Pro" w:hAnsi="Myriad Pro"/>
          <w:sz w:val="24"/>
          <w:szCs w:val="24"/>
          <w:lang w:val="en-GB"/>
        </w:rPr>
        <w:t>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Eindhoven, the Netherlands, Some experiences on microreactor technology, Eindhoven University of Technology, guest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Espoo, Finland, Microreactor technology – an overview, Finnish Chemical Engineering Society,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Fray Bentos</w:t>
      </w:r>
      <w:r>
        <w:rPr>
          <w:rFonts w:ascii="Myriad Pro" w:hAnsi="Myriad Pro"/>
          <w:sz w:val="24"/>
          <w:szCs w:val="24"/>
          <w:lang w:val="en-GB"/>
        </w:rPr>
        <w:t>,</w:t>
      </w:r>
      <w:r w:rsidRPr="000E62D6">
        <w:rPr>
          <w:rFonts w:ascii="Myriad Pro" w:hAnsi="Myriad Pro"/>
          <w:sz w:val="24"/>
          <w:szCs w:val="24"/>
          <w:lang w:val="en-GB"/>
        </w:rPr>
        <w:t xml:space="preserve"> Uruguay, Botnia pulp mill visit and combustion course,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Academy of Finland Science Gala, 5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Jyväskylä, Finland, Nanoscience Days 2009,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Kalmar, Sweden,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ScanBalt Forum and Biomaterials Days,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Naantali, Finland, Annual Meeting of Teachers in Mathematics and Sciences in Finland (MAOL), </w:t>
      </w:r>
      <w:proofErr w:type="gramStart"/>
      <w:r w:rsidRPr="0078559C">
        <w:rPr>
          <w:rFonts w:ascii="Myriad Pro" w:hAnsi="Myriad Pro"/>
          <w:sz w:val="24"/>
          <w:szCs w:val="24"/>
          <w:lang w:val="en-US"/>
        </w:rPr>
        <w:t>What</w:t>
      </w:r>
      <w:proofErr w:type="gramEnd"/>
      <w:r w:rsidRPr="0078559C">
        <w:rPr>
          <w:rFonts w:ascii="Myriad Pro" w:hAnsi="Myriad Pro"/>
          <w:sz w:val="24"/>
          <w:szCs w:val="24"/>
          <w:lang w:val="en-US"/>
        </w:rPr>
        <w:t xml:space="preserve"> are chemists doing – and what should they do,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Chilean Chemical Engineering Congress, invited lecture </w:t>
      </w:r>
      <w:r w:rsidRPr="000E62D6">
        <w:rPr>
          <w:rFonts w:ascii="Myriad Pro" w:hAnsi="Myriad Pro"/>
          <w:i/>
          <w:sz w:val="24"/>
          <w:szCs w:val="24"/>
          <w:lang w:val="en-GB"/>
        </w:rPr>
        <w:t>Sari Hyvärinen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Sao Paulo, Brazil, ABTCP-PI 2009 Pulp and Paper International Congress and Exhibition, invited plenary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Tampere, Finland, Wood-based Materials Seminar, </w:t>
      </w:r>
      <w:r>
        <w:rPr>
          <w:rFonts w:ascii="Myriad Pro" w:hAnsi="Myriad Pro"/>
          <w:sz w:val="24"/>
          <w:szCs w:val="24"/>
          <w:lang w:val="en-US"/>
        </w:rPr>
        <w:t>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CO</w:t>
      </w:r>
      <w:r w:rsidRPr="000E62D6">
        <w:rPr>
          <w:rFonts w:ascii="Myriad Pro" w:hAnsi="Myriad Pro"/>
          <w:sz w:val="24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 w:val="24"/>
          <w:szCs w:val="24"/>
          <w:lang w:val="en-GB"/>
        </w:rPr>
        <w:t xml:space="preserve">-SUSE-seminar, chairman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The chemist’s reply to the challenges of today, Frukostklubben,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>Turku, Finland, 50</w:t>
      </w:r>
      <w:r w:rsidRPr="0078559C">
        <w:rPr>
          <w:rFonts w:ascii="Myriad Pro" w:hAnsi="Myriad Pro"/>
          <w:sz w:val="24"/>
          <w:szCs w:val="24"/>
          <w:vertAlign w:val="superscript"/>
          <w:lang w:val="en-US"/>
        </w:rPr>
        <w:t>th</w:t>
      </w:r>
      <w:r w:rsidRPr="0078559C">
        <w:rPr>
          <w:rFonts w:ascii="Myriad Pro" w:hAnsi="Myriad Pro"/>
          <w:sz w:val="24"/>
          <w:szCs w:val="24"/>
          <w:lang w:val="en-US"/>
        </w:rPr>
        <w:t xml:space="preserve"> Anniversary Seminar of Foo</w:t>
      </w:r>
      <w:r>
        <w:rPr>
          <w:rFonts w:ascii="Myriad Pro" w:hAnsi="Myriad Pro"/>
          <w:sz w:val="24"/>
          <w:szCs w:val="24"/>
          <w:lang w:val="en-US"/>
        </w:rPr>
        <w:t>d Scientists in Turku</w:t>
      </w:r>
      <w:r w:rsidRPr="0078559C">
        <w:rPr>
          <w:rFonts w:ascii="Myriad Pro" w:hAnsi="Myriad Pro"/>
          <w:sz w:val="24"/>
          <w:szCs w:val="24"/>
          <w:lang w:val="en-US"/>
        </w:rPr>
        <w:t xml:space="preserve">, Edible products also from trees, </w:t>
      </w:r>
      <w:r>
        <w:rPr>
          <w:rFonts w:ascii="Myriad Pro" w:hAnsi="Myriad Pro"/>
          <w:sz w:val="24"/>
          <w:szCs w:val="24"/>
          <w:lang w:val="en-US"/>
        </w:rPr>
        <w:t>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Umeå, Sweden, Umeå Plant Science Center,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Uppsala, Sweden, Forest Values Conference, The relevance of science for innovations,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Vienna, Austria, 216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Fall Meeting of the Electrochemical Society, 6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Viña del Mar</w:t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 xml:space="preserve"> (Valparaíso), Chile, </w:t>
      </w:r>
      <w:r w:rsidRPr="000E62D6">
        <w:rPr>
          <w:rFonts w:ascii="Myriad Pro" w:hAnsi="Myriad Pro"/>
          <w:sz w:val="24"/>
          <w:szCs w:val="24"/>
          <w:lang w:val="en-GB"/>
        </w:rPr>
        <w:t>XVII Congreso de Ingeniería Química, 2</w:t>
      </w:r>
    </w:p>
    <w:p w:rsidR="0087752D" w:rsidRPr="000E62D6" w:rsidRDefault="0087752D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AB0CAE" w:rsidRPr="000E62D6" w:rsidRDefault="00AB0CA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November</w:t>
      </w: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Brussels, Belgium, EU Bioenergy Network of Excellence Final Seminar,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Espoo, Finland, Graduate School in Chemical Engineering (GSCE) Annual Seminar, 12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University of Helsinki,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EC05F8" w:rsidRDefault="00EC05F8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Okinawa, Japan, Okinawa Institute for Science and Technology, invited lecture,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EC05F8" w:rsidRDefault="00EC05F8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Paris, France, EDF-IFRF Coal Characterization Workshop, 1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Santiago de Chile, Chile, Workshop "Biofuels and Their Future in the Energy Matrix", 1</w:t>
      </w:r>
    </w:p>
    <w:p w:rsidR="00EC05F8" w:rsidRDefault="00EC05F8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Snekkersten, Denmark, Joint Meeting of the Scandinavian-Nordic and French Sections of the Combustion Institute, 3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Stockholm, Sweden, </w:t>
      </w:r>
      <w:r w:rsidR="00EC05F8">
        <w:rPr>
          <w:rFonts w:ascii="Myriad Pro" w:hAnsi="Myriad Pro"/>
          <w:sz w:val="24"/>
          <w:szCs w:val="24"/>
          <w:lang w:val="en-GB"/>
        </w:rPr>
        <w:t xml:space="preserve">EU </w:t>
      </w:r>
      <w:r w:rsidRPr="008C1E41">
        <w:rPr>
          <w:rFonts w:ascii="Myriad Pro" w:eastAsia="Times New Roman" w:hAnsi="Myriad Pro" w:cs="Times New Roman"/>
          <w:sz w:val="24"/>
          <w:szCs w:val="24"/>
          <w:lang w:val="en-US" w:eastAsia="en-GB"/>
        </w:rPr>
        <w:t>Forest Technology Platform</w:t>
      </w:r>
      <w:r w:rsidRPr="008C1E41">
        <w:rPr>
          <w:rFonts w:ascii="Myriad Pro" w:hAnsi="Myriad Pro"/>
          <w:sz w:val="24"/>
          <w:szCs w:val="24"/>
          <w:lang w:val="en-GB"/>
        </w:rPr>
        <w:t xml:space="preserve">, invited lecture, </w:t>
      </w:r>
      <w:r w:rsidRPr="008C1E41">
        <w:rPr>
          <w:rFonts w:ascii="Myriad Pro" w:hAnsi="Myriad Pro"/>
          <w:i/>
          <w:sz w:val="24"/>
          <w:szCs w:val="24"/>
          <w:lang w:val="en-GB"/>
        </w:rPr>
        <w:t>Bjarne Holmbom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Stockholm, Sweden, MISTRA Black Liquor Gasification Program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Turku,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Konsistoriesällskapet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vid ÅA, Chemical engineering towards a bright future,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Pr="006502DC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ED7173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sv-FI"/>
        </w:rPr>
      </w:pP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Turku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, Finland, Samhällspolitiska föreningen </w:t>
      </w:r>
      <w:r w:rsidR="00EC05F8"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 xml:space="preserve"> Åbo, </w:t>
      </w:r>
      <w:proofErr w:type="spellStart"/>
      <w:r w:rsidR="00EC05F8"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>nvited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lecturer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, </w:t>
      </w:r>
      <w:r w:rsidRPr="00ED7173">
        <w:rPr>
          <w:rFonts w:ascii="Myriad Pro" w:hAnsi="Myriad Pro"/>
          <w:i/>
          <w:sz w:val="24"/>
          <w:szCs w:val="24"/>
          <w:lang w:val="sv-FI"/>
        </w:rPr>
        <w:t xml:space="preserve">Bjarne Holmbom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Washington DC, USA, TAPPI Research Managers’ Annual Meeting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 xml:space="preserve">Örnsköldsvik, Sweden, BSR Baltic Sea Innonet Meeting, invited speaker,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J-P. </w:t>
      </w:r>
      <w:r w:rsidRPr="008C1E41">
        <w:rPr>
          <w:rFonts w:ascii="Myriad Pro" w:hAnsi="Myriad Pro"/>
          <w:i/>
          <w:sz w:val="24"/>
          <w:szCs w:val="24"/>
          <w:lang w:val="fr-SN"/>
        </w:rPr>
        <w:t>Mikkola</w:t>
      </w:r>
    </w:p>
    <w:p w:rsidR="0078559C" w:rsidRPr="006502D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085610" w:rsidRPr="008C1E41" w:rsidRDefault="00085610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fr-SN"/>
        </w:rPr>
      </w:pPr>
      <w:proofErr w:type="spellStart"/>
      <w:r w:rsidRPr="008C1E41">
        <w:rPr>
          <w:rFonts w:ascii="Myriad Pro" w:hAnsi="Myriad Pro"/>
          <w:b/>
          <w:i/>
          <w:sz w:val="24"/>
          <w:szCs w:val="24"/>
          <w:lang w:val="fr-SN"/>
        </w:rPr>
        <w:t>December</w:t>
      </w:r>
      <w:proofErr w:type="spellEnd"/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bCs/>
          <w:sz w:val="24"/>
          <w:szCs w:val="24"/>
          <w:lang w:val="fr-SN"/>
        </w:rPr>
      </w:pPr>
      <w:r w:rsidRPr="008C1E41">
        <w:rPr>
          <w:rFonts w:ascii="Myriad Pro" w:hAnsi="Myriad Pro"/>
          <w:bCs/>
          <w:sz w:val="24"/>
          <w:szCs w:val="24"/>
          <w:lang w:val="fr-SN"/>
        </w:rPr>
        <w:t xml:space="preserve">Dakar, Sénégal, Centre Sunuker, Possibilités de chimie verte, </w:t>
      </w:r>
      <w:proofErr w:type="spellStart"/>
      <w:r w:rsidRPr="008C1E41">
        <w:rPr>
          <w:rFonts w:ascii="Myriad Pro" w:hAnsi="Myriad Pro"/>
          <w:bCs/>
          <w:sz w:val="24"/>
          <w:szCs w:val="24"/>
          <w:lang w:val="fr-SN"/>
        </w:rPr>
        <w:t>invited</w:t>
      </w:r>
      <w:proofErr w:type="spellEnd"/>
      <w:r w:rsidRPr="008C1E41">
        <w:rPr>
          <w:rFonts w:ascii="Myriad Pro" w:hAnsi="Myriad Pro"/>
          <w:bCs/>
          <w:sz w:val="24"/>
          <w:szCs w:val="24"/>
          <w:lang w:val="fr-SN"/>
        </w:rPr>
        <w:t xml:space="preserve"> lecture, </w:t>
      </w:r>
      <w:r w:rsidRPr="008C1E41">
        <w:rPr>
          <w:rFonts w:ascii="Myriad Pro" w:hAnsi="Myriad Pro"/>
          <w:bCs/>
          <w:i/>
          <w:sz w:val="24"/>
          <w:szCs w:val="24"/>
          <w:lang w:val="fr-SN"/>
        </w:rPr>
        <w:t>Tapio Salmi</w:t>
      </w:r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bCs/>
          <w:sz w:val="24"/>
          <w:szCs w:val="24"/>
          <w:lang w:val="fr-SN"/>
        </w:rPr>
      </w:pPr>
    </w:p>
    <w:p w:rsidR="00655069" w:rsidRPr="000E62D6" w:rsidRDefault="00655069" w:rsidP="0078559C">
      <w:pPr>
        <w:spacing w:after="0" w:line="240" w:lineRule="auto"/>
        <w:ind w:right="-1"/>
        <w:jc w:val="both"/>
        <w:rPr>
          <w:rFonts w:ascii="Myriad Pro" w:hAnsi="Myriad Pro"/>
          <w:bCs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Jakobstad, Finland, UPM-Kymmene</w:t>
      </w:r>
      <w:r w:rsidR="00881FCA" w:rsidRPr="000E62D6">
        <w:rPr>
          <w:rFonts w:ascii="Myriad Pro" w:hAnsi="Myriad Pro"/>
          <w:sz w:val="24"/>
          <w:szCs w:val="24"/>
          <w:lang w:val="en-GB"/>
        </w:rPr>
        <w:t xml:space="preserve"> - ÅA Recovery Boiler Seminar Day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="00881FCA" w:rsidRPr="000E62D6">
        <w:rPr>
          <w:rFonts w:ascii="Myriad Pro" w:hAnsi="Myriad Pro"/>
          <w:sz w:val="24"/>
          <w:szCs w:val="24"/>
          <w:lang w:val="en-GB"/>
        </w:rPr>
        <w:t xml:space="preserve">invited </w:t>
      </w:r>
      <w:r w:rsidRPr="000E62D6">
        <w:rPr>
          <w:rFonts w:ascii="Myriad Pro" w:hAnsi="Myriad Pro"/>
          <w:bCs/>
          <w:sz w:val="24"/>
          <w:szCs w:val="24"/>
          <w:lang w:val="en-GB"/>
        </w:rPr>
        <w:t>lecturer</w:t>
      </w:r>
      <w:r w:rsidR="00881FCA" w:rsidRPr="000E62D6">
        <w:rPr>
          <w:rFonts w:ascii="Myriad Pro" w:hAnsi="Myriad Pro"/>
          <w:bCs/>
          <w:sz w:val="24"/>
          <w:szCs w:val="24"/>
          <w:lang w:val="en-GB"/>
        </w:rPr>
        <w:t xml:space="preserve">s </w:t>
      </w:r>
      <w:r w:rsidR="00881FCA" w:rsidRPr="000E62D6">
        <w:rPr>
          <w:rFonts w:ascii="Myriad Pro" w:hAnsi="Myriad Pro"/>
          <w:bCs/>
          <w:i/>
          <w:sz w:val="24"/>
          <w:szCs w:val="24"/>
          <w:lang w:val="en-GB"/>
        </w:rPr>
        <w:t>Mikko Hupa</w:t>
      </w:r>
      <w:r w:rsidR="00881FCA" w:rsidRPr="000E62D6">
        <w:rPr>
          <w:rFonts w:ascii="Myriad Pro" w:hAnsi="Myriad Pro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bCs/>
          <w:i/>
          <w:sz w:val="24"/>
          <w:szCs w:val="24"/>
          <w:lang w:val="en-GB"/>
        </w:rPr>
        <w:t>Atte Aho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Porto, Portugal, Green process technology, University of Porto, guest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81C8C" w:rsidRPr="000E62D6" w:rsidRDefault="00281C8C" w:rsidP="0078559C">
      <w:pPr>
        <w:pStyle w:val="BodyText"/>
        <w:rPr>
          <w:rFonts w:ascii="Myriad Pro" w:hAnsi="Myriad Pro" w:cs="Arial"/>
          <w:b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Prague, Czech Republic, Modern Electroanalytical Methods 2009,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2B1A43" w:rsidRPr="000E62D6" w:rsidRDefault="002B1A43" w:rsidP="0078559C">
      <w:pPr>
        <w:spacing w:after="0" w:line="240" w:lineRule="auto"/>
        <w:ind w:hanging="1440"/>
        <w:jc w:val="both"/>
        <w:rPr>
          <w:rFonts w:ascii="Myriad Pro" w:hAnsi="Myriad Pro"/>
          <w:sz w:val="24"/>
          <w:szCs w:val="24"/>
          <w:lang w:val="en-GB"/>
        </w:rPr>
      </w:pP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</w:t>
      </w:r>
      <w:r w:rsidR="00281C8C" w:rsidRPr="000E62D6">
        <w:rPr>
          <w:rFonts w:ascii="Myriad Pro" w:hAnsi="Myriad Pro"/>
          <w:sz w:val="24"/>
          <w:szCs w:val="24"/>
          <w:lang w:val="en-GB"/>
        </w:rPr>
        <w:t>Workshop “</w:t>
      </w:r>
      <w:r w:rsidRPr="000E62D6">
        <w:rPr>
          <w:rFonts w:ascii="Myriad Pro" w:hAnsi="Myriad Pro"/>
          <w:sz w:val="24"/>
          <w:szCs w:val="24"/>
          <w:lang w:val="en-GB"/>
        </w:rPr>
        <w:t xml:space="preserve">Biofuels and </w:t>
      </w:r>
      <w:r w:rsidR="007C7093" w:rsidRPr="000E62D6">
        <w:rPr>
          <w:rFonts w:ascii="Myriad Pro" w:hAnsi="Myriad Pro"/>
          <w:sz w:val="24"/>
          <w:szCs w:val="24"/>
          <w:lang w:val="en-GB"/>
        </w:rPr>
        <w:t>C</w:t>
      </w:r>
      <w:r w:rsidRPr="000E62D6">
        <w:rPr>
          <w:rFonts w:ascii="Myriad Pro" w:hAnsi="Myriad Pro"/>
          <w:sz w:val="24"/>
          <w:szCs w:val="24"/>
          <w:lang w:val="en-GB"/>
        </w:rPr>
        <w:t xml:space="preserve">hemical </w:t>
      </w:r>
      <w:r w:rsidR="007C7093" w:rsidRPr="000E62D6">
        <w:rPr>
          <w:rFonts w:ascii="Myriad Pro" w:hAnsi="Myriad Pro"/>
          <w:sz w:val="24"/>
          <w:szCs w:val="24"/>
          <w:lang w:val="en-GB"/>
        </w:rPr>
        <w:t>P</w:t>
      </w:r>
      <w:r w:rsidRPr="000E62D6">
        <w:rPr>
          <w:rFonts w:ascii="Myriad Pro" w:hAnsi="Myriad Pro"/>
          <w:sz w:val="24"/>
          <w:szCs w:val="24"/>
          <w:lang w:val="en-GB"/>
        </w:rPr>
        <w:t xml:space="preserve">roducts from </w:t>
      </w:r>
      <w:r w:rsidR="007C7093" w:rsidRPr="000E62D6">
        <w:rPr>
          <w:rFonts w:ascii="Myriad Pro" w:hAnsi="Myriad Pro"/>
          <w:sz w:val="24"/>
          <w:szCs w:val="24"/>
          <w:lang w:val="en-GB"/>
        </w:rPr>
        <w:t>W</w:t>
      </w:r>
      <w:r w:rsidRPr="000E62D6">
        <w:rPr>
          <w:rFonts w:ascii="Myriad Pro" w:hAnsi="Myriad Pro"/>
          <w:sz w:val="24"/>
          <w:szCs w:val="24"/>
          <w:lang w:val="en-GB"/>
        </w:rPr>
        <w:t xml:space="preserve">oody </w:t>
      </w:r>
      <w:r w:rsidR="007C7093" w:rsidRPr="000E62D6">
        <w:rPr>
          <w:rFonts w:ascii="Myriad Pro" w:hAnsi="Myriad Pro"/>
          <w:sz w:val="24"/>
          <w:szCs w:val="24"/>
          <w:lang w:val="en-GB"/>
        </w:rPr>
        <w:t>B</w:t>
      </w:r>
      <w:r w:rsidRPr="000E62D6">
        <w:rPr>
          <w:rFonts w:ascii="Myriad Pro" w:hAnsi="Myriad Pro"/>
          <w:sz w:val="24"/>
          <w:szCs w:val="24"/>
          <w:lang w:val="en-GB"/>
        </w:rPr>
        <w:t xml:space="preserve">iomass",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Sari Hyvärinen</w:t>
      </w: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Finnish Society for Industrial Ecology Annual Conference, Finnish Platform on Life Cycle Assessment (FINLCA), invited speaker,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8358DE" w:rsidRPr="000E62D6" w:rsidRDefault="008358DE" w:rsidP="0078559C">
      <w:pPr>
        <w:spacing w:after="0" w:line="240" w:lineRule="auto"/>
        <w:jc w:val="both"/>
        <w:rPr>
          <w:rFonts w:ascii="Myriad Pro" w:hAnsi="Myriad Pro"/>
          <w:bCs/>
          <w:i/>
          <w:sz w:val="24"/>
          <w:szCs w:val="24"/>
          <w:lang w:val="en-GB"/>
        </w:rPr>
      </w:pPr>
    </w:p>
    <w:p w:rsidR="00BF0580" w:rsidRPr="000E62D6" w:rsidRDefault="00F007A4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6.3. Visitors and Visits</w:t>
      </w:r>
    </w:p>
    <w:p w:rsidR="00F007A4" w:rsidRPr="000E62D6" w:rsidRDefault="00F007A4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Visitors to PCC</w:t>
      </w:r>
    </w:p>
    <w:p w:rsidR="00281C8C" w:rsidRPr="000E62D6" w:rsidRDefault="00281C8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Ali Ak-Kandari, Halena, Kuwait University, Kuwait (August)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Biasi, Pierdomenico, Università di Padova, Padova, Italy (March-May, August-November)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Campo, Betiana, PLAPIQUI, Bahia Blanca, Argentina (January-December)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Cortinez Villalobos, Victoria Andrea, University of Chile, Santiago, Chile (March-May)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Driver, Gordon, Queen’s University Belfast, Northern Ireland, UK (January-December)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Han, Dongxue, State Key Laboratory of Electroanalytical Chemistry, Changchun, China (April-December)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Hilpmann, Gerd, Technische Universität Dresden, Dresden, Germany (October-December)</w:t>
      </w:r>
    </w:p>
    <w:p w:rsidR="001F723F" w:rsidRPr="000E62D6" w:rsidRDefault="001F723F" w:rsidP="0078559C">
      <w:pPr>
        <w:pStyle w:val="PlainText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pStyle w:val="PlainText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Jakobitz, Christopher, Technische Universität Dresden, Dresden, Germany (January-February)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Kannisto, Hannes, Chalmers University of Technology, Gothenburg, Sweden (September-December)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Kasparova, Marketa, Charles University, Hradec Králové, Czech Republic (April-June)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Khakalo, Alexey, St. Petersburg State Forest Technical Academy, St. Petersburg, Russia (September-November)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Kisiel, Anna, University of Warsaw, Warsaw, Poland (January-June, September-December)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lastRenderedPageBreak/>
        <w:t>Korotkova, Ekaterina, Tver State Technical University, Tver, Russia (October-December)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Kupis, Justyna, AGH University of Science and Technology, Cracow, Poland (April-June)</w:t>
      </w:r>
    </w:p>
    <w:p w:rsidR="00C608C0" w:rsidRPr="000E62D6" w:rsidRDefault="00C608C0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Li, Niu, State Key Laboratory of Electroanalytical Chemistry, Changchun, China (May)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Marton, Aurel, University of Veszprem, Veszprem, Hungary (November)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Mikhelson, Konstantin, </w:t>
      </w:r>
      <w:r w:rsidRPr="000E62D6">
        <w:rPr>
          <w:rFonts w:ascii="Myriad Pro" w:hAnsi="Myriad Pro" w:cs="Arial"/>
          <w:color w:val="000000"/>
          <w:sz w:val="24"/>
          <w:szCs w:val="24"/>
          <w:lang w:val="en-GB"/>
        </w:rPr>
        <w:t xml:space="preserve">St. Petersburg University, St. Petersburg </w:t>
      </w:r>
      <w:r w:rsidRPr="000E62D6">
        <w:rPr>
          <w:rFonts w:ascii="Myriad Pro" w:hAnsi="Myriad Pro" w:cs="Arial"/>
          <w:sz w:val="24"/>
          <w:szCs w:val="24"/>
          <w:lang w:val="en-GB"/>
        </w:rPr>
        <w:t>Russia (January-April)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Monedero, Esperanza, UCLM, Instituto de Investigación en Energías Renovables, Spain (January-April)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Patil, Narendra, Eindhoven University of Technology, Eindhoven, the Netherlands (May)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Peshkova, Maria, </w:t>
      </w:r>
      <w:r w:rsidR="00C608C0" w:rsidRPr="000E62D6">
        <w:rPr>
          <w:rFonts w:ascii="Myriad Pro" w:hAnsi="Myriad Pro" w:cs="Arial"/>
          <w:sz w:val="24"/>
          <w:szCs w:val="24"/>
          <w:lang w:val="en-GB"/>
        </w:rPr>
        <w:t xml:space="preserve">St. </w:t>
      </w:r>
      <w:r w:rsidRPr="000E62D6">
        <w:rPr>
          <w:rFonts w:ascii="Myriad Pro" w:hAnsi="Myriad Pro" w:cs="Arial"/>
          <w:color w:val="000000"/>
          <w:sz w:val="24"/>
          <w:szCs w:val="24"/>
          <w:lang w:val="en-GB"/>
        </w:rPr>
        <w:t>Petersburg University, St. Petersburg,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Russia (January-February, 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Pezoa Conte, Ricardo, University of Chile, Santiago, Chile (March-May)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Plaza, Piotr, Cardiff University, Cardiff, UK (November-December)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Prabhu, Alok, Polytechnic </w:t>
      </w:r>
      <w:r w:rsidR="00C608C0" w:rsidRPr="000E62D6">
        <w:rPr>
          <w:rFonts w:ascii="Myriad Pro" w:hAnsi="Myriad Pro" w:cs="Arial"/>
          <w:sz w:val="24"/>
          <w:szCs w:val="24"/>
          <w:lang w:val="en-GB"/>
        </w:rPr>
        <w:t>Institute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of New York, New York, USA (November-December)</w:t>
      </w:r>
      <w:r w:rsidRPr="000E62D6">
        <w:rPr>
          <w:rFonts w:ascii="Myriad Pro" w:hAnsi="Myriad Pro" w:cs="Arial"/>
          <w:sz w:val="24"/>
          <w:szCs w:val="24"/>
          <w:lang w:val="en-GB"/>
        </w:rPr>
        <w:tab/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Sárkadi-Pribóczki, Eva, Hungarian Academy of Sciences, Budapest, Hungary (December)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Spetz, Peter, Finnish Forest Research Institute </w:t>
      </w:r>
      <w:r w:rsidRPr="000E62D6">
        <w:rPr>
          <w:rFonts w:ascii="Myriad Pro" w:hAnsi="Myriad Pro" w:cs="Arial"/>
          <w:i/>
          <w:sz w:val="24"/>
          <w:szCs w:val="24"/>
          <w:lang w:val="en-GB"/>
        </w:rPr>
        <w:t>Metla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(August, 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Szűcs, Julia, Budapest University of Technology and Economics, Budapest, Hungary (August-October)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Teter, Agnieszka, University of Warsaw, Warsaw, Poland (January-May)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Varga, Agnes, University of Pécs, Pécs, Hungary (April-June)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  <w:r w:rsidRPr="000E62D6">
        <w:rPr>
          <w:rFonts w:ascii="Myriad Pro" w:hAnsi="Myriad Pro" w:cs="Arial"/>
          <w:sz w:val="24"/>
          <w:szCs w:val="24"/>
          <w:lang w:val="en-GB"/>
        </w:rPr>
        <w:t></w:t>
      </w:r>
      <w:r w:rsidRPr="000E62D6">
        <w:rPr>
          <w:rFonts w:ascii="Myriad Pro" w:hAnsi="Myriad Pro" w:cs="Arial"/>
          <w:sz w:val="24"/>
          <w:szCs w:val="24"/>
          <w:lang w:val="en-GB"/>
        </w:rPr>
        <w:tab/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Zieba, Mariusz, </w:t>
      </w:r>
      <w:r w:rsidRPr="000E62D6">
        <w:rPr>
          <w:rFonts w:ascii="Myriad Pro" w:hAnsi="Myriad Pro"/>
          <w:sz w:val="24"/>
          <w:szCs w:val="24"/>
          <w:lang w:val="en-GB"/>
        </w:rPr>
        <w:t>University of Stuttgart, Stuttgart, Germany (April-May)</w:t>
      </w:r>
    </w:p>
    <w:p w:rsidR="006061EF" w:rsidRPr="000E62D6" w:rsidRDefault="006061E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AB0867" w:rsidRPr="008C1E41" w:rsidRDefault="00AB0867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fr-SN"/>
        </w:rPr>
      </w:pPr>
      <w:proofErr w:type="spellStart"/>
      <w:r w:rsidRPr="008C1E41">
        <w:rPr>
          <w:rFonts w:ascii="Myriad Pro" w:hAnsi="Myriad Pro"/>
          <w:i/>
          <w:sz w:val="24"/>
          <w:szCs w:val="24"/>
          <w:lang w:val="fr-SN"/>
        </w:rPr>
        <w:t>Visits</w:t>
      </w:r>
      <w:proofErr w:type="spellEnd"/>
      <w:r w:rsidRPr="008C1E41">
        <w:rPr>
          <w:rFonts w:ascii="Myriad Pro" w:hAnsi="Myriad Pro"/>
          <w:i/>
          <w:sz w:val="24"/>
          <w:szCs w:val="24"/>
          <w:lang w:val="fr-SN"/>
        </w:rPr>
        <w:t xml:space="preserve"> by PCC </w:t>
      </w:r>
      <w:proofErr w:type="spellStart"/>
      <w:r w:rsidRPr="008C1E41">
        <w:rPr>
          <w:rFonts w:ascii="Myriad Pro" w:hAnsi="Myriad Pro"/>
          <w:i/>
          <w:sz w:val="24"/>
          <w:szCs w:val="24"/>
          <w:lang w:val="fr-SN"/>
        </w:rPr>
        <w:t>members</w:t>
      </w:r>
      <w:proofErr w:type="spellEnd"/>
    </w:p>
    <w:p w:rsidR="00281C8C" w:rsidRPr="008C1E41" w:rsidRDefault="00281C8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E87266" w:rsidRPr="008C1E41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8C1E41">
        <w:rPr>
          <w:rFonts w:ascii="Myriad Pro" w:hAnsi="Myriad Pro"/>
          <w:sz w:val="24"/>
          <w:szCs w:val="24"/>
          <w:lang w:val="fr-SN"/>
        </w:rPr>
        <w:t>Eta, Valérie, CNRS, Université de Bourgogne, Dijon, France (July-August)</w:t>
      </w:r>
    </w:p>
    <w:p w:rsidR="003B088F" w:rsidRPr="008C1E41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Ivaska Ari, Poland, University of Warsaw, Department of Chemistry (March)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Ivaska, Ari, France, University of Bordeaux, Faculty of Science and Technology (October)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Mattinen, Ulriika, Dublin City University, Ireland (November)</w:t>
      </w:r>
    </w:p>
    <w:p w:rsidR="00281C8C" w:rsidRPr="000E62D6" w:rsidRDefault="00281C8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Meana Esteban, </w:t>
      </w:r>
      <w:r w:rsidR="003B088F" w:rsidRPr="000E62D6">
        <w:rPr>
          <w:rFonts w:ascii="Myriad Pro" w:hAnsi="Myriad Pro" w:cs="Arial"/>
          <w:sz w:val="24"/>
          <w:szCs w:val="24"/>
          <w:lang w:val="en-GB"/>
        </w:rPr>
        <w:t>Beatriz,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University of Milan CNR-ISMAC, Milan, Italy</w:t>
      </w:r>
      <w:r w:rsidRPr="000E62D6">
        <w:rPr>
          <w:rFonts w:ascii="Myriad Pro" w:hAnsi="Myriad Pro"/>
          <w:sz w:val="24"/>
          <w:szCs w:val="24"/>
          <w:lang w:val="en-GB"/>
        </w:rPr>
        <w:t xml:space="preserve"> (February)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>Meana Esteban, Beatriz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, Johannes Kepler University of Linz, </w:t>
      </w:r>
      <w:r w:rsidRPr="000E62D6">
        <w:rPr>
          <w:rFonts w:ascii="Myriad Pro" w:hAnsi="Myriad Pro"/>
          <w:sz w:val="24"/>
          <w:szCs w:val="24"/>
          <w:lang w:val="en-GB"/>
        </w:rPr>
        <w:t>Austria (January-November)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Murzin, Dmitry, University of Otago, Dunedin, New Zealand, MacDiarmid Institute, Christchurch, New Zealand, University of Canterbury, Christchurch, New Zealand (October)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Wang, Xiaoju, Sapienza University of Rome, Italy (March-May)</w:t>
      </w: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3F3CDB" w:rsidRPr="000E62D6" w:rsidRDefault="003F3CDB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6.4. External PhD Examinations and Reviews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Bio4Energy research programme (Swedish Energy Agency), member of steering group,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Biorefinery of the Future, Member of the scientific board,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br/>
      </w:r>
      <w:r w:rsidRPr="000E62D6">
        <w:rPr>
          <w:rFonts w:ascii="Myriad Pro" w:hAnsi="Myriad Pro"/>
          <w:sz w:val="24"/>
          <w:szCs w:val="24"/>
          <w:lang w:val="en-GB"/>
        </w:rPr>
        <w:t xml:space="preserve">COST action 543 Bioethanol for Fuel Cells, Member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COST action CM0903 Utilisation of Biomass for Sustainable Fuels &amp; Chemicals (UBIOCHEM), Member of Management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Holzforschung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Wood Science and Technology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Cellulose Chemistry and Technology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 xml:space="preserve">O 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Papel</w:t>
      </w:r>
      <w:proofErr w:type="spellEnd"/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Analytical Letters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Ari Ivaska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Bulletin on Chemical Reaction Engineering Catalysis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Electroanalysis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Foundations of Science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  <w:r w:rsidRPr="000E62D6">
        <w:rPr>
          <w:rFonts w:ascii="Myriad Pro" w:hAnsi="Myriad Pro" w:cs="Arial"/>
          <w:szCs w:val="24"/>
          <w:lang w:val="en-GB"/>
        </w:rPr>
        <w:t xml:space="preserve"> 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Cs w:val="24"/>
          <w:lang w:val="en-GB"/>
        </w:rPr>
        <w:t>Journal of Electroanalytical Chemistry, Ari Ivaska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Journal of Elementology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Magnesium Research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Open Analytical Chemistry Journal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Open Catalysis Journal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Philosophy of Science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Progress in Industrial Ecology, An International Journal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European Federati</w:t>
      </w:r>
      <w:r w:rsidR="00EC05F8">
        <w:rPr>
          <w:rFonts w:ascii="Myriad Pro" w:hAnsi="Myriad Pro"/>
          <w:sz w:val="24"/>
          <w:szCs w:val="24"/>
          <w:lang w:val="en-GB"/>
        </w:rPr>
        <w:t>on of Catalysis Societies, Vice P</w:t>
      </w:r>
      <w:r w:rsidRPr="000E62D6">
        <w:rPr>
          <w:rFonts w:ascii="Myriad Pro" w:hAnsi="Myriad Pro"/>
          <w:sz w:val="24"/>
          <w:szCs w:val="24"/>
          <w:lang w:val="en-GB"/>
        </w:rPr>
        <w:t>resident,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 Dmitry Murzin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Evaluation of Docentship competence, </w:t>
      </w:r>
      <w:r>
        <w:rPr>
          <w:rFonts w:ascii="Myriad Pro" w:hAnsi="Myriad Pro"/>
          <w:sz w:val="24"/>
          <w:szCs w:val="24"/>
          <w:lang w:val="en-US"/>
        </w:rPr>
        <w:t>(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Mehrdad</w:t>
      </w:r>
      <w:proofErr w:type="spellEnd"/>
      <w:r w:rsidRPr="00EC05F8">
        <w:rPr>
          <w:rFonts w:ascii="Myriad Pro" w:hAnsi="Myriad Pro"/>
          <w:i/>
          <w:sz w:val="24"/>
          <w:szCs w:val="24"/>
          <w:lang w:val="en-US"/>
        </w:rPr>
        <w:t xml:space="preserve"> 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Arshadi</w:t>
      </w:r>
      <w:proofErr w:type="spellEnd"/>
      <w:r>
        <w:rPr>
          <w:rFonts w:ascii="Myriad Pro" w:hAnsi="Myriad Pro"/>
          <w:sz w:val="24"/>
          <w:szCs w:val="24"/>
          <w:lang w:val="en-US"/>
        </w:rPr>
        <w:t>),</w:t>
      </w:r>
      <w:r w:rsidRPr="00EC05F8">
        <w:rPr>
          <w:rFonts w:ascii="Myriad Pro" w:hAnsi="Myriad Pro"/>
          <w:sz w:val="24"/>
          <w:szCs w:val="24"/>
          <w:lang w:val="en-US"/>
        </w:rPr>
        <w:t xml:space="preserve"> SLU, Umeå, Sweden,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Evaluation of Docentship competence</w:t>
      </w:r>
      <w:r w:rsidR="00EC05F8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sz w:val="24"/>
          <w:szCs w:val="24"/>
          <w:lang w:val="en-GB"/>
        </w:rPr>
        <w:t>(</w:t>
      </w:r>
      <w:r w:rsidRPr="000E62D6">
        <w:rPr>
          <w:rFonts w:ascii="Myriad Pro" w:hAnsi="Myriad Pro"/>
          <w:i/>
          <w:sz w:val="24"/>
          <w:szCs w:val="24"/>
          <w:lang w:val="en-GB"/>
        </w:rPr>
        <w:t>Arto Laari</w:t>
      </w:r>
      <w:r w:rsidRPr="000E62D6">
        <w:rPr>
          <w:rFonts w:ascii="Myriad Pro" w:hAnsi="Myriad Pro"/>
          <w:sz w:val="24"/>
          <w:szCs w:val="24"/>
          <w:lang w:val="en-GB"/>
        </w:rPr>
        <w:t xml:space="preserve">), Lappeenranta University of Technology,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Evaluation of Docentship competence (</w:t>
      </w:r>
      <w:r w:rsidRPr="000E62D6">
        <w:rPr>
          <w:rFonts w:ascii="Myriad Pro" w:hAnsi="Myriad Pro"/>
          <w:i/>
          <w:sz w:val="24"/>
          <w:szCs w:val="24"/>
          <w:lang w:val="en-GB"/>
        </w:rPr>
        <w:t>Sustainable Chemical Technology</w:t>
      </w:r>
      <w:r w:rsidRPr="000E62D6">
        <w:rPr>
          <w:rFonts w:ascii="Myriad Pro" w:hAnsi="Myriad Pro"/>
          <w:sz w:val="24"/>
          <w:szCs w:val="24"/>
          <w:lang w:val="en-GB"/>
        </w:rPr>
        <w:t xml:space="preserve">), University of Oulu, Oulu, Finland,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Evaluation of Professorship competence (</w:t>
      </w:r>
      <w:r w:rsidRPr="000E62D6">
        <w:rPr>
          <w:rFonts w:ascii="Myriad Pro" w:hAnsi="Myriad Pro" w:cs="Arial"/>
          <w:i/>
          <w:szCs w:val="24"/>
          <w:lang w:val="en-GB"/>
        </w:rPr>
        <w:t>Marcin Palys</w:t>
      </w:r>
      <w:r w:rsidRPr="000E62D6">
        <w:rPr>
          <w:rFonts w:ascii="Myriad Pro" w:hAnsi="Myriad Pro" w:cs="Arial"/>
          <w:szCs w:val="24"/>
          <w:lang w:val="en-GB"/>
        </w:rPr>
        <w:t xml:space="preserve">), University of Warsaw, Warsaw, Poland,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Evaluation of research projects, Fundacao para a Ciencia e a Tecnologia, Lisbon, Portugal,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Evaluation of the Swedish Energy Agency Research Programme “Consortium of material technology for thermal energy processes 2006-2009”,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Evaluator of Fondecyt, Santiago de Chile, Chile,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Evaluator of the candidates and referee for the research professorship, Modelling of complex chemical systems, VTT, Espoo,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Expert for project evaluation at NWO, the Netherlands,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Expert for the Czech Research Council,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color w:val="000000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 w:cs="Arial"/>
          <w:color w:val="000000"/>
          <w:szCs w:val="24"/>
          <w:lang w:val="en-GB"/>
        </w:rPr>
        <w:t xml:space="preserve">International Society for the Development of Research on Magnesium (SDRM), Paris, France, member of the Society council, </w:t>
      </w:r>
      <w:r w:rsidRPr="000E62D6">
        <w:rPr>
          <w:rFonts w:ascii="Myriad Pro" w:hAnsi="Myriad Pro" w:cs="Arial"/>
          <w:i/>
          <w:color w:val="000000"/>
          <w:szCs w:val="24"/>
          <w:lang w:val="en-GB"/>
        </w:rPr>
        <w:t>Andrzej Lewenstam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br/>
        <w:t>Mosca, Alessandra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Luleå Technical University, Member of thesis review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Muraza, Oki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Eindhoven University of Technology, faculty opponent,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Pereira, Carla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Porto, Portugal, faculty opponent,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Rasi, Saija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Jyväskylä, evaluator of PhD thesis,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J-P. Mikkola 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Referee for the professorship at Helsinki University of Technology,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Regional representative for Finland in the International Society of Electrochemistry (ISE), 2004-2009, </w:t>
      </w:r>
      <w:r w:rsidRPr="000E62D6">
        <w:rPr>
          <w:rFonts w:ascii="Myriad Pro" w:hAnsi="Myriad Pro" w:cs="Arial"/>
          <w:i/>
          <w:szCs w:val="24"/>
          <w:lang w:val="en-GB"/>
        </w:rPr>
        <w:t>Johan Bobacka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Sundman, Ola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Umeå, Member of thesis review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281C8C" w:rsidRPr="000E62D6" w:rsidRDefault="00281C8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824544" w:rsidRDefault="00824544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303FBB" w:rsidRPr="000E62D6" w:rsidRDefault="00303FBB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lastRenderedPageBreak/>
        <w:t>Invited lecturers</w:t>
      </w:r>
    </w:p>
    <w:p w:rsidR="00F0741C" w:rsidRPr="000E62D6" w:rsidRDefault="00F0741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Davis</w:t>
      </w: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Robert J.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>University of Virginia, Charlottesville, VA, USA, March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Estel, Lionel</w:t>
      </w:r>
      <w:r w:rsidRPr="000E62D6">
        <w:rPr>
          <w:rFonts w:ascii="Myriad Pro" w:hAnsi="Myriad Pro"/>
          <w:sz w:val="24"/>
          <w:szCs w:val="24"/>
          <w:lang w:val="en-GB"/>
        </w:rPr>
        <w:t>, INSA Rouen, France, October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Lanza, Roberto</w:t>
      </w:r>
      <w:r w:rsidRPr="000E62D6">
        <w:rPr>
          <w:rFonts w:ascii="Myriad Pro" w:hAnsi="Myriad Pro"/>
          <w:sz w:val="24"/>
          <w:szCs w:val="24"/>
          <w:lang w:val="en-GB"/>
        </w:rPr>
        <w:t>, Royal Institute of Technology, Stockholm, Sweden, November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>Lindner, Ern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ő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>The University of Memphis, Memphis, TN, USA, November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Trojanowicz</w:t>
      </w: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Marek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>,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 xml:space="preserve"> Department of Chemistry, University of Warsaw, Warsaw, Poland, June</w:t>
      </w:r>
    </w:p>
    <w:p w:rsidR="00AB0867" w:rsidRPr="000E62D6" w:rsidRDefault="00AB0867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95632C" w:rsidRPr="000E62D6" w:rsidRDefault="00090883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  <w:r w:rsidRPr="000E62D6">
        <w:rPr>
          <w:rFonts w:ascii="Myriad Pro" w:hAnsi="Myriad Pro"/>
          <w:b/>
          <w:bCs/>
          <w:sz w:val="24"/>
          <w:szCs w:val="24"/>
          <w:lang w:val="en-GB"/>
        </w:rPr>
        <w:t xml:space="preserve">6.5 </w:t>
      </w:r>
      <w:r w:rsidR="0095632C" w:rsidRPr="000E62D6">
        <w:rPr>
          <w:rFonts w:ascii="Myriad Pro" w:hAnsi="Myriad Pro"/>
          <w:b/>
          <w:bCs/>
          <w:sz w:val="24"/>
          <w:szCs w:val="24"/>
          <w:lang w:val="en-GB"/>
        </w:rPr>
        <w:t>Publicity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Television and Radio</w:t>
      </w:r>
    </w:p>
    <w:p w:rsidR="00FC07D1" w:rsidRPr="000E62D6" w:rsidRDefault="00FC07D1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</w:p>
    <w:p w:rsidR="00FC07D1" w:rsidRPr="000E62D6" w:rsidRDefault="00545F8C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  <w:r w:rsidRPr="000E62D6">
        <w:rPr>
          <w:rFonts w:ascii="Myriad Pro" w:eastAsia="Calibri" w:hAnsi="Myriad Pro" w:cs="Times New Roman"/>
          <w:sz w:val="24"/>
          <w:szCs w:val="24"/>
          <w:lang w:val="en-GB"/>
        </w:rPr>
        <w:t>Interview</w:t>
      </w:r>
      <w:r w:rsidR="00FC07D1" w:rsidRPr="000E62D6">
        <w:rPr>
          <w:rFonts w:ascii="Myriad Pro" w:eastAsia="Calibri" w:hAnsi="Myriad Pro" w:cs="Times New Roman"/>
          <w:sz w:val="24"/>
          <w:szCs w:val="24"/>
          <w:lang w:val="en-GB"/>
        </w:rPr>
        <w:t xml:space="preserve"> on national TV news, </w:t>
      </w:r>
      <w:r w:rsidRPr="000E62D6">
        <w:rPr>
          <w:rFonts w:ascii="Myriad Pro" w:eastAsia="Calibri" w:hAnsi="Myriad Pro" w:cs="Times New Roman"/>
          <w:sz w:val="24"/>
          <w:szCs w:val="24"/>
          <w:lang w:val="en-GB"/>
        </w:rPr>
        <w:t>February</w:t>
      </w:r>
      <w:r w:rsidR="00FC07D1" w:rsidRPr="000E62D6">
        <w:rPr>
          <w:rFonts w:ascii="Myriad Pro" w:eastAsia="Calibri" w:hAnsi="Myriad Pro" w:cs="Times New Roman"/>
          <w:sz w:val="24"/>
          <w:szCs w:val="24"/>
          <w:lang w:val="en-GB"/>
        </w:rPr>
        <w:t xml:space="preserve">, </w:t>
      </w:r>
      <w:r w:rsidRPr="000E62D6">
        <w:rPr>
          <w:rFonts w:ascii="Myriad Pro" w:eastAsia="Calibri" w:hAnsi="Myriad Pro" w:cs="Times New Roman"/>
          <w:i/>
          <w:sz w:val="24"/>
          <w:szCs w:val="24"/>
          <w:lang w:val="en-GB"/>
        </w:rPr>
        <w:t>Tapio Salmi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bCs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bCs/>
          <w:i/>
          <w:sz w:val="24"/>
          <w:szCs w:val="24"/>
          <w:lang w:val="en-GB"/>
        </w:rPr>
        <w:t>Newspapers and General Journals</w:t>
      </w:r>
    </w:p>
    <w:p w:rsidR="00EC05F8" w:rsidRPr="000E62D6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”Efficient Production of Fuels from Biomass” -projektille rahoitusta, </w:t>
      </w:r>
      <w:r w:rsidRPr="000E62D6">
        <w:rPr>
          <w:rFonts w:ascii="Myriad Pro" w:hAnsi="Myriad Pro"/>
          <w:i/>
          <w:sz w:val="24"/>
          <w:szCs w:val="24"/>
          <w:lang w:val="en-GB"/>
        </w:rPr>
        <w:t>Turun Sanomat</w:t>
      </w:r>
      <w:r w:rsidRPr="000E62D6">
        <w:rPr>
          <w:rFonts w:ascii="Myriad Pro" w:hAnsi="Myriad Pro"/>
          <w:sz w:val="24"/>
          <w:szCs w:val="24"/>
          <w:lang w:val="en-GB"/>
        </w:rPr>
        <w:t>, September,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Biobränsleprojekt vid ÅA fick finansiering, </w:t>
      </w:r>
      <w:r w:rsidRPr="008C1E41">
        <w:rPr>
          <w:rFonts w:ascii="Myriad Pro" w:hAnsi="Myriad Pro"/>
          <w:i/>
          <w:sz w:val="24"/>
          <w:szCs w:val="24"/>
          <w:lang w:val="sv-FI"/>
        </w:rPr>
        <w:t>Åbo Underrättelser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gramStart"/>
      <w:r w:rsidRPr="008C1E41">
        <w:rPr>
          <w:rFonts w:ascii="Myriad Pro" w:hAnsi="Myriad Pro"/>
          <w:sz w:val="24"/>
          <w:szCs w:val="24"/>
          <w:lang w:val="sv-FI"/>
        </w:rPr>
        <w:t>September</w:t>
      </w:r>
      <w:proofErr w:type="gramEnd"/>
      <w:r w:rsidRPr="008C1E41">
        <w:rPr>
          <w:rFonts w:ascii="Myriad Pro" w:hAnsi="Myriad Pro"/>
          <w:sz w:val="24"/>
          <w:szCs w:val="24"/>
          <w:lang w:val="sv-FI"/>
        </w:rPr>
        <w:t>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En kommunikation som behövs,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 för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February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20, 2009,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with Johan Werkelin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Hälsopreparat av granens kvistar, </w:t>
      </w:r>
      <w:r w:rsidRPr="00ED7173">
        <w:rPr>
          <w:rFonts w:ascii="Myriad Pro" w:hAnsi="Myriad Pro"/>
          <w:i/>
          <w:sz w:val="24"/>
          <w:szCs w:val="24"/>
          <w:lang w:val="sv-FI"/>
        </w:rPr>
        <w:t>Skogsbruket</w:t>
      </w:r>
      <w:r w:rsidRPr="00ED7173">
        <w:rPr>
          <w:rFonts w:ascii="Myriad Pro" w:hAnsi="Myriad Pro"/>
          <w:sz w:val="24"/>
          <w:szCs w:val="24"/>
          <w:lang w:val="sv-FI"/>
        </w:rPr>
        <w:t xml:space="preserve"> nr 4 2009,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with 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I framtiden äter vi kanske ved, </w:t>
      </w:r>
      <w:proofErr w:type="spellStart"/>
      <w:r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>nterview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at the EPNOE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Polysaccharide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Conference, </w:t>
      </w:r>
      <w:r w:rsidRPr="00ED7173">
        <w:rPr>
          <w:rFonts w:ascii="Myriad Pro" w:hAnsi="Myriad Pro"/>
          <w:i/>
          <w:sz w:val="24"/>
          <w:szCs w:val="24"/>
          <w:lang w:val="sv-FI"/>
        </w:rPr>
        <w:t>Åbo Underrättelser</w:t>
      </w:r>
      <w:r w:rsidRPr="00ED7173">
        <w:rPr>
          <w:rFonts w:ascii="Myriad Pro" w:hAnsi="Myriad Pro"/>
          <w:sz w:val="24"/>
          <w:szCs w:val="24"/>
          <w:lang w:val="sv-FI"/>
        </w:rPr>
        <w:t xml:space="preserve">, </w:t>
      </w:r>
      <w:proofErr w:type="gramStart"/>
      <w:r w:rsidRPr="00ED7173">
        <w:rPr>
          <w:rFonts w:ascii="Myriad Pro" w:hAnsi="Myriad Pro"/>
          <w:sz w:val="24"/>
          <w:szCs w:val="24"/>
          <w:lang w:val="sv-FI"/>
        </w:rPr>
        <w:t>September</w:t>
      </w:r>
      <w:proofErr w:type="gramEnd"/>
      <w:r w:rsidRPr="00ED7173">
        <w:rPr>
          <w:rFonts w:ascii="Myriad Pro" w:hAnsi="Myriad Pro"/>
          <w:sz w:val="24"/>
          <w:szCs w:val="24"/>
          <w:lang w:val="sv-FI"/>
        </w:rPr>
        <w:t xml:space="preserve">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Kemikalier från naturen, Tapio Salmi arbetar som akademiprofessor i fem år,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January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23, 2009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Kemiska föreningar för miljövänliga produkter, Sebastién Leveneur disputerade,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October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30, 2009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A86222">
        <w:rPr>
          <w:rFonts w:ascii="Myriad Pro" w:hAnsi="Myriad Pro"/>
          <w:sz w:val="24"/>
          <w:szCs w:val="24"/>
          <w:lang w:val="sv-FI"/>
        </w:rPr>
        <w:t xml:space="preserve">Med exakt koll på elementen,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Akademi,</w:t>
      </w:r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>
        <w:rPr>
          <w:rFonts w:ascii="Myriad Pro" w:hAnsi="Myriad Pro"/>
          <w:sz w:val="24"/>
          <w:szCs w:val="24"/>
          <w:lang w:val="sv-FI"/>
        </w:rPr>
        <w:t>October</w:t>
      </w:r>
      <w:proofErr w:type="spellEnd"/>
      <w:r>
        <w:rPr>
          <w:rFonts w:ascii="Myriad Pro" w:hAnsi="Myriad Pro"/>
          <w:sz w:val="24"/>
          <w:szCs w:val="24"/>
          <w:lang w:val="sv-FI"/>
        </w:rPr>
        <w:t xml:space="preserve"> 30</w:t>
      </w:r>
      <w:r w:rsidRPr="008C1E41">
        <w:rPr>
          <w:rFonts w:ascii="Myriad Pro" w:hAnsi="Myriad Pro"/>
          <w:sz w:val="24"/>
          <w:szCs w:val="24"/>
          <w:lang w:val="sv-FI"/>
        </w:rPr>
        <w:t>, 2009</w:t>
      </w:r>
      <w:r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>
        <w:rPr>
          <w:rFonts w:ascii="Myriad Pro" w:hAnsi="Myriad Pro"/>
          <w:sz w:val="24"/>
          <w:szCs w:val="24"/>
          <w:lang w:val="sv-FI"/>
        </w:rPr>
        <w:t xml:space="preserve"> with </w:t>
      </w:r>
      <w:r w:rsidRPr="00A86222">
        <w:rPr>
          <w:rFonts w:ascii="Myriad Pro" w:hAnsi="Myriad Pro"/>
          <w:sz w:val="24"/>
          <w:szCs w:val="24"/>
          <w:lang w:val="sv-FI"/>
        </w:rPr>
        <w:t>Kjell-Erik Saarela</w:t>
      </w:r>
    </w:p>
    <w:p w:rsidR="00EC05F8" w:rsidRPr="006502DC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C05F8">
        <w:rPr>
          <w:rFonts w:ascii="Myriad Pro" w:hAnsi="Myriad Pro"/>
          <w:sz w:val="24"/>
          <w:szCs w:val="24"/>
        </w:rPr>
        <w:t xml:space="preserve">Metsien </w:t>
      </w:r>
      <w:proofErr w:type="spellStart"/>
      <w:r w:rsidRPr="00EC05F8">
        <w:rPr>
          <w:rFonts w:ascii="Myriad Pro" w:hAnsi="Myriad Pro"/>
          <w:sz w:val="24"/>
          <w:szCs w:val="24"/>
        </w:rPr>
        <w:t>visionäärit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, </w:t>
      </w:r>
      <w:r w:rsidRPr="00EC05F8">
        <w:rPr>
          <w:rFonts w:ascii="Myriad Pro" w:hAnsi="Myriad Pro"/>
          <w:i/>
          <w:sz w:val="24"/>
          <w:szCs w:val="24"/>
        </w:rPr>
        <w:t>Satakunnan Kansa</w:t>
      </w:r>
      <w:r w:rsidRPr="00EC05F8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C05F8">
        <w:rPr>
          <w:rFonts w:ascii="Myriad Pro" w:hAnsi="Myriad Pro"/>
          <w:sz w:val="24"/>
          <w:szCs w:val="24"/>
        </w:rPr>
        <w:t>June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14, 2009, </w:t>
      </w:r>
      <w:proofErr w:type="spellStart"/>
      <w:r w:rsidRPr="00EC05F8">
        <w:rPr>
          <w:rFonts w:ascii="Myriad Pro" w:hAnsi="Myriad Pro"/>
          <w:sz w:val="24"/>
          <w:szCs w:val="24"/>
        </w:rPr>
        <w:t>interview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C05F8">
        <w:rPr>
          <w:rFonts w:ascii="Myriad Pro" w:hAnsi="Myriad Pro"/>
          <w:sz w:val="24"/>
          <w:szCs w:val="24"/>
        </w:rPr>
        <w:t>with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Bjarne Holmbom</w:t>
      </w:r>
      <w:r>
        <w:rPr>
          <w:rFonts w:ascii="Myriad Pro" w:hAnsi="Myriad Pro"/>
          <w:sz w:val="24"/>
          <w:szCs w:val="24"/>
        </w:rPr>
        <w:t xml:space="preserve"> and </w:t>
      </w:r>
      <w:proofErr w:type="spellStart"/>
      <w:r>
        <w:rPr>
          <w:rFonts w:ascii="Myriad Pro" w:hAnsi="Myriad Pro"/>
          <w:sz w:val="24"/>
          <w:szCs w:val="24"/>
        </w:rPr>
        <w:t>others</w:t>
      </w:r>
      <w:proofErr w:type="spellEnd"/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D7173">
        <w:rPr>
          <w:rFonts w:ascii="Myriad Pro" w:hAnsi="Myriad Pro"/>
          <w:sz w:val="24"/>
          <w:szCs w:val="24"/>
        </w:rPr>
        <w:t xml:space="preserve">Metsä on mahdollisuuksia täynnä, </w:t>
      </w:r>
      <w:r w:rsidRPr="00ED7173">
        <w:rPr>
          <w:rFonts w:ascii="Myriad Pro" w:hAnsi="Myriad Pro"/>
          <w:i/>
          <w:sz w:val="24"/>
          <w:szCs w:val="24"/>
        </w:rPr>
        <w:t>Metsä.fi</w:t>
      </w:r>
      <w:r w:rsidRPr="00ED7173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D7173">
        <w:rPr>
          <w:rFonts w:ascii="Myriad Pro" w:hAnsi="Myriad Pro"/>
          <w:sz w:val="24"/>
          <w:szCs w:val="24"/>
        </w:rPr>
        <w:t>nr</w:t>
      </w:r>
      <w:proofErr w:type="spellEnd"/>
      <w:r w:rsidRPr="00ED7173">
        <w:rPr>
          <w:rFonts w:ascii="Myriad Pro" w:hAnsi="Myriad Pro"/>
          <w:sz w:val="24"/>
          <w:szCs w:val="24"/>
        </w:rPr>
        <w:t xml:space="preserve"> 3 </w:t>
      </w:r>
      <w:proofErr w:type="spellStart"/>
      <w:r w:rsidRPr="00ED7173">
        <w:rPr>
          <w:rFonts w:ascii="Myriad Pro" w:hAnsi="Myriad Pro"/>
          <w:sz w:val="24"/>
          <w:szCs w:val="24"/>
        </w:rPr>
        <w:t>May</w:t>
      </w:r>
      <w:proofErr w:type="spellEnd"/>
      <w:r w:rsidRPr="00ED7173">
        <w:rPr>
          <w:rFonts w:ascii="Myriad Pro" w:hAnsi="Myriad Pro"/>
          <w:sz w:val="24"/>
          <w:szCs w:val="24"/>
        </w:rPr>
        <w:t xml:space="preserve"> 2009</w:t>
      </w:r>
    </w:p>
    <w:p w:rsidR="00EC05F8" w:rsidRPr="006502DC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Mycket mera värde ur skogen, </w:t>
      </w:r>
      <w:r w:rsidRPr="00EC05F8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ED7173">
        <w:rPr>
          <w:rFonts w:ascii="Myriad Pro" w:hAnsi="Myriad Pro"/>
          <w:sz w:val="24"/>
          <w:szCs w:val="24"/>
          <w:lang w:val="sv-FI"/>
        </w:rPr>
        <w:t>, May 11,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lastRenderedPageBreak/>
        <w:t xml:space="preserve">Ny internationell utbildning i kemiteknik,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Akademi,</w:t>
      </w:r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gramStart"/>
      <w:r w:rsidRPr="008C1E41">
        <w:rPr>
          <w:rFonts w:ascii="Myriad Pro" w:hAnsi="Myriad Pro"/>
          <w:sz w:val="24"/>
          <w:szCs w:val="24"/>
          <w:lang w:val="sv-FI"/>
        </w:rPr>
        <w:t>December</w:t>
      </w:r>
      <w:proofErr w:type="gramEnd"/>
      <w:r w:rsidRPr="008C1E41">
        <w:rPr>
          <w:rFonts w:ascii="Myriad Pro" w:hAnsi="Myriad Pro"/>
          <w:sz w:val="24"/>
          <w:szCs w:val="24"/>
          <w:lang w:val="sv-FI"/>
        </w:rPr>
        <w:t xml:space="preserve"> 11, 2009</w:t>
      </w:r>
    </w:p>
    <w:p w:rsidR="00EC05F8" w:rsidRPr="006502DC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8C1E41">
        <w:rPr>
          <w:rFonts w:ascii="Myriad Pro" w:hAnsi="Myriad Pro"/>
          <w:sz w:val="24"/>
          <w:szCs w:val="24"/>
        </w:rPr>
        <w:t xml:space="preserve">Vesien kemian tekniikkaa, </w:t>
      </w:r>
      <w:r w:rsidRPr="008C1E41">
        <w:rPr>
          <w:rFonts w:ascii="Myriad Pro" w:hAnsi="Myriad Pro"/>
          <w:i/>
          <w:sz w:val="24"/>
          <w:szCs w:val="24"/>
        </w:rPr>
        <w:t>Kemia-Kemi</w:t>
      </w:r>
      <w:r w:rsidRPr="008C1E41">
        <w:rPr>
          <w:rFonts w:ascii="Myriad Pro" w:hAnsi="Myriad Pro"/>
          <w:sz w:val="24"/>
          <w:szCs w:val="24"/>
        </w:rPr>
        <w:t xml:space="preserve"> 36 (2009) 1, </w:t>
      </w:r>
      <w:proofErr w:type="spellStart"/>
      <w:r w:rsidRPr="008C1E41">
        <w:rPr>
          <w:rFonts w:ascii="Myriad Pro" w:hAnsi="Myriad Pro"/>
          <w:sz w:val="24"/>
          <w:szCs w:val="24"/>
        </w:rPr>
        <w:t>interview</w:t>
      </w:r>
      <w:proofErr w:type="spellEnd"/>
      <w:r w:rsidRPr="008C1E41">
        <w:rPr>
          <w:rFonts w:ascii="Myriad Pro" w:hAnsi="Myriad Pro"/>
          <w:sz w:val="24"/>
          <w:szCs w:val="24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</w:rPr>
        <w:t>with</w:t>
      </w:r>
      <w:proofErr w:type="spellEnd"/>
      <w:r w:rsidRPr="008C1E41">
        <w:rPr>
          <w:rFonts w:ascii="Myriad Pro" w:hAnsi="Myriad Pro"/>
          <w:sz w:val="24"/>
          <w:szCs w:val="24"/>
        </w:rPr>
        <w:t xml:space="preserve"> Tapio Salmi </w:t>
      </w:r>
    </w:p>
    <w:sectPr w:rsidR="00EC05F8" w:rsidRPr="008C1E41" w:rsidSect="000176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D307EE"/>
    <w:rsid w:val="000029DF"/>
    <w:rsid w:val="000176CD"/>
    <w:rsid w:val="00031672"/>
    <w:rsid w:val="000551D3"/>
    <w:rsid w:val="00085610"/>
    <w:rsid w:val="00090883"/>
    <w:rsid w:val="000B018A"/>
    <w:rsid w:val="000E2FDD"/>
    <w:rsid w:val="000E62D6"/>
    <w:rsid w:val="000F312E"/>
    <w:rsid w:val="00125075"/>
    <w:rsid w:val="00161ACE"/>
    <w:rsid w:val="001A44CB"/>
    <w:rsid w:val="001B3371"/>
    <w:rsid w:val="001B3BD7"/>
    <w:rsid w:val="001B5853"/>
    <w:rsid w:val="001C0B7D"/>
    <w:rsid w:val="001F723F"/>
    <w:rsid w:val="00220854"/>
    <w:rsid w:val="00222999"/>
    <w:rsid w:val="00262381"/>
    <w:rsid w:val="00277C69"/>
    <w:rsid w:val="00281C8C"/>
    <w:rsid w:val="00283F3D"/>
    <w:rsid w:val="00297D4E"/>
    <w:rsid w:val="002A7E80"/>
    <w:rsid w:val="002B0DC6"/>
    <w:rsid w:val="002B1A43"/>
    <w:rsid w:val="002D102F"/>
    <w:rsid w:val="002D4A4C"/>
    <w:rsid w:val="002F0846"/>
    <w:rsid w:val="002F2408"/>
    <w:rsid w:val="00303FBB"/>
    <w:rsid w:val="00326F1E"/>
    <w:rsid w:val="00352AEA"/>
    <w:rsid w:val="003623D2"/>
    <w:rsid w:val="00364778"/>
    <w:rsid w:val="00383A1C"/>
    <w:rsid w:val="00393A61"/>
    <w:rsid w:val="003B088F"/>
    <w:rsid w:val="003D6F92"/>
    <w:rsid w:val="003E7FD4"/>
    <w:rsid w:val="003F3CDB"/>
    <w:rsid w:val="00407B20"/>
    <w:rsid w:val="00443E9F"/>
    <w:rsid w:val="00444FA1"/>
    <w:rsid w:val="00457153"/>
    <w:rsid w:val="00460824"/>
    <w:rsid w:val="00465070"/>
    <w:rsid w:val="00467738"/>
    <w:rsid w:val="00484489"/>
    <w:rsid w:val="004C5A25"/>
    <w:rsid w:val="004D3F64"/>
    <w:rsid w:val="005212C9"/>
    <w:rsid w:val="00522599"/>
    <w:rsid w:val="00522A53"/>
    <w:rsid w:val="00545F8C"/>
    <w:rsid w:val="0056314A"/>
    <w:rsid w:val="005A3C9E"/>
    <w:rsid w:val="005F3ECC"/>
    <w:rsid w:val="005F5D60"/>
    <w:rsid w:val="006061EF"/>
    <w:rsid w:val="0061121A"/>
    <w:rsid w:val="006240A1"/>
    <w:rsid w:val="006502DC"/>
    <w:rsid w:val="00655069"/>
    <w:rsid w:val="00670DC8"/>
    <w:rsid w:val="006C1AE9"/>
    <w:rsid w:val="006D1D69"/>
    <w:rsid w:val="00713856"/>
    <w:rsid w:val="00753A1E"/>
    <w:rsid w:val="0078559C"/>
    <w:rsid w:val="007C649A"/>
    <w:rsid w:val="007C7093"/>
    <w:rsid w:val="007F4A42"/>
    <w:rsid w:val="007F565A"/>
    <w:rsid w:val="007F61D5"/>
    <w:rsid w:val="008122A5"/>
    <w:rsid w:val="00824544"/>
    <w:rsid w:val="0082768F"/>
    <w:rsid w:val="008358DE"/>
    <w:rsid w:val="00845C29"/>
    <w:rsid w:val="0086317F"/>
    <w:rsid w:val="008738DF"/>
    <w:rsid w:val="0087752D"/>
    <w:rsid w:val="00881FCA"/>
    <w:rsid w:val="00890426"/>
    <w:rsid w:val="008A6C76"/>
    <w:rsid w:val="008B2EC7"/>
    <w:rsid w:val="008C1E41"/>
    <w:rsid w:val="00904213"/>
    <w:rsid w:val="00914995"/>
    <w:rsid w:val="00935689"/>
    <w:rsid w:val="00941175"/>
    <w:rsid w:val="0094593E"/>
    <w:rsid w:val="0095632C"/>
    <w:rsid w:val="009E1A30"/>
    <w:rsid w:val="009F0E9C"/>
    <w:rsid w:val="00A1141C"/>
    <w:rsid w:val="00A17A5A"/>
    <w:rsid w:val="00A31138"/>
    <w:rsid w:val="00A51D22"/>
    <w:rsid w:val="00A74394"/>
    <w:rsid w:val="00A86222"/>
    <w:rsid w:val="00A87445"/>
    <w:rsid w:val="00A90742"/>
    <w:rsid w:val="00AB0867"/>
    <w:rsid w:val="00AB0CAE"/>
    <w:rsid w:val="00AB10B5"/>
    <w:rsid w:val="00B06AE7"/>
    <w:rsid w:val="00B1314A"/>
    <w:rsid w:val="00B32EC6"/>
    <w:rsid w:val="00B6763E"/>
    <w:rsid w:val="00B80D59"/>
    <w:rsid w:val="00B91173"/>
    <w:rsid w:val="00BD6F7C"/>
    <w:rsid w:val="00BF0580"/>
    <w:rsid w:val="00BF613E"/>
    <w:rsid w:val="00BF7D3D"/>
    <w:rsid w:val="00C31FEB"/>
    <w:rsid w:val="00C4328D"/>
    <w:rsid w:val="00C608C0"/>
    <w:rsid w:val="00C71084"/>
    <w:rsid w:val="00C94C7C"/>
    <w:rsid w:val="00CD00BF"/>
    <w:rsid w:val="00D307EE"/>
    <w:rsid w:val="00D35C00"/>
    <w:rsid w:val="00D519D7"/>
    <w:rsid w:val="00D61813"/>
    <w:rsid w:val="00D73E0B"/>
    <w:rsid w:val="00DB676C"/>
    <w:rsid w:val="00DF133E"/>
    <w:rsid w:val="00E1310D"/>
    <w:rsid w:val="00E87266"/>
    <w:rsid w:val="00E90291"/>
    <w:rsid w:val="00EC05F8"/>
    <w:rsid w:val="00EC13FB"/>
    <w:rsid w:val="00EC7693"/>
    <w:rsid w:val="00ED16B7"/>
    <w:rsid w:val="00EE53BA"/>
    <w:rsid w:val="00F007A4"/>
    <w:rsid w:val="00F02FEF"/>
    <w:rsid w:val="00F0741C"/>
    <w:rsid w:val="00F451A7"/>
    <w:rsid w:val="00F53BBA"/>
    <w:rsid w:val="00F6656C"/>
    <w:rsid w:val="00F917D9"/>
    <w:rsid w:val="00FC07D1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CD"/>
  </w:style>
  <w:style w:type="paragraph" w:styleId="Heading1">
    <w:name w:val="heading 1"/>
    <w:basedOn w:val="Normal"/>
    <w:link w:val="Heading1Char"/>
    <w:uiPriority w:val="9"/>
    <w:qFormat/>
    <w:rsid w:val="00624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6F7C"/>
    <w:rPr>
      <w:i/>
      <w:iCs/>
    </w:rPr>
  </w:style>
  <w:style w:type="character" w:styleId="CommentReference">
    <w:name w:val="annotation reference"/>
    <w:basedOn w:val="DefaultParagraphFont"/>
    <w:semiHidden/>
    <w:rsid w:val="006061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40A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A31138"/>
    <w:pPr>
      <w:spacing w:after="0" w:line="240" w:lineRule="auto"/>
    </w:pPr>
    <w:rPr>
      <w:rFonts w:ascii="Calibri" w:eastAsia="Times New Roman" w:hAnsi="Calibr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1138"/>
    <w:rPr>
      <w:rFonts w:ascii="Calibri" w:eastAsia="Times New Roman" w:hAnsi="Calibri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A311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08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084"/>
    <w:rPr>
      <w:b/>
      <w:bCs/>
    </w:rPr>
  </w:style>
  <w:style w:type="paragraph" w:styleId="BodyText">
    <w:name w:val="Body Text"/>
    <w:basedOn w:val="Normal"/>
    <w:link w:val="BodyTextChar"/>
    <w:rsid w:val="003B088F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088F"/>
    <w:rPr>
      <w:rFonts w:ascii="Palatino" w:eastAsia="Times New Roman" w:hAnsi="Palatino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3529</Words>
  <Characters>18707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rlatonen</dc:creator>
  <cp:lastModifiedBy>Maria Ljung</cp:lastModifiedBy>
  <cp:revision>18</cp:revision>
  <dcterms:created xsi:type="dcterms:W3CDTF">2010-02-11T06:30:00Z</dcterms:created>
  <dcterms:modified xsi:type="dcterms:W3CDTF">2010-06-14T10:06:00Z</dcterms:modified>
</cp:coreProperties>
</file>