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4D" w:rsidRPr="009C414D" w:rsidRDefault="00460D2D" w:rsidP="009C1028">
      <w:pPr>
        <w:rPr>
          <w:rFonts w:ascii="Times New Roman" w:hAnsi="Times New Roman"/>
          <w:b/>
          <w:sz w:val="36"/>
          <w:szCs w:val="36"/>
          <w:lang w:val="sv-SE"/>
        </w:rPr>
      </w:pPr>
      <w:r>
        <w:rPr>
          <w:rFonts w:ascii="Times New Roman" w:hAnsi="Times New Roman"/>
          <w:b/>
          <w:sz w:val="36"/>
          <w:szCs w:val="36"/>
          <w:lang w:val="sv-SE"/>
        </w:rPr>
        <w:br/>
        <w:t xml:space="preserve">Skutor i krig </w:t>
      </w:r>
      <w:r w:rsidR="00CB3F98">
        <w:rPr>
          <w:rFonts w:ascii="Times New Roman" w:hAnsi="Times New Roman"/>
          <w:b/>
          <w:sz w:val="36"/>
          <w:szCs w:val="36"/>
          <w:lang w:val="sv-SE"/>
        </w:rPr>
        <w:br/>
        <w:t>TEXT: MARCUS LEPOLA</w:t>
      </w:r>
    </w:p>
    <w:p w:rsidR="00D3419C" w:rsidRPr="009C414D" w:rsidRDefault="00D3419C" w:rsidP="009C1028">
      <w:pPr>
        <w:rPr>
          <w:rFonts w:ascii="Times New Roman" w:hAnsi="Times New Roman"/>
          <w:sz w:val="24"/>
          <w:szCs w:val="24"/>
          <w:lang w:val="sv-SE"/>
        </w:rPr>
      </w:pPr>
      <w:r w:rsidRPr="009C414D">
        <w:rPr>
          <w:rFonts w:ascii="Times New Roman" w:hAnsi="Times New Roman"/>
          <w:sz w:val="24"/>
          <w:szCs w:val="24"/>
          <w:lang w:val="sv-SE"/>
        </w:rPr>
        <w:t>Under tidigt 1900-tal var det i huvudsak privatägda segelfartyg som stod för varutransporterna i</w:t>
      </w:r>
      <w:r w:rsidR="006B14FB">
        <w:rPr>
          <w:rFonts w:ascii="Times New Roman" w:hAnsi="Times New Roman"/>
          <w:sz w:val="24"/>
          <w:szCs w:val="24"/>
          <w:lang w:val="sv-SE"/>
        </w:rPr>
        <w:t xml:space="preserve"> Finland. Minde skutor byggdes</w:t>
      </w:r>
      <w:r w:rsidR="009C414D">
        <w:rPr>
          <w:rFonts w:ascii="Times New Roman" w:hAnsi="Times New Roman"/>
          <w:sz w:val="24"/>
          <w:szCs w:val="24"/>
          <w:lang w:val="sv-SE"/>
        </w:rPr>
        <w:t xml:space="preserve"> i huvudsak i Åboland. De </w:t>
      </w:r>
      <w:r w:rsidRPr="009C414D">
        <w:rPr>
          <w:rFonts w:ascii="Times New Roman" w:hAnsi="Times New Roman"/>
          <w:sz w:val="24"/>
          <w:szCs w:val="24"/>
          <w:lang w:val="sv-SE"/>
        </w:rPr>
        <w:t xml:space="preserve">större galeaserna byggdes </w:t>
      </w:r>
      <w:r w:rsidR="006B14FB" w:rsidRPr="009C414D">
        <w:rPr>
          <w:rFonts w:ascii="Times New Roman" w:hAnsi="Times New Roman"/>
          <w:sz w:val="24"/>
          <w:szCs w:val="24"/>
          <w:lang w:val="sv-SE"/>
        </w:rPr>
        <w:t xml:space="preserve">i </w:t>
      </w:r>
      <w:r w:rsidRPr="009C414D">
        <w:rPr>
          <w:rFonts w:ascii="Times New Roman" w:hAnsi="Times New Roman"/>
          <w:sz w:val="24"/>
          <w:szCs w:val="24"/>
          <w:lang w:val="sv-SE"/>
        </w:rPr>
        <w:t>Sverige eller i Veckelax och Björkö i östra Finska viken. Skutor som timrats på finsk ort h</w:t>
      </w:r>
      <w:r w:rsidR="009C414D">
        <w:rPr>
          <w:rFonts w:ascii="Times New Roman" w:hAnsi="Times New Roman"/>
          <w:sz w:val="24"/>
          <w:szCs w:val="24"/>
          <w:lang w:val="sv-SE"/>
        </w:rPr>
        <w:t>ade följaktligen finska namn, t ex</w:t>
      </w:r>
      <w:r w:rsidRPr="009C414D">
        <w:rPr>
          <w:rFonts w:ascii="Times New Roman" w:hAnsi="Times New Roman"/>
          <w:sz w:val="24"/>
          <w:szCs w:val="24"/>
          <w:lang w:val="sv-SE"/>
        </w:rPr>
        <w:t xml:space="preserve"> </w:t>
      </w:r>
      <w:r w:rsidR="005E3165">
        <w:rPr>
          <w:rFonts w:ascii="Times New Roman" w:hAnsi="Times New Roman"/>
          <w:sz w:val="24"/>
          <w:szCs w:val="24"/>
          <w:lang w:val="sv-SE"/>
        </w:rPr>
        <w:t>”</w:t>
      </w:r>
      <w:r w:rsidRPr="009C414D">
        <w:rPr>
          <w:rFonts w:ascii="Times New Roman" w:hAnsi="Times New Roman"/>
          <w:sz w:val="24"/>
          <w:szCs w:val="24"/>
          <w:lang w:val="sv-SE"/>
        </w:rPr>
        <w:t>Sovinto</w:t>
      </w:r>
      <w:r w:rsidR="005E3165">
        <w:rPr>
          <w:rFonts w:ascii="Times New Roman" w:hAnsi="Times New Roman"/>
          <w:sz w:val="24"/>
          <w:szCs w:val="24"/>
          <w:lang w:val="sv-SE"/>
        </w:rPr>
        <w:t>”</w:t>
      </w:r>
      <w:r w:rsidRPr="009C414D">
        <w:rPr>
          <w:rFonts w:ascii="Times New Roman" w:hAnsi="Times New Roman"/>
          <w:sz w:val="24"/>
          <w:szCs w:val="24"/>
          <w:lang w:val="sv-SE"/>
        </w:rPr>
        <w:t xml:space="preserve"> och </w:t>
      </w:r>
      <w:r w:rsidR="005E3165">
        <w:rPr>
          <w:rFonts w:ascii="Times New Roman" w:hAnsi="Times New Roman"/>
          <w:sz w:val="24"/>
          <w:szCs w:val="24"/>
          <w:lang w:val="sv-SE"/>
        </w:rPr>
        <w:t>”</w:t>
      </w:r>
      <w:r w:rsidRPr="009C414D">
        <w:rPr>
          <w:rFonts w:ascii="Times New Roman" w:hAnsi="Times New Roman"/>
          <w:sz w:val="24"/>
          <w:szCs w:val="24"/>
          <w:lang w:val="sv-SE"/>
        </w:rPr>
        <w:t>Urho</w:t>
      </w:r>
      <w:r w:rsidR="005E3165">
        <w:rPr>
          <w:rFonts w:ascii="Times New Roman" w:hAnsi="Times New Roman"/>
          <w:sz w:val="24"/>
          <w:szCs w:val="24"/>
          <w:lang w:val="sv-SE"/>
        </w:rPr>
        <w:t>”</w:t>
      </w:r>
      <w:r w:rsidRPr="009C414D">
        <w:rPr>
          <w:rFonts w:ascii="Times New Roman" w:hAnsi="Times New Roman"/>
          <w:sz w:val="24"/>
          <w:szCs w:val="24"/>
          <w:lang w:val="sv-SE"/>
        </w:rPr>
        <w:t>. Skutor bytte ofta ägare och det var vanligt att sk</w:t>
      </w:r>
      <w:r w:rsidR="009C414D">
        <w:rPr>
          <w:rFonts w:ascii="Times New Roman" w:hAnsi="Times New Roman"/>
          <w:sz w:val="24"/>
          <w:szCs w:val="24"/>
          <w:lang w:val="sv-SE"/>
        </w:rPr>
        <w:t>utan användes på annan ort än där den ursprungligen byggts</w:t>
      </w:r>
      <w:r w:rsidRPr="009C414D">
        <w:rPr>
          <w:rFonts w:ascii="Times New Roman" w:hAnsi="Times New Roman"/>
          <w:sz w:val="24"/>
          <w:szCs w:val="24"/>
          <w:lang w:val="sv-SE"/>
        </w:rPr>
        <w:t xml:space="preserve">. </w:t>
      </w:r>
    </w:p>
    <w:p w:rsidR="006B14FB" w:rsidRDefault="00C54F17" w:rsidP="009C1028">
      <w:pPr>
        <w:rPr>
          <w:rFonts w:ascii="Times New Roman" w:hAnsi="Times New Roman"/>
          <w:sz w:val="24"/>
          <w:szCs w:val="24"/>
          <w:lang w:val="sv-SE"/>
        </w:rPr>
      </w:pPr>
      <w:r>
        <w:rPr>
          <w:rFonts w:ascii="Times New Roman" w:hAnsi="Times New Roman"/>
          <w:b/>
          <w:sz w:val="24"/>
          <w:szCs w:val="24"/>
          <w:lang w:val="sv-SE"/>
        </w:rPr>
        <w:t>UNDER</w:t>
      </w:r>
      <w:r w:rsidR="006B14FB">
        <w:rPr>
          <w:rFonts w:ascii="Times New Roman" w:hAnsi="Times New Roman"/>
          <w:sz w:val="24"/>
          <w:szCs w:val="24"/>
          <w:lang w:val="sv-SE"/>
        </w:rPr>
        <w:t xml:space="preserve"> andra världskriget </w:t>
      </w:r>
      <w:r w:rsidR="00A138B0">
        <w:rPr>
          <w:rFonts w:ascii="Times New Roman" w:hAnsi="Times New Roman"/>
          <w:sz w:val="24"/>
          <w:szCs w:val="24"/>
          <w:lang w:val="sv-SE"/>
        </w:rPr>
        <w:t xml:space="preserve">(1939 – 1945) </w:t>
      </w:r>
      <w:r w:rsidR="00D3419C" w:rsidRPr="009C414D">
        <w:rPr>
          <w:rFonts w:ascii="Times New Roman" w:hAnsi="Times New Roman"/>
          <w:sz w:val="24"/>
          <w:szCs w:val="24"/>
          <w:lang w:val="sv-SE"/>
        </w:rPr>
        <w:t xml:space="preserve">gynnade den avtagande importen och stenkolsbristen skutskepparna som fick ta an uppdraget att frakta stora mängder ved till industrins behov. </w:t>
      </w:r>
    </w:p>
    <w:p w:rsidR="00D3419C" w:rsidRPr="009C414D" w:rsidRDefault="00D3419C" w:rsidP="009C1028">
      <w:pPr>
        <w:rPr>
          <w:rFonts w:ascii="Times New Roman" w:hAnsi="Times New Roman"/>
          <w:sz w:val="24"/>
          <w:szCs w:val="24"/>
          <w:lang w:val="sv-SE"/>
        </w:rPr>
      </w:pPr>
      <w:r w:rsidRPr="009C414D">
        <w:rPr>
          <w:rFonts w:ascii="Times New Roman" w:hAnsi="Times New Roman"/>
          <w:sz w:val="24"/>
          <w:szCs w:val="24"/>
          <w:lang w:val="sv-SE"/>
        </w:rPr>
        <w:t>Kålrötter och sockerbetor fraktades under hösten till städerna. Skutorna fraktade också kalk, järn, sten, cement och tegel. De flesta skutor bemannades av skepparen själv tillsammans med en segelkarl. Ibland var det sonen, hustru</w:t>
      </w:r>
      <w:r w:rsidR="005E3165">
        <w:rPr>
          <w:rFonts w:ascii="Times New Roman" w:hAnsi="Times New Roman"/>
          <w:sz w:val="24"/>
          <w:szCs w:val="24"/>
          <w:lang w:val="sv-SE"/>
        </w:rPr>
        <w:t>n eller dottern som fick tjänst</w:t>
      </w:r>
      <w:r w:rsidRPr="009C414D">
        <w:rPr>
          <w:rFonts w:ascii="Times New Roman" w:hAnsi="Times New Roman"/>
          <w:sz w:val="24"/>
          <w:szCs w:val="24"/>
          <w:lang w:val="sv-SE"/>
        </w:rPr>
        <w:t xml:space="preserve">göra som hjälp. Skepparyrket gick ofta i arv från far till son. Många skeppare </w:t>
      </w:r>
      <w:r w:rsidR="006B14FB">
        <w:rPr>
          <w:rFonts w:ascii="Times New Roman" w:hAnsi="Times New Roman"/>
          <w:sz w:val="24"/>
          <w:szCs w:val="24"/>
          <w:lang w:val="sv-SE"/>
        </w:rPr>
        <w:t xml:space="preserve">var också ”månskensjordbrukare”, dvs de </w:t>
      </w:r>
      <w:r w:rsidRPr="009C414D">
        <w:rPr>
          <w:rFonts w:ascii="Times New Roman" w:hAnsi="Times New Roman"/>
          <w:sz w:val="24"/>
          <w:szCs w:val="24"/>
          <w:lang w:val="sv-SE"/>
        </w:rPr>
        <w:t xml:space="preserve">hade </w:t>
      </w:r>
      <w:r w:rsidR="006B14FB">
        <w:rPr>
          <w:rFonts w:ascii="Times New Roman" w:hAnsi="Times New Roman"/>
          <w:sz w:val="24"/>
          <w:szCs w:val="24"/>
          <w:lang w:val="sv-SE"/>
        </w:rPr>
        <w:t xml:space="preserve">ett </w:t>
      </w:r>
      <w:r w:rsidRPr="009C414D">
        <w:rPr>
          <w:rFonts w:ascii="Times New Roman" w:hAnsi="Times New Roman"/>
          <w:sz w:val="24"/>
          <w:szCs w:val="24"/>
          <w:lang w:val="sv-SE"/>
        </w:rPr>
        <w:t>små</w:t>
      </w:r>
      <w:r w:rsidR="00E24D1C">
        <w:rPr>
          <w:rFonts w:ascii="Times New Roman" w:hAnsi="Times New Roman"/>
          <w:sz w:val="24"/>
          <w:szCs w:val="24"/>
          <w:lang w:val="sv-SE"/>
        </w:rPr>
        <w:t xml:space="preserve">bruk </w:t>
      </w:r>
      <w:r w:rsidR="006B14FB">
        <w:rPr>
          <w:rFonts w:ascii="Times New Roman" w:hAnsi="Times New Roman"/>
          <w:sz w:val="24"/>
          <w:szCs w:val="24"/>
          <w:lang w:val="sv-SE"/>
        </w:rPr>
        <w:t>vid sidan om sjöfarten</w:t>
      </w:r>
      <w:r w:rsidRPr="009C414D">
        <w:rPr>
          <w:rFonts w:ascii="Times New Roman" w:hAnsi="Times New Roman"/>
          <w:sz w:val="24"/>
          <w:szCs w:val="24"/>
          <w:lang w:val="sv-SE"/>
        </w:rPr>
        <w:t xml:space="preserve">. Under vintern arbetade många skeppare med båtbygge, hantverk, skogsarbete och vinternotfiske. </w:t>
      </w:r>
    </w:p>
    <w:p w:rsidR="00D3419C" w:rsidRPr="009C414D" w:rsidRDefault="00C54F17" w:rsidP="009C1028">
      <w:pPr>
        <w:rPr>
          <w:rFonts w:ascii="Times New Roman" w:hAnsi="Times New Roman"/>
          <w:sz w:val="24"/>
          <w:szCs w:val="24"/>
          <w:lang w:val="sv-SE"/>
        </w:rPr>
      </w:pPr>
      <w:r>
        <w:rPr>
          <w:rFonts w:ascii="Times New Roman" w:hAnsi="Times New Roman"/>
          <w:b/>
          <w:sz w:val="24"/>
          <w:szCs w:val="24"/>
          <w:lang w:val="sv-SE"/>
        </w:rPr>
        <w:t>DE GAMLA</w:t>
      </w:r>
      <w:r w:rsidR="00D3419C" w:rsidRPr="009C414D">
        <w:rPr>
          <w:rFonts w:ascii="Times New Roman" w:hAnsi="Times New Roman"/>
          <w:sz w:val="24"/>
          <w:szCs w:val="24"/>
          <w:lang w:val="sv-SE"/>
        </w:rPr>
        <w:t xml:space="preserve"> segelsku</w:t>
      </w:r>
      <w:r w:rsidR="006B14FB">
        <w:rPr>
          <w:rFonts w:ascii="Times New Roman" w:hAnsi="Times New Roman"/>
          <w:sz w:val="24"/>
          <w:szCs w:val="24"/>
          <w:lang w:val="sv-SE"/>
        </w:rPr>
        <w:t>torna upprustades med petroleum</w:t>
      </w:r>
      <w:r w:rsidR="00D3419C" w:rsidRPr="009C414D">
        <w:rPr>
          <w:rFonts w:ascii="Times New Roman" w:hAnsi="Times New Roman"/>
          <w:sz w:val="24"/>
          <w:szCs w:val="24"/>
          <w:lang w:val="sv-SE"/>
        </w:rPr>
        <w:t xml:space="preserve">motorer under 1900-talet, men de motorerna var förhållandevis ineffektiva och användes sparsamt. Bränslet var dyrt och varje droppe som maskinen brände tärde på den ringa vinst frakten gav. De åboländska galeaserna och jakterna tenderade att ha något högre rigg än skutor som tillverkats på andra orter. Detta berodde på att fartygen </w:t>
      </w:r>
      <w:r w:rsidR="0032607D" w:rsidRPr="009C414D">
        <w:rPr>
          <w:rFonts w:ascii="Times New Roman" w:hAnsi="Times New Roman"/>
          <w:sz w:val="24"/>
          <w:szCs w:val="24"/>
          <w:lang w:val="sv-SE"/>
        </w:rPr>
        <w:t xml:space="preserve">ofta </w:t>
      </w:r>
      <w:r w:rsidR="00D3419C" w:rsidRPr="009C414D">
        <w:rPr>
          <w:rFonts w:ascii="Times New Roman" w:hAnsi="Times New Roman"/>
          <w:sz w:val="24"/>
          <w:szCs w:val="24"/>
          <w:lang w:val="sv-SE"/>
        </w:rPr>
        <w:t>seglade inomskärs bland skogsklädda holmarna</w:t>
      </w:r>
      <w:r w:rsidR="0032607D">
        <w:rPr>
          <w:rFonts w:ascii="Times New Roman" w:hAnsi="Times New Roman"/>
          <w:sz w:val="24"/>
          <w:szCs w:val="24"/>
          <w:lang w:val="sv-SE"/>
        </w:rPr>
        <w:t>,</w:t>
      </w:r>
      <w:r w:rsidR="00D3419C" w:rsidRPr="009C414D">
        <w:rPr>
          <w:rFonts w:ascii="Times New Roman" w:hAnsi="Times New Roman"/>
          <w:sz w:val="24"/>
          <w:szCs w:val="24"/>
          <w:lang w:val="sv-SE"/>
        </w:rPr>
        <w:t xml:space="preserve"> i lä för vinden</w:t>
      </w:r>
      <w:r w:rsidR="0032607D">
        <w:rPr>
          <w:rFonts w:ascii="Times New Roman" w:hAnsi="Times New Roman"/>
          <w:sz w:val="24"/>
          <w:szCs w:val="24"/>
          <w:lang w:val="sv-SE"/>
        </w:rPr>
        <w:t>,</w:t>
      </w:r>
      <w:r w:rsidR="00D3419C" w:rsidRPr="009C414D">
        <w:rPr>
          <w:rFonts w:ascii="Times New Roman" w:hAnsi="Times New Roman"/>
          <w:sz w:val="24"/>
          <w:szCs w:val="24"/>
          <w:lang w:val="sv-SE"/>
        </w:rPr>
        <w:t xml:space="preserve"> och behövde därmed större segelyta än fartyg som seglade på öppna hav.</w:t>
      </w:r>
    </w:p>
    <w:p w:rsidR="00A138B0" w:rsidRDefault="0032607D" w:rsidP="009C1028">
      <w:pPr>
        <w:rPr>
          <w:rFonts w:ascii="Times New Roman" w:hAnsi="Times New Roman"/>
          <w:sz w:val="24"/>
          <w:szCs w:val="24"/>
          <w:lang w:val="sv-SE"/>
        </w:rPr>
      </w:pPr>
      <w:r>
        <w:rPr>
          <w:rFonts w:ascii="Times New Roman" w:hAnsi="Times New Roman"/>
          <w:sz w:val="24"/>
          <w:szCs w:val="24"/>
          <w:lang w:val="sv-SE"/>
        </w:rPr>
        <w:t>Krigsåren</w:t>
      </w:r>
      <w:r w:rsidR="00D3419C" w:rsidRPr="009C414D">
        <w:rPr>
          <w:rFonts w:ascii="Times New Roman" w:hAnsi="Times New Roman"/>
          <w:sz w:val="24"/>
          <w:szCs w:val="24"/>
          <w:lang w:val="sv-SE"/>
        </w:rPr>
        <w:t xml:space="preserve"> medförde en hel del svårigheter och risker för skutskepparna. Kringspridda hornminor och ryska bombflyg utgjorde ett ständigt hot. Även ”vänligt sinnade” tyska militärfarty</w:t>
      </w:r>
      <w:r>
        <w:rPr>
          <w:rFonts w:ascii="Times New Roman" w:hAnsi="Times New Roman"/>
          <w:sz w:val="24"/>
          <w:szCs w:val="24"/>
          <w:lang w:val="sv-SE"/>
        </w:rPr>
        <w:t xml:space="preserve">g kunde orsaka bekymmer. </w:t>
      </w:r>
      <w:r w:rsidR="003548FB">
        <w:rPr>
          <w:rFonts w:ascii="Times New Roman" w:hAnsi="Times New Roman"/>
          <w:sz w:val="24"/>
          <w:szCs w:val="24"/>
          <w:lang w:val="sv-SE"/>
        </w:rPr>
        <w:t>J</w:t>
      </w:r>
      <w:r w:rsidR="00D3419C" w:rsidRPr="009C414D">
        <w:rPr>
          <w:rFonts w:ascii="Times New Roman" w:hAnsi="Times New Roman"/>
          <w:sz w:val="24"/>
          <w:szCs w:val="24"/>
          <w:lang w:val="sv-SE"/>
        </w:rPr>
        <w:t>akt</w:t>
      </w:r>
      <w:r w:rsidR="003548FB">
        <w:rPr>
          <w:rFonts w:ascii="Times New Roman" w:hAnsi="Times New Roman"/>
          <w:sz w:val="24"/>
          <w:szCs w:val="24"/>
          <w:lang w:val="sv-SE"/>
        </w:rPr>
        <w:t>en</w:t>
      </w:r>
      <w:r w:rsidR="00D3419C" w:rsidRPr="009C414D">
        <w:rPr>
          <w:rFonts w:ascii="Times New Roman" w:hAnsi="Times New Roman"/>
          <w:sz w:val="24"/>
          <w:szCs w:val="24"/>
          <w:lang w:val="sv-SE"/>
        </w:rPr>
        <w:t xml:space="preserve"> </w:t>
      </w:r>
      <w:r>
        <w:rPr>
          <w:rFonts w:ascii="Times New Roman" w:hAnsi="Times New Roman"/>
          <w:sz w:val="24"/>
          <w:szCs w:val="24"/>
          <w:lang w:val="sv-SE"/>
        </w:rPr>
        <w:t>”</w:t>
      </w:r>
      <w:r w:rsidR="00D3419C" w:rsidRPr="009C414D">
        <w:rPr>
          <w:rFonts w:ascii="Times New Roman" w:hAnsi="Times New Roman"/>
          <w:sz w:val="24"/>
          <w:szCs w:val="24"/>
          <w:lang w:val="sv-SE"/>
        </w:rPr>
        <w:t>Olga Linda</w:t>
      </w:r>
      <w:r>
        <w:rPr>
          <w:rFonts w:ascii="Times New Roman" w:hAnsi="Times New Roman"/>
          <w:sz w:val="24"/>
          <w:szCs w:val="24"/>
          <w:lang w:val="sv-SE"/>
        </w:rPr>
        <w:t>”</w:t>
      </w:r>
      <w:r w:rsidR="00D3419C" w:rsidRPr="009C414D">
        <w:rPr>
          <w:rFonts w:ascii="Times New Roman" w:hAnsi="Times New Roman"/>
          <w:sz w:val="24"/>
          <w:szCs w:val="24"/>
          <w:lang w:val="sv-SE"/>
        </w:rPr>
        <w:t xml:space="preserve"> råkade ut för tre tyska ubåtar vid Storströmmen,</w:t>
      </w:r>
      <w:r w:rsidR="00E24D1C">
        <w:rPr>
          <w:rFonts w:ascii="Times New Roman" w:hAnsi="Times New Roman"/>
          <w:sz w:val="24"/>
          <w:szCs w:val="24"/>
          <w:lang w:val="sv-SE"/>
        </w:rPr>
        <w:t xml:space="preserve"> nära Pärnäs. Skutan var i </w:t>
      </w:r>
      <w:r w:rsidR="00D3419C" w:rsidRPr="009C414D">
        <w:rPr>
          <w:rFonts w:ascii="Times New Roman" w:hAnsi="Times New Roman"/>
          <w:sz w:val="24"/>
          <w:szCs w:val="24"/>
          <w:lang w:val="sv-SE"/>
        </w:rPr>
        <w:t xml:space="preserve">vedlass då ubåtarna passerade i hög fart på väg mot Åbo och hävde fram enorma </w:t>
      </w:r>
      <w:r>
        <w:rPr>
          <w:rFonts w:ascii="Times New Roman" w:hAnsi="Times New Roman"/>
          <w:sz w:val="24"/>
          <w:szCs w:val="24"/>
          <w:lang w:val="sv-SE"/>
        </w:rPr>
        <w:t>svall</w:t>
      </w:r>
      <w:r w:rsidR="00D3419C" w:rsidRPr="009C414D">
        <w:rPr>
          <w:rFonts w:ascii="Times New Roman" w:hAnsi="Times New Roman"/>
          <w:sz w:val="24"/>
          <w:szCs w:val="24"/>
          <w:lang w:val="sv-SE"/>
        </w:rPr>
        <w:t xml:space="preserve">vågor. Skepparen hann inte vända skutan mot </w:t>
      </w:r>
      <w:r>
        <w:rPr>
          <w:rFonts w:ascii="Times New Roman" w:hAnsi="Times New Roman"/>
          <w:sz w:val="24"/>
          <w:szCs w:val="24"/>
          <w:lang w:val="sv-SE"/>
        </w:rPr>
        <w:t xml:space="preserve">vågorna </w:t>
      </w:r>
      <w:r w:rsidR="00D3419C" w:rsidRPr="009C414D">
        <w:rPr>
          <w:rFonts w:ascii="Times New Roman" w:hAnsi="Times New Roman"/>
          <w:sz w:val="24"/>
          <w:szCs w:val="24"/>
          <w:lang w:val="sv-SE"/>
        </w:rPr>
        <w:t xml:space="preserve">och galeasen var nära att kantra. </w:t>
      </w:r>
    </w:p>
    <w:p w:rsidR="00670F29" w:rsidRDefault="00D3419C" w:rsidP="003548FB">
      <w:pPr>
        <w:rPr>
          <w:rFonts w:ascii="Times New Roman" w:hAnsi="Times New Roman"/>
          <w:sz w:val="24"/>
          <w:szCs w:val="24"/>
          <w:lang w:val="sv-SE"/>
        </w:rPr>
      </w:pPr>
      <w:r w:rsidRPr="009C414D">
        <w:rPr>
          <w:rFonts w:ascii="Times New Roman" w:hAnsi="Times New Roman"/>
          <w:sz w:val="24"/>
          <w:szCs w:val="24"/>
          <w:lang w:val="sv-SE"/>
        </w:rPr>
        <w:t xml:space="preserve">Vid ett annat tillfälle cirkulerade tre ryska bombflyg runt </w:t>
      </w:r>
      <w:r w:rsidR="0032607D">
        <w:rPr>
          <w:rFonts w:ascii="Times New Roman" w:hAnsi="Times New Roman"/>
          <w:sz w:val="24"/>
          <w:szCs w:val="24"/>
          <w:lang w:val="sv-SE"/>
        </w:rPr>
        <w:t>”</w:t>
      </w:r>
      <w:r w:rsidRPr="009C414D">
        <w:rPr>
          <w:rFonts w:ascii="Times New Roman" w:hAnsi="Times New Roman"/>
          <w:sz w:val="24"/>
          <w:szCs w:val="24"/>
          <w:lang w:val="sv-SE"/>
        </w:rPr>
        <w:t>Olga Linda</w:t>
      </w:r>
      <w:r w:rsidR="0032607D">
        <w:rPr>
          <w:rFonts w:ascii="Times New Roman" w:hAnsi="Times New Roman"/>
          <w:sz w:val="24"/>
          <w:szCs w:val="24"/>
          <w:lang w:val="sv-SE"/>
        </w:rPr>
        <w:t>”</w:t>
      </w:r>
      <w:r w:rsidRPr="009C414D">
        <w:rPr>
          <w:rFonts w:ascii="Times New Roman" w:hAnsi="Times New Roman"/>
          <w:sz w:val="24"/>
          <w:szCs w:val="24"/>
          <w:lang w:val="sv-SE"/>
        </w:rPr>
        <w:t xml:space="preserve"> då den seglade på öppet hav och skepparen befarade det värsta, men attacken uteblev och flygplanen flög iväg. </w:t>
      </w:r>
    </w:p>
    <w:p w:rsidR="00670F29" w:rsidRPr="00B14B30" w:rsidRDefault="00B14B30" w:rsidP="003548FB">
      <w:pPr>
        <w:rPr>
          <w:rFonts w:ascii="Times New Roman" w:hAnsi="Times New Roman"/>
          <w:b/>
          <w:sz w:val="24"/>
          <w:szCs w:val="24"/>
          <w:lang w:val="sv-SE"/>
        </w:rPr>
      </w:pPr>
      <w:r w:rsidRPr="00B14B30">
        <w:rPr>
          <w:rFonts w:ascii="Times New Roman" w:hAnsi="Times New Roman"/>
          <w:b/>
          <w:sz w:val="24"/>
          <w:szCs w:val="24"/>
          <w:lang w:val="sv-SE"/>
        </w:rPr>
        <w:t>Bild 2.4 Tysk ubåt av modell U-VII. Kriegsmarines bildarkiv.</w:t>
      </w:r>
    </w:p>
    <w:p w:rsidR="00670F29" w:rsidRDefault="00670F29" w:rsidP="003548FB">
      <w:pPr>
        <w:rPr>
          <w:rFonts w:ascii="Times New Roman" w:hAnsi="Times New Roman"/>
          <w:sz w:val="24"/>
          <w:szCs w:val="24"/>
          <w:lang w:val="sv-SE"/>
        </w:rPr>
      </w:pPr>
    </w:p>
    <w:p w:rsidR="00670F29" w:rsidRDefault="00670F29" w:rsidP="003548FB">
      <w:pPr>
        <w:rPr>
          <w:rFonts w:ascii="Times New Roman" w:hAnsi="Times New Roman"/>
          <w:sz w:val="24"/>
          <w:szCs w:val="24"/>
          <w:lang w:val="sv-SE"/>
        </w:rPr>
      </w:pPr>
      <w:r>
        <w:rPr>
          <w:rFonts w:ascii="Times New Roman" w:hAnsi="Times New Roman"/>
          <w:sz w:val="24"/>
          <w:szCs w:val="24"/>
          <w:lang w:val="sv-SE"/>
        </w:rPr>
        <w:pict>
          <v:rect id="_x0000_i1030" style="width:0;height:1.5pt" o:hralign="center" o:hrstd="t" o:hr="t" fillcolor="#a0a0a0" stroked="f"/>
        </w:pict>
      </w:r>
    </w:p>
    <w:p w:rsidR="00670F29" w:rsidRPr="00670F29" w:rsidRDefault="00670F29" w:rsidP="00670F29">
      <w:pPr>
        <w:rPr>
          <w:rFonts w:ascii="Times New Roman" w:hAnsi="Times New Roman"/>
          <w:b/>
          <w:sz w:val="16"/>
          <w:szCs w:val="16"/>
          <w:lang w:val="sv-SE"/>
        </w:rPr>
      </w:pPr>
      <w:r w:rsidRPr="00670F29">
        <w:rPr>
          <w:rFonts w:ascii="Times New Roman" w:hAnsi="Times New Roman"/>
          <w:b/>
          <w:sz w:val="16"/>
          <w:szCs w:val="16"/>
          <w:lang w:val="sv-SE"/>
        </w:rPr>
        <w:t xml:space="preserve">Faktaruta </w:t>
      </w:r>
    </w:p>
    <w:p w:rsidR="00670F29" w:rsidRPr="00670F29" w:rsidRDefault="00670F29" w:rsidP="00670F29">
      <w:pPr>
        <w:rPr>
          <w:rFonts w:ascii="Times New Roman" w:hAnsi="Times New Roman"/>
          <w:sz w:val="16"/>
          <w:szCs w:val="16"/>
          <w:lang w:val="sv-SE"/>
        </w:rPr>
      </w:pPr>
      <w:r w:rsidRPr="00670F29">
        <w:rPr>
          <w:rFonts w:ascii="Times New Roman" w:hAnsi="Times New Roman"/>
          <w:sz w:val="16"/>
          <w:szCs w:val="16"/>
          <w:lang w:val="sv-SE"/>
        </w:rPr>
        <w:t>En jakt är ett mindre enmastat segelfartyg på 20 till 70 tons dräktighet och med last 1½ till 3 meters djupgående. Jakten har en mast utan toppstång och för gaffelstorsegel med bom, gaffeltoppsegel, två eller tre stagsegel och vid medvind bredfock.</w:t>
      </w:r>
    </w:p>
    <w:p w:rsidR="00670F29" w:rsidRPr="00670F29" w:rsidRDefault="00670F29" w:rsidP="00670F29">
      <w:pPr>
        <w:rPr>
          <w:rFonts w:ascii="Times New Roman" w:hAnsi="Times New Roman"/>
          <w:sz w:val="16"/>
          <w:szCs w:val="16"/>
          <w:lang w:val="sv-SE"/>
        </w:rPr>
      </w:pPr>
      <w:r w:rsidRPr="00670F29">
        <w:rPr>
          <w:rFonts w:ascii="Times New Roman" w:hAnsi="Times New Roman"/>
          <w:sz w:val="16"/>
          <w:szCs w:val="16"/>
          <w:lang w:val="sv-SE"/>
        </w:rPr>
        <w:t xml:space="preserve">Riggen var förhållandevis lättarbetad och fartyget kunde vanligen manövreras av två män. I medlet av 1900-talet byggde många om riggen till skonertrigg, eller galeas med två master. Möjligen kändes fartyget vekt med den väldiga segelytan, och man strävade till ett stabilare fartyg utan att pruta på snabbheten. </w:t>
      </w:r>
    </w:p>
    <w:p w:rsidR="00670F29" w:rsidRPr="00670F29" w:rsidRDefault="00670F29" w:rsidP="00670F29">
      <w:pPr>
        <w:rPr>
          <w:rFonts w:ascii="Times New Roman" w:hAnsi="Times New Roman"/>
          <w:sz w:val="16"/>
          <w:szCs w:val="16"/>
          <w:lang w:val="sv-SE"/>
        </w:rPr>
      </w:pPr>
      <w:r w:rsidRPr="00670F29">
        <w:rPr>
          <w:rFonts w:ascii="Times New Roman" w:hAnsi="Times New Roman"/>
          <w:sz w:val="16"/>
          <w:szCs w:val="16"/>
          <w:lang w:val="sv-SE"/>
        </w:rPr>
        <w:t xml:space="preserve">I Finland har man med galeas avsett den vanligaste typen av skutor med ketchrigg, det vill säga två master, varav den förliga är längre och kallas stormast. Den akterliga kallas mesan. På bägge master gaffelsegel, toppsegel och förr eventuellt ett par råsegel i toppen av stormasten, numera bara en salning. I fören ett rätt långt bogspröt med ett eller två förstag där man för klyvare. </w:t>
      </w:r>
    </w:p>
    <w:p w:rsidR="00670F29" w:rsidRPr="00670F29" w:rsidRDefault="00670F29" w:rsidP="00670F29">
      <w:pPr>
        <w:rPr>
          <w:rFonts w:ascii="Times New Roman" w:hAnsi="Times New Roman"/>
          <w:sz w:val="16"/>
          <w:szCs w:val="16"/>
          <w:lang w:val="sv-SE"/>
        </w:rPr>
      </w:pPr>
      <w:r w:rsidRPr="00670F29">
        <w:rPr>
          <w:rFonts w:ascii="Times New Roman" w:hAnsi="Times New Roman"/>
          <w:sz w:val="16"/>
          <w:szCs w:val="16"/>
          <w:lang w:val="sv-SE"/>
        </w:rPr>
        <w:t>Innerst från däck går ytterligare ett stag upp till salningen där focken förs. I aktern finns vanligen en kajuta och på 1900-talet även en styrhytt för rorsman och skepparens sjökort</w:t>
      </w:r>
    </w:p>
    <w:p w:rsidR="00B14B30" w:rsidRPr="00B14B30" w:rsidRDefault="00B14B30" w:rsidP="00B14B30">
      <w:pPr>
        <w:rPr>
          <w:rFonts w:ascii="Times New Roman" w:hAnsi="Times New Roman"/>
          <w:b/>
          <w:sz w:val="16"/>
          <w:szCs w:val="16"/>
          <w:lang w:val="sv-SE"/>
        </w:rPr>
      </w:pPr>
      <w:r w:rsidRPr="00B14B30">
        <w:rPr>
          <w:rFonts w:ascii="Times New Roman" w:hAnsi="Times New Roman"/>
          <w:b/>
          <w:sz w:val="16"/>
          <w:szCs w:val="16"/>
          <w:lang w:val="sv-SE"/>
        </w:rPr>
        <w:t xml:space="preserve">Bild 6.2 Galeasen ”Linnea” från Pederså, Kimito. Foto Sjöhistoriska institutet vid ÅA.  </w:t>
      </w:r>
    </w:p>
    <w:p w:rsidR="00670F29" w:rsidRPr="00670F29" w:rsidRDefault="00670F29" w:rsidP="003548FB">
      <w:pPr>
        <w:rPr>
          <w:rFonts w:ascii="Times New Roman" w:hAnsi="Times New Roman"/>
          <w:sz w:val="16"/>
          <w:szCs w:val="16"/>
          <w:lang w:val="sv-SE"/>
        </w:rPr>
      </w:pPr>
      <w:r>
        <w:rPr>
          <w:rFonts w:ascii="Times New Roman" w:hAnsi="Times New Roman"/>
          <w:sz w:val="16"/>
          <w:szCs w:val="16"/>
          <w:lang w:val="sv-SE"/>
        </w:rPr>
        <w:br/>
      </w:r>
    </w:p>
    <w:p w:rsidR="00670F29" w:rsidRDefault="00670F29" w:rsidP="003548FB">
      <w:pPr>
        <w:rPr>
          <w:rFonts w:ascii="Times New Roman" w:hAnsi="Times New Roman"/>
          <w:sz w:val="24"/>
          <w:szCs w:val="24"/>
          <w:lang w:val="sv-SE"/>
        </w:rPr>
      </w:pPr>
      <w:r>
        <w:rPr>
          <w:rFonts w:ascii="Times New Roman" w:hAnsi="Times New Roman"/>
          <w:sz w:val="24"/>
          <w:szCs w:val="24"/>
          <w:lang w:val="sv-SE"/>
        </w:rPr>
        <w:pict>
          <v:rect id="_x0000_i1031" style="width:0;height:1.5pt" o:hralign="center" o:hrstd="t" o:hr="t" fillcolor="#a0a0a0" stroked="f"/>
        </w:pict>
      </w:r>
    </w:p>
    <w:p w:rsidR="003548FB" w:rsidRDefault="003548FB" w:rsidP="003548FB">
      <w:pPr>
        <w:rPr>
          <w:rFonts w:ascii="Times New Roman" w:hAnsi="Times New Roman"/>
          <w:sz w:val="24"/>
          <w:szCs w:val="24"/>
          <w:lang w:val="sv-SE"/>
        </w:rPr>
      </w:pPr>
      <w:r>
        <w:rPr>
          <w:rFonts w:ascii="Times New Roman" w:hAnsi="Times New Roman"/>
          <w:sz w:val="24"/>
          <w:szCs w:val="24"/>
          <w:lang w:val="sv-SE"/>
        </w:rPr>
        <w:br/>
      </w:r>
      <w:r>
        <w:rPr>
          <w:rFonts w:ascii="Times New Roman" w:hAnsi="Times New Roman"/>
          <w:sz w:val="24"/>
          <w:szCs w:val="24"/>
          <w:lang w:val="sv-SE"/>
        </w:rPr>
        <w:br/>
      </w:r>
      <w:r w:rsidRPr="003548FB">
        <w:rPr>
          <w:rFonts w:ascii="Times New Roman" w:hAnsi="Times New Roman"/>
          <w:b/>
          <w:sz w:val="24"/>
          <w:szCs w:val="24"/>
          <w:lang w:val="sv-SE"/>
        </w:rPr>
        <w:t>HÖSTEN</w:t>
      </w:r>
      <w:r w:rsidRPr="003548FB">
        <w:rPr>
          <w:rFonts w:ascii="Times New Roman" w:hAnsi="Times New Roman"/>
          <w:b/>
          <w:sz w:val="24"/>
          <w:szCs w:val="24"/>
          <w:lang w:val="sv-SE"/>
        </w:rPr>
        <w:t xml:space="preserve"> 1944</w:t>
      </w:r>
      <w:r>
        <w:rPr>
          <w:rFonts w:ascii="Times New Roman" w:hAnsi="Times New Roman"/>
          <w:sz w:val="24"/>
          <w:szCs w:val="24"/>
          <w:lang w:val="sv-SE"/>
        </w:rPr>
        <w:t xml:space="preserve"> </w:t>
      </w:r>
      <w:r w:rsidRPr="009C414D">
        <w:rPr>
          <w:rFonts w:ascii="Times New Roman" w:hAnsi="Times New Roman"/>
          <w:sz w:val="24"/>
          <w:szCs w:val="24"/>
          <w:lang w:val="sv-SE"/>
        </w:rPr>
        <w:t>återtog ryssarna Baltikum</w:t>
      </w:r>
      <w:r>
        <w:rPr>
          <w:rFonts w:ascii="Times New Roman" w:hAnsi="Times New Roman"/>
          <w:sz w:val="24"/>
          <w:szCs w:val="24"/>
          <w:lang w:val="sv-SE"/>
        </w:rPr>
        <w:t xml:space="preserve">, som tyskarna hållit sen hösten 1941. Men ute på öarna </w:t>
      </w:r>
      <w:r w:rsidRPr="009C414D">
        <w:rPr>
          <w:rFonts w:ascii="Times New Roman" w:hAnsi="Times New Roman"/>
          <w:sz w:val="24"/>
          <w:szCs w:val="24"/>
          <w:lang w:val="sv-SE"/>
        </w:rPr>
        <w:t xml:space="preserve">Ösel och Dagö </w:t>
      </w:r>
      <w:r>
        <w:rPr>
          <w:rFonts w:ascii="Times New Roman" w:hAnsi="Times New Roman"/>
          <w:sz w:val="24"/>
          <w:szCs w:val="24"/>
          <w:lang w:val="sv-SE"/>
        </w:rPr>
        <w:t>i västra Estland</w:t>
      </w:r>
      <w:r w:rsidRPr="009C414D">
        <w:rPr>
          <w:rFonts w:ascii="Times New Roman" w:hAnsi="Times New Roman"/>
          <w:sz w:val="24"/>
          <w:szCs w:val="24"/>
          <w:lang w:val="sv-SE"/>
        </w:rPr>
        <w:t xml:space="preserve"> höll </w:t>
      </w:r>
      <w:r>
        <w:rPr>
          <w:rFonts w:ascii="Times New Roman" w:hAnsi="Times New Roman"/>
          <w:sz w:val="24"/>
          <w:szCs w:val="24"/>
          <w:lang w:val="sv-SE"/>
        </w:rPr>
        <w:t xml:space="preserve">tyskarna </w:t>
      </w:r>
      <w:r w:rsidRPr="009C414D">
        <w:rPr>
          <w:rFonts w:ascii="Times New Roman" w:hAnsi="Times New Roman"/>
          <w:sz w:val="24"/>
          <w:szCs w:val="24"/>
          <w:lang w:val="sv-SE"/>
        </w:rPr>
        <w:t>sina ställningar. Intagningen av de befästa öarna</w:t>
      </w:r>
      <w:r>
        <w:rPr>
          <w:rFonts w:ascii="Times New Roman" w:hAnsi="Times New Roman"/>
          <w:sz w:val="24"/>
          <w:szCs w:val="24"/>
          <w:lang w:val="sv-SE"/>
        </w:rPr>
        <w:t xml:space="preserve"> var ingen lätt uppgift, d</w:t>
      </w:r>
      <w:r w:rsidRPr="009C414D">
        <w:rPr>
          <w:rFonts w:ascii="Times New Roman" w:hAnsi="Times New Roman"/>
          <w:sz w:val="24"/>
          <w:szCs w:val="24"/>
          <w:lang w:val="sv-SE"/>
        </w:rPr>
        <w:t>e grunda vattnen hindrade större militärfartyg från att avancera nära</w:t>
      </w:r>
      <w:r>
        <w:rPr>
          <w:rFonts w:ascii="Times New Roman" w:hAnsi="Times New Roman"/>
          <w:sz w:val="24"/>
          <w:szCs w:val="24"/>
          <w:lang w:val="sv-SE"/>
        </w:rPr>
        <w:t xml:space="preserve"> stranden. D</w:t>
      </w:r>
      <w:r w:rsidRPr="009C414D">
        <w:rPr>
          <w:rFonts w:ascii="Times New Roman" w:hAnsi="Times New Roman"/>
          <w:sz w:val="24"/>
          <w:szCs w:val="24"/>
          <w:lang w:val="sv-SE"/>
        </w:rPr>
        <w:t xml:space="preserve">ärtill hade tyskarna minerat farlederna kring öarna med magnetminor. </w:t>
      </w:r>
      <w:r w:rsidR="00FD2772">
        <w:rPr>
          <w:rFonts w:ascii="Times New Roman" w:hAnsi="Times New Roman"/>
          <w:sz w:val="24"/>
          <w:szCs w:val="24"/>
          <w:lang w:val="sv-SE"/>
        </w:rPr>
        <w:t>Röda arm</w:t>
      </w:r>
      <w:r>
        <w:rPr>
          <w:rFonts w:ascii="Times New Roman" w:hAnsi="Times New Roman"/>
          <w:sz w:val="24"/>
          <w:szCs w:val="24"/>
          <w:lang w:val="sv-SE"/>
        </w:rPr>
        <w:t xml:space="preserve">én </w:t>
      </w:r>
      <w:r w:rsidRPr="009C414D">
        <w:rPr>
          <w:rFonts w:ascii="Times New Roman" w:hAnsi="Times New Roman"/>
          <w:sz w:val="24"/>
          <w:szCs w:val="24"/>
          <w:lang w:val="sv-SE"/>
        </w:rPr>
        <w:t>ville inta öarna så</w:t>
      </w:r>
      <w:r>
        <w:rPr>
          <w:rFonts w:ascii="Times New Roman" w:hAnsi="Times New Roman"/>
          <w:sz w:val="24"/>
          <w:szCs w:val="24"/>
          <w:lang w:val="sv-SE"/>
        </w:rPr>
        <w:t xml:space="preserve"> fort som möjligt, men de </w:t>
      </w:r>
      <w:r w:rsidRPr="009C414D">
        <w:rPr>
          <w:rFonts w:ascii="Times New Roman" w:hAnsi="Times New Roman"/>
          <w:sz w:val="24"/>
          <w:szCs w:val="24"/>
          <w:lang w:val="sv-SE"/>
        </w:rPr>
        <w:t>saknade ändamål</w:t>
      </w:r>
      <w:r>
        <w:rPr>
          <w:rFonts w:ascii="Times New Roman" w:hAnsi="Times New Roman"/>
          <w:sz w:val="24"/>
          <w:szCs w:val="24"/>
          <w:lang w:val="sv-SE"/>
        </w:rPr>
        <w:t>s</w:t>
      </w:r>
      <w:r w:rsidRPr="009C414D">
        <w:rPr>
          <w:rFonts w:ascii="Times New Roman" w:hAnsi="Times New Roman"/>
          <w:sz w:val="24"/>
          <w:szCs w:val="24"/>
          <w:lang w:val="sv-SE"/>
        </w:rPr>
        <w:t>en</w:t>
      </w:r>
      <w:r>
        <w:rPr>
          <w:rFonts w:ascii="Times New Roman" w:hAnsi="Times New Roman"/>
          <w:sz w:val="24"/>
          <w:szCs w:val="24"/>
          <w:lang w:val="sv-SE"/>
        </w:rPr>
        <w:t xml:space="preserve">liga </w:t>
      </w:r>
      <w:r w:rsidR="00FD2772">
        <w:rPr>
          <w:rFonts w:ascii="Times New Roman" w:hAnsi="Times New Roman"/>
          <w:sz w:val="24"/>
          <w:szCs w:val="24"/>
          <w:lang w:val="sv-SE"/>
        </w:rPr>
        <w:t>(landstignings)</w:t>
      </w:r>
      <w:r>
        <w:rPr>
          <w:rFonts w:ascii="Times New Roman" w:hAnsi="Times New Roman"/>
          <w:sz w:val="24"/>
          <w:szCs w:val="24"/>
          <w:lang w:val="sv-SE"/>
        </w:rPr>
        <w:t>fartyg för uppdraget. Den ryska k</w:t>
      </w:r>
      <w:r w:rsidRPr="009C414D">
        <w:rPr>
          <w:rFonts w:ascii="Times New Roman" w:hAnsi="Times New Roman"/>
          <w:sz w:val="24"/>
          <w:szCs w:val="24"/>
          <w:lang w:val="sv-SE"/>
        </w:rPr>
        <w:t>ontra-amiralen Aleksandrov framförde kontrollkommissionen</w:t>
      </w:r>
      <w:r w:rsidR="00FD2772">
        <w:rPr>
          <w:rFonts w:ascii="Times New Roman" w:hAnsi="Times New Roman"/>
          <w:sz w:val="24"/>
          <w:szCs w:val="24"/>
          <w:lang w:val="sv-SE"/>
        </w:rPr>
        <w:t>s</w:t>
      </w:r>
      <w:r w:rsidRPr="009C414D">
        <w:rPr>
          <w:rFonts w:ascii="Times New Roman" w:hAnsi="Times New Roman"/>
          <w:sz w:val="24"/>
          <w:szCs w:val="24"/>
          <w:lang w:val="sv-SE"/>
        </w:rPr>
        <w:t xml:space="preserve"> officiella krav att erhålla fartyg från Finland med hänvisning till artikel 17 i mellanfredsfördraget, enligt vilket Finland sku</w:t>
      </w:r>
      <w:r>
        <w:rPr>
          <w:rFonts w:ascii="Times New Roman" w:hAnsi="Times New Roman"/>
          <w:sz w:val="24"/>
          <w:szCs w:val="24"/>
          <w:lang w:val="sv-SE"/>
        </w:rPr>
        <w:t>lle ställa sin handelsflotta till</w:t>
      </w:r>
      <w:r w:rsidRPr="009C414D">
        <w:rPr>
          <w:rFonts w:ascii="Times New Roman" w:hAnsi="Times New Roman"/>
          <w:sz w:val="24"/>
          <w:szCs w:val="24"/>
          <w:lang w:val="sv-SE"/>
        </w:rPr>
        <w:t xml:space="preserve"> de allierades förfogande, dock endast för fredliga uppdrag. </w:t>
      </w:r>
    </w:p>
    <w:p w:rsidR="003548FB" w:rsidRPr="009C414D" w:rsidRDefault="003548FB" w:rsidP="003548FB">
      <w:pPr>
        <w:rPr>
          <w:rFonts w:ascii="Times New Roman" w:hAnsi="Times New Roman"/>
          <w:sz w:val="24"/>
          <w:szCs w:val="24"/>
          <w:lang w:val="sv-SE"/>
        </w:rPr>
      </w:pPr>
      <w:r w:rsidRPr="009C414D">
        <w:rPr>
          <w:rFonts w:ascii="Times New Roman" w:hAnsi="Times New Roman"/>
          <w:sz w:val="24"/>
          <w:szCs w:val="24"/>
          <w:lang w:val="sv-SE"/>
        </w:rPr>
        <w:t>Aleksandrov va</w:t>
      </w:r>
      <w:r>
        <w:rPr>
          <w:rFonts w:ascii="Times New Roman" w:hAnsi="Times New Roman"/>
          <w:sz w:val="24"/>
          <w:szCs w:val="24"/>
          <w:lang w:val="sv-SE"/>
        </w:rPr>
        <w:t>r i huvudsak intresserad av grund</w:t>
      </w:r>
      <w:r w:rsidRPr="009C414D">
        <w:rPr>
          <w:rFonts w:ascii="Times New Roman" w:hAnsi="Times New Roman"/>
          <w:sz w:val="24"/>
          <w:szCs w:val="24"/>
          <w:lang w:val="sv-SE"/>
        </w:rPr>
        <w:t>gående jak</w:t>
      </w:r>
      <w:r>
        <w:rPr>
          <w:rFonts w:ascii="Times New Roman" w:hAnsi="Times New Roman"/>
          <w:sz w:val="24"/>
          <w:szCs w:val="24"/>
          <w:lang w:val="sv-SE"/>
        </w:rPr>
        <w:t>ter och galeaser som kunde ta</w:t>
      </w:r>
      <w:r w:rsidRPr="009C414D">
        <w:rPr>
          <w:rFonts w:ascii="Times New Roman" w:hAnsi="Times New Roman"/>
          <w:sz w:val="24"/>
          <w:szCs w:val="24"/>
          <w:lang w:val="sv-SE"/>
        </w:rPr>
        <w:t xml:space="preserve"> 25-50 man var. Skutorna var dessutom av trä vilket var en klar</w:t>
      </w:r>
      <w:r>
        <w:rPr>
          <w:rFonts w:ascii="Times New Roman" w:hAnsi="Times New Roman"/>
          <w:sz w:val="24"/>
          <w:szCs w:val="24"/>
          <w:lang w:val="sv-SE"/>
        </w:rPr>
        <w:t xml:space="preserve"> fördel då de kunde passera </w:t>
      </w:r>
      <w:r w:rsidRPr="009C414D">
        <w:rPr>
          <w:rFonts w:ascii="Times New Roman" w:hAnsi="Times New Roman"/>
          <w:sz w:val="24"/>
          <w:szCs w:val="24"/>
          <w:lang w:val="sv-SE"/>
        </w:rPr>
        <w:t xml:space="preserve">över tyska magnetminor utan att utlösa dem. </w:t>
      </w:r>
      <w:r>
        <w:rPr>
          <w:rFonts w:ascii="Times New Roman" w:hAnsi="Times New Roman"/>
          <w:sz w:val="24"/>
          <w:szCs w:val="24"/>
          <w:lang w:val="sv-SE"/>
        </w:rPr>
        <w:t xml:space="preserve">Avsikten var att frakta </w:t>
      </w:r>
      <w:r w:rsidRPr="009C414D">
        <w:rPr>
          <w:rFonts w:ascii="Times New Roman" w:hAnsi="Times New Roman"/>
          <w:sz w:val="24"/>
          <w:szCs w:val="24"/>
          <w:lang w:val="sv-SE"/>
        </w:rPr>
        <w:t xml:space="preserve">2000 sovjetiska soldater </w:t>
      </w:r>
      <w:r>
        <w:rPr>
          <w:rFonts w:ascii="Times New Roman" w:hAnsi="Times New Roman"/>
          <w:sz w:val="24"/>
          <w:szCs w:val="24"/>
          <w:lang w:val="sv-SE"/>
        </w:rPr>
        <w:t xml:space="preserve">till de estniska öarna inom tio </w:t>
      </w:r>
      <w:r w:rsidRPr="009C414D">
        <w:rPr>
          <w:rFonts w:ascii="Times New Roman" w:hAnsi="Times New Roman"/>
          <w:sz w:val="24"/>
          <w:szCs w:val="24"/>
          <w:lang w:val="sv-SE"/>
        </w:rPr>
        <w:t xml:space="preserve">dagar. </w:t>
      </w:r>
    </w:p>
    <w:p w:rsidR="003548FB" w:rsidRDefault="003548FB" w:rsidP="003548FB">
      <w:pPr>
        <w:rPr>
          <w:rFonts w:ascii="Times New Roman" w:hAnsi="Times New Roman"/>
          <w:sz w:val="24"/>
          <w:szCs w:val="24"/>
          <w:lang w:val="sv-SE"/>
        </w:rPr>
      </w:pPr>
      <w:r>
        <w:rPr>
          <w:rFonts w:ascii="Times New Roman" w:hAnsi="Times New Roman"/>
          <w:b/>
          <w:sz w:val="24"/>
          <w:szCs w:val="24"/>
          <w:lang w:val="sv-SE"/>
        </w:rPr>
        <w:t xml:space="preserve">KONTROLLKOMMISSIONEN </w:t>
      </w:r>
      <w:r>
        <w:rPr>
          <w:rFonts w:ascii="Times New Roman" w:hAnsi="Times New Roman"/>
          <w:sz w:val="24"/>
          <w:szCs w:val="24"/>
          <w:lang w:val="sv-SE"/>
        </w:rPr>
        <w:t>ville d</w:t>
      </w:r>
      <w:r w:rsidRPr="009C414D">
        <w:rPr>
          <w:rFonts w:ascii="Times New Roman" w:hAnsi="Times New Roman"/>
          <w:sz w:val="24"/>
          <w:szCs w:val="24"/>
          <w:lang w:val="sv-SE"/>
        </w:rPr>
        <w:t xml:space="preserve">en 29 september </w:t>
      </w:r>
      <w:r>
        <w:rPr>
          <w:rFonts w:ascii="Times New Roman" w:hAnsi="Times New Roman"/>
          <w:sz w:val="24"/>
          <w:szCs w:val="24"/>
          <w:lang w:val="sv-SE"/>
        </w:rPr>
        <w:t xml:space="preserve">1944 </w:t>
      </w:r>
      <w:r w:rsidRPr="009C414D">
        <w:rPr>
          <w:rFonts w:ascii="Times New Roman" w:hAnsi="Times New Roman"/>
          <w:sz w:val="24"/>
          <w:szCs w:val="24"/>
          <w:lang w:val="sv-SE"/>
        </w:rPr>
        <w:t xml:space="preserve">veta hur många civila och militära fartyg med besättning Finland kunde frambringa på två dagar. Korta, men intensiva </w:t>
      </w:r>
      <w:r>
        <w:rPr>
          <w:rFonts w:ascii="Times New Roman" w:hAnsi="Times New Roman"/>
          <w:sz w:val="24"/>
          <w:szCs w:val="24"/>
          <w:lang w:val="sv-SE"/>
        </w:rPr>
        <w:t>förhandlingar följde. D</w:t>
      </w:r>
      <w:r w:rsidRPr="009C414D">
        <w:rPr>
          <w:rFonts w:ascii="Times New Roman" w:hAnsi="Times New Roman"/>
          <w:sz w:val="24"/>
          <w:szCs w:val="24"/>
          <w:lang w:val="sv-SE"/>
        </w:rPr>
        <w:t xml:space="preserve">en finländska sidan framhöll att man inte önskade delta i en krigsoperation utomlands och att det inte gick att få ihop så många farkoster på så kort tid. Finland lyckades halvera det ursprungliga kravet och man kom överens om att samla 50 skutor och 50 motorbåtar till Hangö </w:t>
      </w:r>
      <w:r>
        <w:rPr>
          <w:rFonts w:ascii="Times New Roman" w:hAnsi="Times New Roman"/>
          <w:sz w:val="24"/>
          <w:szCs w:val="24"/>
          <w:lang w:val="sv-SE"/>
        </w:rPr>
        <w:t>till den 2 oktober</w:t>
      </w:r>
      <w:r w:rsidRPr="009C414D">
        <w:rPr>
          <w:rFonts w:ascii="Times New Roman" w:hAnsi="Times New Roman"/>
          <w:sz w:val="24"/>
          <w:szCs w:val="24"/>
          <w:lang w:val="sv-SE"/>
        </w:rPr>
        <w:t>. Därif</w:t>
      </w:r>
      <w:r w:rsidR="00363CC2">
        <w:rPr>
          <w:rFonts w:ascii="Times New Roman" w:hAnsi="Times New Roman"/>
          <w:sz w:val="24"/>
          <w:szCs w:val="24"/>
          <w:lang w:val="sv-SE"/>
        </w:rPr>
        <w:t xml:space="preserve">rån skulle skutorna </w:t>
      </w:r>
      <w:r w:rsidRPr="009C414D">
        <w:rPr>
          <w:rFonts w:ascii="Times New Roman" w:hAnsi="Times New Roman"/>
          <w:sz w:val="24"/>
          <w:szCs w:val="24"/>
          <w:lang w:val="sv-SE"/>
        </w:rPr>
        <w:t>vidare till en utsatt samlingsplats vid Odensholm</w:t>
      </w:r>
      <w:r w:rsidR="00363CC2">
        <w:rPr>
          <w:rFonts w:ascii="Times New Roman" w:hAnsi="Times New Roman"/>
          <w:sz w:val="24"/>
          <w:szCs w:val="24"/>
          <w:lang w:val="sv-SE"/>
        </w:rPr>
        <w:t xml:space="preserve"> i västra Estland</w:t>
      </w:r>
      <w:r w:rsidRPr="009C414D">
        <w:rPr>
          <w:rFonts w:ascii="Times New Roman" w:hAnsi="Times New Roman"/>
          <w:sz w:val="24"/>
          <w:szCs w:val="24"/>
          <w:lang w:val="sv-SE"/>
        </w:rPr>
        <w:t>.</w:t>
      </w:r>
      <w:r>
        <w:rPr>
          <w:rFonts w:ascii="Times New Roman" w:hAnsi="Times New Roman"/>
          <w:sz w:val="24"/>
          <w:szCs w:val="24"/>
          <w:lang w:val="sv-SE"/>
        </w:rPr>
        <w:t xml:space="preserve"> </w:t>
      </w:r>
      <w:r w:rsidRPr="009C414D">
        <w:rPr>
          <w:rFonts w:ascii="Times New Roman" w:hAnsi="Times New Roman"/>
          <w:sz w:val="24"/>
          <w:szCs w:val="24"/>
          <w:lang w:val="sv-SE"/>
        </w:rPr>
        <w:t xml:space="preserve">Insamlingen av de civila skutorna leddes av kommendörkapten Olavi Arho. </w:t>
      </w:r>
    </w:p>
    <w:p w:rsidR="00B14B30" w:rsidRPr="00B14B30" w:rsidRDefault="00B14B30" w:rsidP="003548FB">
      <w:pPr>
        <w:rPr>
          <w:rFonts w:ascii="Times New Roman" w:hAnsi="Times New Roman"/>
          <w:b/>
          <w:sz w:val="24"/>
          <w:szCs w:val="24"/>
          <w:lang w:val="sv-SE"/>
        </w:rPr>
      </w:pPr>
    </w:p>
    <w:p w:rsidR="00B14B30" w:rsidRPr="00B14B30" w:rsidRDefault="00B14B30" w:rsidP="00B14B30">
      <w:pPr>
        <w:rPr>
          <w:rFonts w:ascii="Times New Roman" w:hAnsi="Times New Roman"/>
          <w:b/>
          <w:sz w:val="24"/>
          <w:szCs w:val="24"/>
          <w:lang w:val="sv-FI"/>
        </w:rPr>
      </w:pPr>
      <w:r w:rsidRPr="00B14B30">
        <w:rPr>
          <w:rFonts w:ascii="Times New Roman" w:hAnsi="Times New Roman"/>
          <w:b/>
          <w:sz w:val="24"/>
          <w:szCs w:val="24"/>
          <w:lang w:val="sv-SE"/>
        </w:rPr>
        <w:t>Bild 3.1. Kontrollkommissionen på inspektion i skärgården hösten 1944.</w:t>
      </w:r>
      <w:r w:rsidRPr="00B14B30">
        <w:rPr>
          <w:rFonts w:ascii="Times New Roman" w:hAnsi="Times New Roman"/>
          <w:b/>
          <w:sz w:val="24"/>
          <w:szCs w:val="24"/>
          <w:lang w:val="sv-FI"/>
        </w:rPr>
        <w:t xml:space="preserve"> SA-kuva. </w:t>
      </w:r>
    </w:p>
    <w:p w:rsidR="00B14B30" w:rsidRPr="00B14B30" w:rsidRDefault="00B14B30" w:rsidP="00B14B30">
      <w:pPr>
        <w:rPr>
          <w:rFonts w:ascii="Times New Roman" w:hAnsi="Times New Roman"/>
          <w:b/>
          <w:sz w:val="24"/>
          <w:szCs w:val="24"/>
          <w:lang w:val="sv-FI"/>
        </w:rPr>
      </w:pPr>
      <w:r w:rsidRPr="00B14B30">
        <w:rPr>
          <w:rFonts w:ascii="Times New Roman" w:hAnsi="Times New Roman"/>
          <w:b/>
          <w:sz w:val="24"/>
          <w:szCs w:val="24"/>
          <w:lang w:val="sv-FI"/>
        </w:rPr>
        <w:t>Bild 3.2 Kommendörkapten Olavi Arho var formell ledare för ”Avdelning Arho”. SA-kuva.</w:t>
      </w:r>
    </w:p>
    <w:p w:rsidR="00B14B30" w:rsidRPr="00B14B30" w:rsidRDefault="00B14B30" w:rsidP="00B14B30">
      <w:pPr>
        <w:rPr>
          <w:rFonts w:ascii="Times New Roman" w:hAnsi="Times New Roman"/>
          <w:b/>
          <w:sz w:val="24"/>
          <w:szCs w:val="24"/>
          <w:lang w:val="sv-SE"/>
        </w:rPr>
      </w:pPr>
      <w:r w:rsidRPr="00B14B30">
        <w:rPr>
          <w:rFonts w:ascii="Times New Roman" w:hAnsi="Times New Roman"/>
          <w:b/>
          <w:sz w:val="24"/>
          <w:szCs w:val="24"/>
          <w:lang w:val="sv-SE"/>
        </w:rPr>
        <w:t xml:space="preserve">Bild 3.4 Skutorna samlade i Östra hamnen i Hangö. </w:t>
      </w:r>
      <w:r w:rsidRPr="00B14B30">
        <w:rPr>
          <w:rFonts w:ascii="Times New Roman" w:hAnsi="Times New Roman"/>
          <w:b/>
          <w:sz w:val="24"/>
          <w:szCs w:val="24"/>
          <w:lang w:val="sv-FI"/>
        </w:rPr>
        <w:t>Sjökadett B. Ryynänen på bild. ”Suomen laivasto 1918–1968”.</w:t>
      </w:r>
    </w:p>
    <w:p w:rsidR="003548FB" w:rsidRPr="009C414D" w:rsidRDefault="003548FB" w:rsidP="003548FB">
      <w:pPr>
        <w:rPr>
          <w:rFonts w:ascii="Times New Roman" w:hAnsi="Times New Roman"/>
          <w:sz w:val="24"/>
          <w:szCs w:val="24"/>
          <w:lang w:val="sv-SE"/>
        </w:rPr>
      </w:pPr>
      <w:r>
        <w:rPr>
          <w:rFonts w:ascii="Times New Roman" w:hAnsi="Times New Roman"/>
          <w:b/>
          <w:sz w:val="24"/>
          <w:szCs w:val="24"/>
          <w:lang w:val="sv-SE"/>
        </w:rPr>
        <w:t xml:space="preserve">SKUTÄGARNA </w:t>
      </w:r>
      <w:r>
        <w:rPr>
          <w:rFonts w:ascii="Times New Roman" w:hAnsi="Times New Roman"/>
          <w:sz w:val="24"/>
          <w:szCs w:val="24"/>
          <w:lang w:val="sv-SE"/>
        </w:rPr>
        <w:t xml:space="preserve">i Nyland och Åboland fick </w:t>
      </w:r>
      <w:r w:rsidRPr="009C414D">
        <w:rPr>
          <w:rFonts w:ascii="Times New Roman" w:hAnsi="Times New Roman"/>
          <w:sz w:val="24"/>
          <w:szCs w:val="24"/>
          <w:lang w:val="sv-SE"/>
        </w:rPr>
        <w:t>ett brev från försv</w:t>
      </w:r>
      <w:r>
        <w:rPr>
          <w:rFonts w:ascii="Times New Roman" w:hAnsi="Times New Roman"/>
          <w:sz w:val="24"/>
          <w:szCs w:val="24"/>
          <w:lang w:val="sv-SE"/>
        </w:rPr>
        <w:t xml:space="preserve">arsmakten i vilket det meddelades </w:t>
      </w:r>
      <w:r w:rsidRPr="009C414D">
        <w:rPr>
          <w:rFonts w:ascii="Times New Roman" w:hAnsi="Times New Roman"/>
          <w:sz w:val="24"/>
          <w:szCs w:val="24"/>
          <w:lang w:val="sv-SE"/>
        </w:rPr>
        <w:t xml:space="preserve">om tvångsrekvireringen av skutan och ett önskemål om att skepparen själv skulle följa med skutan till Hangö. Vissa undantag gjordes för de </w:t>
      </w:r>
      <w:r>
        <w:rPr>
          <w:rFonts w:ascii="Times New Roman" w:hAnsi="Times New Roman"/>
          <w:sz w:val="24"/>
          <w:szCs w:val="24"/>
          <w:lang w:val="sv-SE"/>
        </w:rPr>
        <w:t>skutägare som ännu var borta vid</w:t>
      </w:r>
      <w:r w:rsidRPr="009C414D">
        <w:rPr>
          <w:rFonts w:ascii="Times New Roman" w:hAnsi="Times New Roman"/>
          <w:sz w:val="24"/>
          <w:szCs w:val="24"/>
          <w:lang w:val="sv-SE"/>
        </w:rPr>
        <w:t xml:space="preserve"> fronten, deras skutor fick vara ifred.</w:t>
      </w:r>
      <w:r>
        <w:rPr>
          <w:rFonts w:ascii="Times New Roman" w:hAnsi="Times New Roman"/>
          <w:sz w:val="24"/>
          <w:szCs w:val="24"/>
          <w:lang w:val="sv-SE"/>
        </w:rPr>
        <w:t xml:space="preserve"> </w:t>
      </w:r>
      <w:r w:rsidR="00363CC2" w:rsidRPr="009C414D">
        <w:rPr>
          <w:rFonts w:ascii="Times New Roman" w:hAnsi="Times New Roman"/>
          <w:sz w:val="24"/>
          <w:szCs w:val="24"/>
          <w:lang w:val="sv-SE"/>
        </w:rPr>
        <w:t xml:space="preserve">Evakueringsarbetet av Porkala udd pågick samtidigt då dessa krav framfördes och många östnyländska skutor som deltagit i evakueringsarbetet tvångsrekvirerades för det nya uppdraget. </w:t>
      </w:r>
      <w:r>
        <w:rPr>
          <w:rFonts w:ascii="Times New Roman" w:hAnsi="Times New Roman"/>
          <w:sz w:val="24"/>
          <w:szCs w:val="24"/>
          <w:lang w:val="sv-SE"/>
        </w:rPr>
        <w:t xml:space="preserve">Östra hamnen </w:t>
      </w:r>
      <w:r>
        <w:rPr>
          <w:rFonts w:ascii="Times New Roman" w:hAnsi="Times New Roman"/>
          <w:sz w:val="24"/>
          <w:szCs w:val="24"/>
          <w:lang w:val="sv-SE"/>
        </w:rPr>
        <w:t>i</w:t>
      </w:r>
      <w:r w:rsidR="00363CC2">
        <w:rPr>
          <w:rFonts w:ascii="Times New Roman" w:hAnsi="Times New Roman"/>
          <w:sz w:val="24"/>
          <w:szCs w:val="24"/>
          <w:lang w:val="sv-SE"/>
        </w:rPr>
        <w:t xml:space="preserve"> Hangö fylldes småningom med skutor och s</w:t>
      </w:r>
      <w:r w:rsidRPr="009C414D">
        <w:rPr>
          <w:rFonts w:ascii="Times New Roman" w:hAnsi="Times New Roman"/>
          <w:sz w:val="24"/>
          <w:szCs w:val="24"/>
          <w:lang w:val="sv-SE"/>
        </w:rPr>
        <w:t>amtliga båtar inspekterades av kontrollkommissionen samt av finska inspektörer som gjorde anteckningar om skut</w:t>
      </w:r>
      <w:r>
        <w:rPr>
          <w:rFonts w:ascii="Times New Roman" w:hAnsi="Times New Roman"/>
          <w:sz w:val="24"/>
          <w:szCs w:val="24"/>
          <w:lang w:val="sv-SE"/>
        </w:rPr>
        <w:t>ornas kondition och utrustning. F</w:t>
      </w:r>
      <w:r w:rsidRPr="009C414D">
        <w:rPr>
          <w:rFonts w:ascii="Times New Roman" w:hAnsi="Times New Roman"/>
          <w:sz w:val="24"/>
          <w:szCs w:val="24"/>
          <w:lang w:val="sv-SE"/>
        </w:rPr>
        <w:t xml:space="preserve">ör att godkännas </w:t>
      </w:r>
      <w:r>
        <w:rPr>
          <w:rFonts w:ascii="Times New Roman" w:hAnsi="Times New Roman"/>
          <w:sz w:val="24"/>
          <w:szCs w:val="24"/>
          <w:lang w:val="sv-SE"/>
        </w:rPr>
        <w:t xml:space="preserve">skulle motorbåtarna </w:t>
      </w:r>
      <w:r w:rsidRPr="009C414D">
        <w:rPr>
          <w:rFonts w:ascii="Times New Roman" w:hAnsi="Times New Roman"/>
          <w:sz w:val="24"/>
          <w:szCs w:val="24"/>
          <w:lang w:val="sv-SE"/>
        </w:rPr>
        <w:t>vara minst 7 meter långa och skutorna skulle vara motoriserade. Många skutor var i för</w:t>
      </w:r>
      <w:r>
        <w:rPr>
          <w:rFonts w:ascii="Times New Roman" w:hAnsi="Times New Roman"/>
          <w:sz w:val="24"/>
          <w:szCs w:val="24"/>
          <w:lang w:val="sv-SE"/>
        </w:rPr>
        <w:t xml:space="preserve"> dåligt skick för att godkännas. Sammanlagt 93 skutor </w:t>
      </w:r>
      <w:r w:rsidRPr="009C414D">
        <w:rPr>
          <w:rFonts w:ascii="Times New Roman" w:hAnsi="Times New Roman"/>
          <w:sz w:val="24"/>
          <w:szCs w:val="24"/>
          <w:lang w:val="sv-SE"/>
        </w:rPr>
        <w:t>skicka</w:t>
      </w:r>
      <w:r>
        <w:rPr>
          <w:rFonts w:ascii="Times New Roman" w:hAnsi="Times New Roman"/>
          <w:sz w:val="24"/>
          <w:szCs w:val="24"/>
          <w:lang w:val="sv-SE"/>
        </w:rPr>
        <w:t>de</w:t>
      </w:r>
      <w:r w:rsidR="00363CC2">
        <w:rPr>
          <w:rFonts w:ascii="Times New Roman" w:hAnsi="Times New Roman"/>
          <w:sz w:val="24"/>
          <w:szCs w:val="24"/>
          <w:lang w:val="sv-SE"/>
        </w:rPr>
        <w:t>s till samlingsplatsen i Hangö</w:t>
      </w:r>
      <w:r w:rsidRPr="009C414D">
        <w:rPr>
          <w:rFonts w:ascii="Times New Roman" w:hAnsi="Times New Roman"/>
          <w:sz w:val="24"/>
          <w:szCs w:val="24"/>
          <w:lang w:val="sv-SE"/>
        </w:rPr>
        <w:t xml:space="preserve"> innan kvoten på 50 </w:t>
      </w:r>
      <w:r>
        <w:rPr>
          <w:rFonts w:ascii="Times New Roman" w:hAnsi="Times New Roman"/>
          <w:sz w:val="24"/>
          <w:szCs w:val="24"/>
          <w:lang w:val="sv-SE"/>
        </w:rPr>
        <w:t xml:space="preserve">godkända </w:t>
      </w:r>
      <w:r w:rsidRPr="009C414D">
        <w:rPr>
          <w:rFonts w:ascii="Times New Roman" w:hAnsi="Times New Roman"/>
          <w:sz w:val="24"/>
          <w:szCs w:val="24"/>
          <w:lang w:val="sv-SE"/>
        </w:rPr>
        <w:t xml:space="preserve">var uppfylld. Därmed </w:t>
      </w:r>
      <w:r>
        <w:rPr>
          <w:rFonts w:ascii="Times New Roman" w:hAnsi="Times New Roman"/>
          <w:sz w:val="24"/>
          <w:szCs w:val="24"/>
          <w:lang w:val="sv-SE"/>
        </w:rPr>
        <w:t>skapades den finländska armada</w:t>
      </w:r>
      <w:r w:rsidR="00363CC2">
        <w:rPr>
          <w:rFonts w:ascii="Times New Roman" w:hAnsi="Times New Roman"/>
          <w:sz w:val="24"/>
          <w:szCs w:val="24"/>
          <w:lang w:val="sv-SE"/>
        </w:rPr>
        <w:t xml:space="preserve"> som kallades för </w:t>
      </w:r>
      <w:r w:rsidRPr="009C414D">
        <w:rPr>
          <w:rFonts w:ascii="Times New Roman" w:hAnsi="Times New Roman"/>
          <w:sz w:val="24"/>
          <w:szCs w:val="24"/>
          <w:lang w:val="sv-SE"/>
        </w:rPr>
        <w:t xml:space="preserve">Avdelning Arho, eller mera skämtsamt för </w:t>
      </w:r>
      <w:r>
        <w:rPr>
          <w:rFonts w:ascii="Times New Roman" w:hAnsi="Times New Roman"/>
          <w:sz w:val="24"/>
          <w:szCs w:val="24"/>
          <w:lang w:val="sv-SE"/>
        </w:rPr>
        <w:t>”</w:t>
      </w:r>
      <w:r w:rsidRPr="009C414D">
        <w:rPr>
          <w:rFonts w:ascii="Times New Roman" w:hAnsi="Times New Roman"/>
          <w:sz w:val="24"/>
          <w:szCs w:val="24"/>
          <w:lang w:val="sv-SE"/>
        </w:rPr>
        <w:t>Pinatovas armada</w:t>
      </w:r>
      <w:r>
        <w:rPr>
          <w:rFonts w:ascii="Times New Roman" w:hAnsi="Times New Roman"/>
          <w:sz w:val="24"/>
          <w:szCs w:val="24"/>
          <w:lang w:val="sv-SE"/>
        </w:rPr>
        <w:t>”</w:t>
      </w:r>
      <w:r w:rsidRPr="009C414D">
        <w:rPr>
          <w:rFonts w:ascii="Times New Roman" w:hAnsi="Times New Roman"/>
          <w:sz w:val="24"/>
          <w:szCs w:val="24"/>
          <w:lang w:val="sv-SE"/>
        </w:rPr>
        <w:t xml:space="preserve">. Namnet Pinatova har sitt ursprung i seriefiguren Karl-Alfred som i en av den tidens dagstidningar blivit utnämnd amiral över ”Pinatovas armada”. </w:t>
      </w:r>
    </w:p>
    <w:p w:rsidR="003548FB" w:rsidRDefault="003548FB" w:rsidP="003548FB">
      <w:pPr>
        <w:rPr>
          <w:rFonts w:ascii="Times New Roman" w:hAnsi="Times New Roman"/>
          <w:sz w:val="24"/>
          <w:szCs w:val="24"/>
          <w:lang w:val="sv-SE"/>
        </w:rPr>
      </w:pPr>
      <w:r>
        <w:rPr>
          <w:rFonts w:ascii="Times New Roman" w:hAnsi="Times New Roman"/>
          <w:b/>
          <w:sz w:val="24"/>
          <w:szCs w:val="24"/>
          <w:lang w:val="sv-SE"/>
        </w:rPr>
        <w:t>HAMNOMRÅDET</w:t>
      </w:r>
      <w:r w:rsidRPr="009C414D">
        <w:rPr>
          <w:rFonts w:ascii="Times New Roman" w:hAnsi="Times New Roman"/>
          <w:sz w:val="24"/>
          <w:szCs w:val="24"/>
          <w:lang w:val="sv-SE"/>
        </w:rPr>
        <w:t xml:space="preserve"> </w:t>
      </w:r>
      <w:r w:rsidR="00363CC2">
        <w:rPr>
          <w:rFonts w:ascii="Times New Roman" w:hAnsi="Times New Roman"/>
          <w:sz w:val="24"/>
          <w:szCs w:val="24"/>
          <w:lang w:val="sv-SE"/>
        </w:rPr>
        <w:t xml:space="preserve">i Hangö </w:t>
      </w:r>
      <w:r w:rsidRPr="009C414D">
        <w:rPr>
          <w:rFonts w:ascii="Times New Roman" w:hAnsi="Times New Roman"/>
          <w:sz w:val="24"/>
          <w:szCs w:val="24"/>
          <w:lang w:val="sv-SE"/>
        </w:rPr>
        <w:t>avspärrades helt. I land fick de civila skepparna endast besöka kommandobyrån tillsammans med eskort där man delade ut bränsle, smörjolja samt matransoner och tobak för 10 dagar. I början gavs sken om att uppdraget var en direkt kommendering. Man sade också att det rörde sig om ett fredligt</w:t>
      </w:r>
      <w:r>
        <w:rPr>
          <w:rFonts w:ascii="Times New Roman" w:hAnsi="Times New Roman"/>
          <w:sz w:val="24"/>
          <w:szCs w:val="24"/>
          <w:lang w:val="sv-SE"/>
        </w:rPr>
        <w:t xml:space="preserve"> uppdrag och att manskapet skulle få </w:t>
      </w:r>
      <w:r w:rsidRPr="009C414D">
        <w:rPr>
          <w:rFonts w:ascii="Times New Roman" w:hAnsi="Times New Roman"/>
          <w:sz w:val="24"/>
          <w:szCs w:val="24"/>
          <w:lang w:val="sv-SE"/>
        </w:rPr>
        <w:t>återvända hem så fort skutorn</w:t>
      </w:r>
      <w:r>
        <w:rPr>
          <w:rFonts w:ascii="Times New Roman" w:hAnsi="Times New Roman"/>
          <w:sz w:val="24"/>
          <w:szCs w:val="24"/>
          <w:lang w:val="sv-SE"/>
        </w:rPr>
        <w:t xml:space="preserve">a blivit överlämnade till ryssarna. Flera båtägare </w:t>
      </w:r>
      <w:r w:rsidRPr="009C414D">
        <w:rPr>
          <w:rFonts w:ascii="Times New Roman" w:hAnsi="Times New Roman"/>
          <w:sz w:val="24"/>
          <w:szCs w:val="24"/>
          <w:lang w:val="sv-SE"/>
        </w:rPr>
        <w:t xml:space="preserve">vägrade </w:t>
      </w:r>
      <w:r>
        <w:rPr>
          <w:rFonts w:ascii="Times New Roman" w:hAnsi="Times New Roman"/>
          <w:sz w:val="24"/>
          <w:szCs w:val="24"/>
          <w:lang w:val="sv-SE"/>
        </w:rPr>
        <w:t xml:space="preserve">att följa med och det </w:t>
      </w:r>
      <w:r w:rsidRPr="009C414D">
        <w:rPr>
          <w:rFonts w:ascii="Times New Roman" w:hAnsi="Times New Roman"/>
          <w:sz w:val="24"/>
          <w:szCs w:val="24"/>
          <w:lang w:val="sv-SE"/>
        </w:rPr>
        <w:t xml:space="preserve">uppstod </w:t>
      </w:r>
      <w:r>
        <w:rPr>
          <w:rFonts w:ascii="Times New Roman" w:hAnsi="Times New Roman"/>
          <w:sz w:val="24"/>
          <w:szCs w:val="24"/>
          <w:lang w:val="sv-SE"/>
        </w:rPr>
        <w:t xml:space="preserve">brist på manskap. Det </w:t>
      </w:r>
      <w:r w:rsidRPr="009C414D">
        <w:rPr>
          <w:rFonts w:ascii="Times New Roman" w:hAnsi="Times New Roman"/>
          <w:sz w:val="24"/>
          <w:szCs w:val="24"/>
          <w:lang w:val="sv-SE"/>
        </w:rPr>
        <w:t>lovades en ersättning på 250</w:t>
      </w:r>
      <w:r>
        <w:rPr>
          <w:rFonts w:ascii="Times New Roman" w:hAnsi="Times New Roman"/>
          <w:sz w:val="24"/>
          <w:szCs w:val="24"/>
          <w:lang w:val="sv-SE"/>
        </w:rPr>
        <w:t xml:space="preserve"> </w:t>
      </w:r>
      <w:r w:rsidRPr="009C414D">
        <w:rPr>
          <w:rFonts w:ascii="Times New Roman" w:hAnsi="Times New Roman"/>
          <w:sz w:val="24"/>
          <w:szCs w:val="24"/>
          <w:lang w:val="sv-SE"/>
        </w:rPr>
        <w:t xml:space="preserve">mk om dagen, vilket lockade flera sjöovana </w:t>
      </w:r>
      <w:r>
        <w:rPr>
          <w:rFonts w:ascii="Times New Roman" w:hAnsi="Times New Roman"/>
          <w:sz w:val="24"/>
          <w:szCs w:val="24"/>
          <w:lang w:val="sv-SE"/>
        </w:rPr>
        <w:t xml:space="preserve">civila </w:t>
      </w:r>
      <w:r w:rsidRPr="009C414D">
        <w:rPr>
          <w:rFonts w:ascii="Times New Roman" w:hAnsi="Times New Roman"/>
          <w:sz w:val="24"/>
          <w:szCs w:val="24"/>
          <w:lang w:val="sv-SE"/>
        </w:rPr>
        <w:t xml:space="preserve">hamnarbetare från Helsingfors. </w:t>
      </w:r>
    </w:p>
    <w:p w:rsidR="003548FB" w:rsidRPr="009C414D" w:rsidRDefault="003548FB" w:rsidP="003548FB">
      <w:pPr>
        <w:rPr>
          <w:rFonts w:ascii="Times New Roman" w:hAnsi="Times New Roman"/>
          <w:sz w:val="24"/>
          <w:szCs w:val="24"/>
          <w:lang w:val="sv-SE"/>
        </w:rPr>
      </w:pPr>
      <w:r>
        <w:rPr>
          <w:rFonts w:ascii="Times New Roman" w:hAnsi="Times New Roman"/>
          <w:sz w:val="24"/>
          <w:szCs w:val="24"/>
          <w:lang w:val="sv-SE"/>
        </w:rPr>
        <w:t>För uppdraget erhöll Avdelning Arho 1</w:t>
      </w:r>
      <w:r w:rsidRPr="009C414D">
        <w:rPr>
          <w:rFonts w:ascii="Times New Roman" w:hAnsi="Times New Roman"/>
          <w:sz w:val="24"/>
          <w:szCs w:val="24"/>
          <w:lang w:val="sv-SE"/>
        </w:rPr>
        <w:t>30 man från olika grenar inom försvarsmakterna</w:t>
      </w:r>
      <w:r>
        <w:rPr>
          <w:rFonts w:ascii="Times New Roman" w:hAnsi="Times New Roman"/>
          <w:sz w:val="24"/>
          <w:szCs w:val="24"/>
          <w:lang w:val="sv-SE"/>
        </w:rPr>
        <w:t xml:space="preserve">. Av </w:t>
      </w:r>
      <w:r w:rsidRPr="009C414D">
        <w:rPr>
          <w:rFonts w:ascii="Times New Roman" w:hAnsi="Times New Roman"/>
          <w:sz w:val="24"/>
          <w:szCs w:val="24"/>
          <w:lang w:val="sv-SE"/>
        </w:rPr>
        <w:t xml:space="preserve">dessa kom 50 marinsoldater från pansarskeppet Väinämöinen. </w:t>
      </w:r>
      <w:r>
        <w:rPr>
          <w:rFonts w:ascii="Times New Roman" w:hAnsi="Times New Roman"/>
          <w:sz w:val="24"/>
          <w:szCs w:val="24"/>
          <w:lang w:val="sv-SE"/>
        </w:rPr>
        <w:t>B</w:t>
      </w:r>
      <w:r w:rsidRPr="009C414D">
        <w:rPr>
          <w:rFonts w:ascii="Times New Roman" w:hAnsi="Times New Roman"/>
          <w:sz w:val="24"/>
          <w:szCs w:val="24"/>
          <w:lang w:val="sv-SE"/>
        </w:rPr>
        <w:t xml:space="preserve">åde </w:t>
      </w:r>
      <w:r>
        <w:rPr>
          <w:rFonts w:ascii="Times New Roman" w:hAnsi="Times New Roman"/>
          <w:sz w:val="24"/>
          <w:szCs w:val="24"/>
          <w:lang w:val="sv-SE"/>
        </w:rPr>
        <w:t>f</w:t>
      </w:r>
      <w:r w:rsidR="00363CC2">
        <w:rPr>
          <w:rFonts w:ascii="Times New Roman" w:hAnsi="Times New Roman"/>
          <w:sz w:val="24"/>
          <w:szCs w:val="24"/>
          <w:lang w:val="sv-SE"/>
        </w:rPr>
        <w:t>rån motortorpedbåts</w:t>
      </w:r>
      <w:r w:rsidRPr="009C414D">
        <w:rPr>
          <w:rFonts w:ascii="Times New Roman" w:hAnsi="Times New Roman"/>
          <w:sz w:val="24"/>
          <w:szCs w:val="24"/>
          <w:lang w:val="sv-SE"/>
        </w:rPr>
        <w:t xml:space="preserve">flottan </w:t>
      </w:r>
      <w:r>
        <w:rPr>
          <w:rFonts w:ascii="Times New Roman" w:hAnsi="Times New Roman"/>
          <w:sz w:val="24"/>
          <w:szCs w:val="24"/>
          <w:lang w:val="sv-SE"/>
        </w:rPr>
        <w:t>och från ubåtsflottan erhölls femton</w:t>
      </w:r>
      <w:r w:rsidRPr="009C414D">
        <w:rPr>
          <w:rFonts w:ascii="Times New Roman" w:hAnsi="Times New Roman"/>
          <w:sz w:val="24"/>
          <w:szCs w:val="24"/>
          <w:lang w:val="sv-SE"/>
        </w:rPr>
        <w:t xml:space="preserve"> män var. Soldaterna fick falsk information om uppdraget och många båtförare trodde a</w:t>
      </w:r>
      <w:r>
        <w:rPr>
          <w:rFonts w:ascii="Times New Roman" w:hAnsi="Times New Roman"/>
          <w:sz w:val="24"/>
          <w:szCs w:val="24"/>
          <w:lang w:val="sv-SE"/>
        </w:rPr>
        <w:t>tt det rörde sig om ett övnings</w:t>
      </w:r>
      <w:r w:rsidRPr="009C414D">
        <w:rPr>
          <w:rFonts w:ascii="Times New Roman" w:hAnsi="Times New Roman"/>
          <w:sz w:val="24"/>
          <w:szCs w:val="24"/>
          <w:lang w:val="sv-SE"/>
        </w:rPr>
        <w:t>uppdrag.</w:t>
      </w:r>
      <w:r>
        <w:rPr>
          <w:rFonts w:ascii="Times New Roman" w:hAnsi="Times New Roman"/>
          <w:sz w:val="24"/>
          <w:szCs w:val="24"/>
          <w:lang w:val="sv-SE"/>
        </w:rPr>
        <w:br/>
      </w:r>
      <w:r>
        <w:rPr>
          <w:rFonts w:ascii="Times New Roman" w:hAnsi="Times New Roman"/>
          <w:sz w:val="24"/>
          <w:szCs w:val="24"/>
          <w:lang w:val="sv-SE"/>
        </w:rPr>
        <w:br/>
      </w:r>
      <w:r>
        <w:rPr>
          <w:rFonts w:ascii="Times New Roman" w:hAnsi="Times New Roman"/>
          <w:b/>
          <w:sz w:val="24"/>
          <w:szCs w:val="24"/>
          <w:lang w:val="sv-SE"/>
        </w:rPr>
        <w:t>DEN FÖRSTA GRUPPEN</w:t>
      </w:r>
      <w:r w:rsidRPr="009C414D">
        <w:rPr>
          <w:rFonts w:ascii="Times New Roman" w:hAnsi="Times New Roman"/>
          <w:sz w:val="24"/>
          <w:szCs w:val="24"/>
          <w:lang w:val="sv-SE"/>
        </w:rPr>
        <w:t xml:space="preserve"> </w:t>
      </w:r>
      <w:r>
        <w:rPr>
          <w:rFonts w:ascii="Times New Roman" w:hAnsi="Times New Roman"/>
          <w:sz w:val="24"/>
          <w:szCs w:val="24"/>
          <w:lang w:val="sv-SE"/>
        </w:rPr>
        <w:t>ur a</w:t>
      </w:r>
      <w:r w:rsidRPr="009C414D">
        <w:rPr>
          <w:rFonts w:ascii="Times New Roman" w:hAnsi="Times New Roman"/>
          <w:sz w:val="24"/>
          <w:szCs w:val="24"/>
          <w:lang w:val="sv-SE"/>
        </w:rPr>
        <w:t>vdeln</w:t>
      </w:r>
      <w:r>
        <w:rPr>
          <w:rFonts w:ascii="Times New Roman" w:hAnsi="Times New Roman"/>
          <w:sz w:val="24"/>
          <w:szCs w:val="24"/>
          <w:lang w:val="sv-SE"/>
        </w:rPr>
        <w:t>ing Arhos skutarmada</w:t>
      </w:r>
      <w:r w:rsidRPr="009C414D">
        <w:rPr>
          <w:rFonts w:ascii="Times New Roman" w:hAnsi="Times New Roman"/>
          <w:sz w:val="24"/>
          <w:szCs w:val="24"/>
          <w:lang w:val="sv-SE"/>
        </w:rPr>
        <w:t xml:space="preserve"> </w:t>
      </w:r>
      <w:r>
        <w:rPr>
          <w:rFonts w:ascii="Times New Roman" w:hAnsi="Times New Roman"/>
          <w:sz w:val="24"/>
          <w:szCs w:val="24"/>
          <w:lang w:val="sv-SE"/>
        </w:rPr>
        <w:t xml:space="preserve">lämnade Hangö sent på </w:t>
      </w:r>
      <w:r w:rsidRPr="009C414D">
        <w:rPr>
          <w:rFonts w:ascii="Times New Roman" w:hAnsi="Times New Roman"/>
          <w:sz w:val="24"/>
          <w:szCs w:val="24"/>
          <w:lang w:val="sv-SE"/>
        </w:rPr>
        <w:t>kväll</w:t>
      </w:r>
      <w:r>
        <w:rPr>
          <w:rFonts w:ascii="Times New Roman" w:hAnsi="Times New Roman"/>
          <w:sz w:val="24"/>
          <w:szCs w:val="24"/>
          <w:lang w:val="sv-SE"/>
        </w:rPr>
        <w:t>en</w:t>
      </w:r>
      <w:r w:rsidRPr="009C414D">
        <w:rPr>
          <w:rFonts w:ascii="Times New Roman" w:hAnsi="Times New Roman"/>
          <w:sz w:val="24"/>
          <w:szCs w:val="24"/>
          <w:lang w:val="sv-SE"/>
        </w:rPr>
        <w:t xml:space="preserve"> </w:t>
      </w:r>
      <w:r>
        <w:rPr>
          <w:rFonts w:ascii="Times New Roman" w:hAnsi="Times New Roman"/>
          <w:sz w:val="24"/>
          <w:szCs w:val="24"/>
          <w:lang w:val="sv-SE"/>
        </w:rPr>
        <w:t>den 2 oktober</w:t>
      </w:r>
      <w:r w:rsidRPr="009C414D">
        <w:rPr>
          <w:rFonts w:ascii="Times New Roman" w:hAnsi="Times New Roman"/>
          <w:sz w:val="24"/>
          <w:szCs w:val="24"/>
          <w:lang w:val="sv-SE"/>
        </w:rPr>
        <w:t xml:space="preserve">1944 tillsammans med sjöstridskrafternas fyra eskortfartyg och en VMV motorbåt. Skutorna </w:t>
      </w:r>
      <w:r>
        <w:rPr>
          <w:rFonts w:ascii="Times New Roman" w:hAnsi="Times New Roman"/>
          <w:sz w:val="24"/>
          <w:szCs w:val="24"/>
          <w:lang w:val="sv-SE"/>
        </w:rPr>
        <w:t xml:space="preserve">hade </w:t>
      </w:r>
      <w:r w:rsidRPr="009C414D">
        <w:rPr>
          <w:rFonts w:ascii="Times New Roman" w:hAnsi="Times New Roman"/>
          <w:sz w:val="24"/>
          <w:szCs w:val="24"/>
          <w:lang w:val="sv-SE"/>
        </w:rPr>
        <w:t xml:space="preserve">i den trånga hamnen </w:t>
      </w:r>
      <w:r>
        <w:rPr>
          <w:rFonts w:ascii="Times New Roman" w:hAnsi="Times New Roman"/>
          <w:sz w:val="24"/>
          <w:szCs w:val="24"/>
          <w:lang w:val="sv-SE"/>
        </w:rPr>
        <w:t>förtöjt</w:t>
      </w:r>
      <w:r w:rsidRPr="009C414D">
        <w:rPr>
          <w:rFonts w:ascii="Times New Roman" w:hAnsi="Times New Roman"/>
          <w:sz w:val="24"/>
          <w:szCs w:val="24"/>
          <w:lang w:val="sv-SE"/>
        </w:rPr>
        <w:t xml:space="preserve">s fast i varandra på bredden. </w:t>
      </w:r>
      <w:r>
        <w:rPr>
          <w:rFonts w:ascii="Times New Roman" w:hAnsi="Times New Roman"/>
          <w:sz w:val="24"/>
          <w:szCs w:val="24"/>
          <w:lang w:val="sv-SE"/>
        </w:rPr>
        <w:t xml:space="preserve">Det var </w:t>
      </w:r>
      <w:r w:rsidRPr="009C414D">
        <w:rPr>
          <w:rFonts w:ascii="Times New Roman" w:hAnsi="Times New Roman"/>
          <w:sz w:val="24"/>
          <w:szCs w:val="24"/>
          <w:lang w:val="sv-SE"/>
        </w:rPr>
        <w:t xml:space="preserve">20 skutor och 40 motorbåtar </w:t>
      </w:r>
      <w:r>
        <w:rPr>
          <w:rFonts w:ascii="Times New Roman" w:hAnsi="Times New Roman"/>
          <w:sz w:val="24"/>
          <w:szCs w:val="24"/>
          <w:lang w:val="sv-SE"/>
        </w:rPr>
        <w:t>som stävade ut på ett becksvart</w:t>
      </w:r>
      <w:r w:rsidRPr="009C414D">
        <w:rPr>
          <w:rFonts w:ascii="Times New Roman" w:hAnsi="Times New Roman"/>
          <w:sz w:val="24"/>
          <w:szCs w:val="24"/>
          <w:lang w:val="sv-SE"/>
        </w:rPr>
        <w:t xml:space="preserve"> </w:t>
      </w:r>
      <w:r>
        <w:rPr>
          <w:rFonts w:ascii="Times New Roman" w:hAnsi="Times New Roman"/>
          <w:sz w:val="24"/>
          <w:szCs w:val="24"/>
          <w:lang w:val="sv-SE"/>
        </w:rPr>
        <w:t xml:space="preserve">hösthav denna oktobernatt. Inga ljus </w:t>
      </w:r>
      <w:r w:rsidRPr="009C414D">
        <w:rPr>
          <w:rFonts w:ascii="Times New Roman" w:hAnsi="Times New Roman"/>
          <w:sz w:val="24"/>
          <w:szCs w:val="24"/>
          <w:lang w:val="sv-SE"/>
        </w:rPr>
        <w:t>fick användas och inga segel fick hissas.</w:t>
      </w:r>
    </w:p>
    <w:p w:rsidR="003548FB" w:rsidRDefault="003548FB" w:rsidP="003548FB">
      <w:pPr>
        <w:pStyle w:val="NormalWeb"/>
        <w:spacing w:line="276" w:lineRule="auto"/>
        <w:rPr>
          <w:lang w:val="sv-SE"/>
        </w:rPr>
      </w:pPr>
      <w:r w:rsidRPr="009C414D">
        <w:rPr>
          <w:lang w:val="sv-SE"/>
        </w:rPr>
        <w:t>Under de</w:t>
      </w:r>
      <w:r>
        <w:rPr>
          <w:lang w:val="sv-SE"/>
        </w:rPr>
        <w:t xml:space="preserve"> följande nätterna skickades resten av skutorna ut mot Estland. Den 5 oktober </w:t>
      </w:r>
      <w:r w:rsidRPr="009C414D">
        <w:rPr>
          <w:lang w:val="sv-SE"/>
        </w:rPr>
        <w:t>hade totalt</w:t>
      </w:r>
      <w:r>
        <w:rPr>
          <w:lang w:val="sv-SE"/>
        </w:rPr>
        <w:t xml:space="preserve"> 61 skutor och 50 motorbåtar lämnat Hangö för</w:t>
      </w:r>
      <w:r w:rsidRPr="009C414D">
        <w:rPr>
          <w:lang w:val="sv-SE"/>
        </w:rPr>
        <w:t xml:space="preserve"> </w:t>
      </w:r>
      <w:r>
        <w:rPr>
          <w:lang w:val="sv-SE"/>
        </w:rPr>
        <w:t>detta hemliga</w:t>
      </w:r>
      <w:r w:rsidRPr="009C414D">
        <w:rPr>
          <w:lang w:val="sv-SE"/>
        </w:rPr>
        <w:t xml:space="preserve"> </w:t>
      </w:r>
      <w:r>
        <w:rPr>
          <w:lang w:val="sv-SE"/>
        </w:rPr>
        <w:t>krigstransport</w:t>
      </w:r>
      <w:r w:rsidRPr="009C414D">
        <w:rPr>
          <w:lang w:val="sv-SE"/>
        </w:rPr>
        <w:t>uppdrag</w:t>
      </w:r>
      <w:r>
        <w:rPr>
          <w:lang w:val="sv-SE"/>
        </w:rPr>
        <w:t>et</w:t>
      </w:r>
      <w:r w:rsidRPr="009C414D">
        <w:rPr>
          <w:lang w:val="sv-SE"/>
        </w:rPr>
        <w:t xml:space="preserve">.  </w:t>
      </w:r>
      <w:r>
        <w:rPr>
          <w:lang w:val="sv-SE"/>
        </w:rPr>
        <w:br/>
      </w:r>
      <w:r w:rsidR="00363CC2">
        <w:rPr>
          <w:lang w:val="sv-SE"/>
        </w:rPr>
        <w:br/>
      </w:r>
      <w:r>
        <w:rPr>
          <w:b/>
          <w:lang w:val="sv-SE"/>
        </w:rPr>
        <w:t>SOVJETISKA TRUPPER</w:t>
      </w:r>
      <w:r>
        <w:rPr>
          <w:lang w:val="sv-SE"/>
        </w:rPr>
        <w:t xml:space="preserve"> hade </w:t>
      </w:r>
      <w:r w:rsidRPr="009C414D">
        <w:rPr>
          <w:lang w:val="sv-SE"/>
        </w:rPr>
        <w:t xml:space="preserve">intagit </w:t>
      </w:r>
      <w:r>
        <w:rPr>
          <w:lang w:val="sv-SE"/>
        </w:rPr>
        <w:t xml:space="preserve">ön </w:t>
      </w:r>
      <w:r w:rsidRPr="009C414D">
        <w:rPr>
          <w:lang w:val="sv-SE"/>
        </w:rPr>
        <w:t xml:space="preserve">Moon </w:t>
      </w:r>
      <w:r>
        <w:rPr>
          <w:lang w:val="sv-SE"/>
        </w:rPr>
        <w:t xml:space="preserve">(Muhu) mellan fastlandet och Ösel </w:t>
      </w:r>
      <w:r w:rsidRPr="009C414D">
        <w:rPr>
          <w:lang w:val="sv-SE"/>
        </w:rPr>
        <w:t xml:space="preserve">den 30.9 och Dagö den 3.10. Dessa operationer gick snabbt eftersom tyskarna drog sig hastigt undan till starkare befästa ställningar på Ösel där de bjöd på mera motstånd. Landstigningsoperationen på Ösels norra kust den 5 oktober var svårare att genomföra eftersom tyskarna bjöd på hårt motstånd. Bland </w:t>
      </w:r>
      <w:r>
        <w:rPr>
          <w:lang w:val="sv-SE"/>
        </w:rPr>
        <w:t xml:space="preserve">soldaterna i </w:t>
      </w:r>
      <w:r w:rsidRPr="009C414D">
        <w:rPr>
          <w:lang w:val="sv-SE"/>
        </w:rPr>
        <w:t>den sovjetiska armén fanns också många tvångsrekryterade ester vilket bidrog till försämrad stridsvilja. Sammandrabbningarna på Ös</w:t>
      </w:r>
      <w:r>
        <w:rPr>
          <w:lang w:val="sv-SE"/>
        </w:rPr>
        <w:t>el fortgick ända tills den 25 november</w:t>
      </w:r>
      <w:r w:rsidRPr="009C414D">
        <w:rPr>
          <w:lang w:val="sv-SE"/>
        </w:rPr>
        <w:t xml:space="preserve"> då spillrorna av den tyska armén evakuerades till Ventspils i Kurland. Då kvarstod endast en fjärdedel av den ursprungliga tyska styrkan, </w:t>
      </w:r>
      <w:r>
        <w:rPr>
          <w:lang w:val="sv-SE"/>
        </w:rPr>
        <w:t xml:space="preserve">ca </w:t>
      </w:r>
      <w:r w:rsidRPr="009C414D">
        <w:rPr>
          <w:lang w:val="sv-SE"/>
        </w:rPr>
        <w:t xml:space="preserve">4500 soldater. </w:t>
      </w:r>
    </w:p>
    <w:p w:rsidR="006770B7" w:rsidRPr="006770B7" w:rsidRDefault="006770B7" w:rsidP="006770B7">
      <w:pPr>
        <w:rPr>
          <w:rFonts w:ascii="Times New Roman" w:hAnsi="Times New Roman"/>
          <w:b/>
          <w:sz w:val="24"/>
          <w:szCs w:val="24"/>
          <w:lang w:val="sv-FI"/>
        </w:rPr>
      </w:pPr>
      <w:r w:rsidRPr="006770B7">
        <w:rPr>
          <w:rFonts w:ascii="Times New Roman" w:hAnsi="Times New Roman"/>
          <w:b/>
          <w:sz w:val="24"/>
          <w:szCs w:val="24"/>
          <w:lang w:val="sv-SE"/>
        </w:rPr>
        <w:t>Bild 4.3 Karta över striderna på Dagö och Ösel 1944.</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4.4 Okänd hamn i Estland med en ”Borgåskuta” och sovjetiska trupper i oktober 1944.  Foto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4.5 Sovjetiska trupper på Ösel oktober 1944. Foto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4.6 Landstigningsoperation på Ösel eller Dagö oktober 1944. Foto Ajaloo museum.</w:t>
      </w:r>
    </w:p>
    <w:p w:rsidR="006770B7" w:rsidRPr="006770B7" w:rsidRDefault="006770B7" w:rsidP="006770B7">
      <w:pPr>
        <w:pStyle w:val="NormalWeb"/>
        <w:spacing w:line="276" w:lineRule="auto"/>
        <w:rPr>
          <w:b/>
          <w:lang w:val="sv-SE"/>
        </w:rPr>
      </w:pPr>
      <w:r w:rsidRPr="006770B7">
        <w:rPr>
          <w:b/>
          <w:lang w:val="sv-SE"/>
        </w:rPr>
        <w:t>Bild 5.1 Sovjetiska trupper vadar iland på Ösel 1944.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5.4 Ryska styrkor förbereder landstigning på Ösel. Propaganda bild.</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6.3 Sovjetiska soldater stiger ombord på en galeas, möjligtvis ”Linnéa”.  Foto Ajaloo museum.</w:t>
      </w:r>
    </w:p>
    <w:p w:rsidR="006770B7" w:rsidRPr="006770B7" w:rsidRDefault="006770B7" w:rsidP="006770B7">
      <w:pPr>
        <w:rPr>
          <w:rFonts w:ascii="Times New Roman" w:hAnsi="Times New Roman"/>
          <w:b/>
          <w:sz w:val="24"/>
          <w:szCs w:val="24"/>
          <w:lang w:val="sv-FI"/>
        </w:rPr>
      </w:pPr>
      <w:r w:rsidRPr="006770B7">
        <w:rPr>
          <w:rFonts w:ascii="Times New Roman" w:hAnsi="Times New Roman"/>
          <w:b/>
          <w:sz w:val="24"/>
          <w:szCs w:val="24"/>
          <w:lang w:val="sv-SE"/>
        </w:rPr>
        <w:t xml:space="preserve">Bild 6.4 Finska skutor förankrade utanför Ösel medan en pråm fraktar i land fältkök.  </w:t>
      </w:r>
      <w:r w:rsidRPr="006770B7">
        <w:rPr>
          <w:rFonts w:ascii="Times New Roman" w:hAnsi="Times New Roman"/>
          <w:b/>
          <w:sz w:val="24"/>
          <w:szCs w:val="24"/>
          <w:lang w:val="sv-FI"/>
        </w:rPr>
        <w:t>Foto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7.1 Rohükula hamn med jakten Amanda från Vålax liggande på ett grund.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7.3 Sovjetiska trupper i hamnen i Virtsu oktober 1944. Ajaloo museum.</w:t>
      </w:r>
    </w:p>
    <w:p w:rsidR="006770B7" w:rsidRPr="006770B7" w:rsidRDefault="006770B7" w:rsidP="006770B7">
      <w:pPr>
        <w:rPr>
          <w:rFonts w:ascii="Times New Roman" w:hAnsi="Times New Roman"/>
          <w:b/>
          <w:sz w:val="24"/>
          <w:szCs w:val="24"/>
          <w:lang w:val="sv-SE"/>
        </w:rPr>
      </w:pPr>
      <w:r w:rsidRPr="006770B7">
        <w:rPr>
          <w:rFonts w:ascii="Times New Roman" w:hAnsi="Times New Roman"/>
          <w:b/>
          <w:sz w:val="24"/>
          <w:szCs w:val="24"/>
          <w:lang w:val="sv-SE"/>
        </w:rPr>
        <w:t>Bild 7.5 Galeasen Dagny från Salo transporterar sovjetiska trupper till Ösel. Ajaloo museum.</w:t>
      </w:r>
    </w:p>
    <w:p w:rsidR="006770B7" w:rsidRDefault="006770B7" w:rsidP="003548FB">
      <w:pPr>
        <w:pStyle w:val="NormalWeb"/>
        <w:spacing w:line="276" w:lineRule="auto"/>
        <w:rPr>
          <w:lang w:val="sv-SE"/>
        </w:rPr>
      </w:pPr>
    </w:p>
    <w:p w:rsidR="00363CC2" w:rsidRPr="009C414D" w:rsidRDefault="00363CC2" w:rsidP="003548FB">
      <w:pPr>
        <w:pStyle w:val="NormalWeb"/>
        <w:spacing w:line="276" w:lineRule="auto"/>
        <w:rPr>
          <w:lang w:val="sv-SE"/>
        </w:rPr>
      </w:pPr>
      <w:r>
        <w:rPr>
          <w:b/>
          <w:lang w:val="sv-SE"/>
        </w:rPr>
        <w:t>TYSKA UBÅTAR</w:t>
      </w:r>
      <w:r w:rsidRPr="009C414D">
        <w:rPr>
          <w:lang w:val="sv-SE"/>
        </w:rPr>
        <w:t xml:space="preserve"> anföll flera finländska skutor, men utan att lyckas. Skutorna var alldeles för små torpedmål, och då de var byggda av trä fungerade inte de magnetiska tändrören i torpederna. Borgåskutorna </w:t>
      </w:r>
      <w:r>
        <w:rPr>
          <w:lang w:val="sv-SE"/>
        </w:rPr>
        <w:t>”</w:t>
      </w:r>
      <w:r w:rsidRPr="009C414D">
        <w:rPr>
          <w:lang w:val="sv-SE"/>
        </w:rPr>
        <w:t>Dans</w:t>
      </w:r>
      <w:r>
        <w:rPr>
          <w:lang w:val="sv-SE"/>
        </w:rPr>
        <w:t>”</w:t>
      </w:r>
      <w:r w:rsidRPr="009C414D">
        <w:rPr>
          <w:lang w:val="sv-SE"/>
        </w:rPr>
        <w:t xml:space="preserve">, </w:t>
      </w:r>
      <w:r>
        <w:rPr>
          <w:lang w:val="sv-SE"/>
        </w:rPr>
        <w:t>”</w:t>
      </w:r>
      <w:r w:rsidRPr="009C414D">
        <w:rPr>
          <w:lang w:val="sv-SE"/>
        </w:rPr>
        <w:t>Endlas</w:t>
      </w:r>
      <w:r>
        <w:rPr>
          <w:lang w:val="sv-SE"/>
        </w:rPr>
        <w:t>”</w:t>
      </w:r>
      <w:r w:rsidRPr="009C414D">
        <w:rPr>
          <w:lang w:val="sv-SE"/>
        </w:rPr>
        <w:t xml:space="preserve"> och </w:t>
      </w:r>
      <w:r>
        <w:rPr>
          <w:lang w:val="sv-SE"/>
        </w:rPr>
        <w:t>”</w:t>
      </w:r>
      <w:r w:rsidRPr="009C414D">
        <w:rPr>
          <w:lang w:val="sv-SE"/>
        </w:rPr>
        <w:t>Marias</w:t>
      </w:r>
      <w:r>
        <w:rPr>
          <w:lang w:val="sv-SE"/>
        </w:rPr>
        <w:t>”</w:t>
      </w:r>
      <w:r w:rsidRPr="009C414D">
        <w:rPr>
          <w:lang w:val="sv-SE"/>
        </w:rPr>
        <w:t xml:space="preserve"> returr</w:t>
      </w:r>
      <w:r>
        <w:rPr>
          <w:lang w:val="sv-SE"/>
        </w:rPr>
        <w:t xml:space="preserve">esor till Hangö den 15 oktober </w:t>
      </w:r>
      <w:r w:rsidRPr="009C414D">
        <w:rPr>
          <w:lang w:val="sv-SE"/>
        </w:rPr>
        <w:t>avbröts av den tyska ubåten U-481. Kaptenlöjtnant Klaus Andersen var vänlig nog att ge manskapet tillfälle att stiga ombord på motorbåten innan</w:t>
      </w:r>
      <w:r>
        <w:rPr>
          <w:lang w:val="sv-SE"/>
        </w:rPr>
        <w:t xml:space="preserve"> skutorna sköts i sank med däcks</w:t>
      </w:r>
      <w:r w:rsidRPr="009C414D">
        <w:rPr>
          <w:lang w:val="sv-SE"/>
        </w:rPr>
        <w:t>kanonen.</w:t>
      </w:r>
    </w:p>
    <w:p w:rsidR="00460D2D" w:rsidRDefault="00232B8F" w:rsidP="00460D2D">
      <w:pPr>
        <w:rPr>
          <w:rFonts w:ascii="Times New Roman" w:hAnsi="Times New Roman"/>
          <w:sz w:val="24"/>
          <w:szCs w:val="24"/>
          <w:lang w:val="sv-SE"/>
        </w:rPr>
      </w:pPr>
      <w:r>
        <w:rPr>
          <w:rFonts w:ascii="Times New Roman" w:hAnsi="Times New Roman"/>
          <w:b/>
          <w:sz w:val="24"/>
          <w:szCs w:val="24"/>
          <w:lang w:val="sv-SE"/>
        </w:rPr>
        <w:t xml:space="preserve">AVDELNING ARHOS </w:t>
      </w:r>
      <w:r w:rsidR="00460D2D" w:rsidRPr="009C414D">
        <w:rPr>
          <w:rFonts w:ascii="Times New Roman" w:hAnsi="Times New Roman"/>
          <w:sz w:val="24"/>
          <w:szCs w:val="24"/>
          <w:lang w:val="sv-SE"/>
        </w:rPr>
        <w:t xml:space="preserve">verksamhet i Estland utgör en intressant episod i Finlands krigshistoria. Armadan skulle endast hjälpa till vid transporter, men i praktiken tvingades skutorna också ta del i landstigningsoperationer och uppdraget bröt därmed mot villkoren i vapenstilleståndsavtalet. Finland var i ett utsatt läge och militärmyndigheterna ansåg att man måste gå </w:t>
      </w:r>
      <w:r w:rsidR="00460D2D">
        <w:rPr>
          <w:rFonts w:ascii="Times New Roman" w:hAnsi="Times New Roman"/>
          <w:sz w:val="24"/>
          <w:szCs w:val="24"/>
          <w:lang w:val="sv-SE"/>
        </w:rPr>
        <w:t xml:space="preserve">med </w:t>
      </w:r>
      <w:r w:rsidR="00460D2D" w:rsidRPr="009C414D">
        <w:rPr>
          <w:rFonts w:ascii="Times New Roman" w:hAnsi="Times New Roman"/>
          <w:sz w:val="24"/>
          <w:szCs w:val="24"/>
          <w:lang w:val="sv-SE"/>
        </w:rPr>
        <w:t xml:space="preserve">på de sovjetiska kraven för att undvika en fortsatt konflikt med Sovjetunionen. </w:t>
      </w:r>
      <w:r>
        <w:rPr>
          <w:rFonts w:ascii="Times New Roman" w:hAnsi="Times New Roman"/>
          <w:sz w:val="24"/>
          <w:szCs w:val="24"/>
          <w:lang w:val="sv-SE"/>
        </w:rPr>
        <w:t xml:space="preserve">Det gjordes också </w:t>
      </w:r>
      <w:r w:rsidR="00460D2D" w:rsidRPr="009C414D">
        <w:rPr>
          <w:rFonts w:ascii="Times New Roman" w:hAnsi="Times New Roman"/>
          <w:sz w:val="24"/>
          <w:szCs w:val="24"/>
          <w:lang w:val="sv-SE"/>
        </w:rPr>
        <w:t xml:space="preserve">flera falska uttalanden för att övertala civilpersoner och militärer att ta del i uppdraget. </w:t>
      </w:r>
    </w:p>
    <w:p w:rsidR="00363CC2" w:rsidRDefault="00460D2D" w:rsidP="00460D2D">
      <w:pPr>
        <w:rPr>
          <w:rFonts w:ascii="Times New Roman" w:hAnsi="Times New Roman"/>
          <w:sz w:val="24"/>
          <w:szCs w:val="24"/>
          <w:lang w:val="sv-SE"/>
        </w:rPr>
      </w:pPr>
      <w:r>
        <w:rPr>
          <w:rFonts w:ascii="Times New Roman" w:hAnsi="Times New Roman"/>
          <w:sz w:val="24"/>
          <w:szCs w:val="24"/>
          <w:lang w:val="sv-SE"/>
        </w:rPr>
        <w:t>Det ä</w:t>
      </w:r>
      <w:r w:rsidRPr="009C414D">
        <w:rPr>
          <w:rFonts w:ascii="Times New Roman" w:hAnsi="Times New Roman"/>
          <w:sz w:val="24"/>
          <w:szCs w:val="24"/>
          <w:lang w:val="sv-SE"/>
        </w:rPr>
        <w:t>r klart att de flesta som deltog i operationen inte visste vad det innebar och var också dåligt förberedda. Operationen i Estland i</w:t>
      </w:r>
      <w:r>
        <w:rPr>
          <w:rFonts w:ascii="Times New Roman" w:hAnsi="Times New Roman"/>
          <w:sz w:val="24"/>
          <w:szCs w:val="24"/>
          <w:lang w:val="sv-SE"/>
        </w:rPr>
        <w:t xml:space="preserve">nvolverade inte endast unga män, också äldre män deltog liksom i ett fall </w:t>
      </w:r>
      <w:r w:rsidRPr="009C414D">
        <w:rPr>
          <w:rFonts w:ascii="Times New Roman" w:hAnsi="Times New Roman"/>
          <w:sz w:val="24"/>
          <w:szCs w:val="24"/>
          <w:lang w:val="sv-SE"/>
        </w:rPr>
        <w:t xml:space="preserve">en äldre kvinna </w:t>
      </w:r>
      <w:r>
        <w:rPr>
          <w:rFonts w:ascii="Times New Roman" w:hAnsi="Times New Roman"/>
          <w:sz w:val="24"/>
          <w:szCs w:val="24"/>
          <w:lang w:val="sv-SE"/>
        </w:rPr>
        <w:t xml:space="preserve">som </w:t>
      </w:r>
      <w:r w:rsidRPr="009C414D">
        <w:rPr>
          <w:rFonts w:ascii="Times New Roman" w:hAnsi="Times New Roman"/>
          <w:sz w:val="24"/>
          <w:szCs w:val="24"/>
          <w:lang w:val="sv-SE"/>
        </w:rPr>
        <w:t xml:space="preserve">kom under eld då hon deltog i </w:t>
      </w:r>
      <w:r>
        <w:rPr>
          <w:rFonts w:ascii="Times New Roman" w:hAnsi="Times New Roman"/>
          <w:sz w:val="24"/>
          <w:szCs w:val="24"/>
          <w:lang w:val="sv-SE"/>
        </w:rPr>
        <w:t>en landstignings</w:t>
      </w:r>
      <w:r w:rsidRPr="009C414D">
        <w:rPr>
          <w:rFonts w:ascii="Times New Roman" w:hAnsi="Times New Roman"/>
          <w:sz w:val="24"/>
          <w:szCs w:val="24"/>
          <w:lang w:val="sv-SE"/>
        </w:rPr>
        <w:t xml:space="preserve">operation. Den yngsta deltagaren i avdelning Arho var endast 14 år gammal.  </w:t>
      </w:r>
    </w:p>
    <w:p w:rsidR="00363CC2" w:rsidRDefault="00363CC2" w:rsidP="00460D2D">
      <w:pPr>
        <w:rPr>
          <w:rFonts w:ascii="Times New Roman" w:hAnsi="Times New Roman"/>
          <w:sz w:val="24"/>
          <w:szCs w:val="24"/>
          <w:lang w:val="sv-SE"/>
        </w:rPr>
      </w:pPr>
      <w:r>
        <w:rPr>
          <w:rFonts w:ascii="Times New Roman" w:hAnsi="Times New Roman"/>
          <w:b/>
          <w:sz w:val="24"/>
          <w:szCs w:val="24"/>
          <w:lang w:val="sv-SE"/>
        </w:rPr>
        <w:t>SOVJETISKA KÄLLOR</w:t>
      </w:r>
      <w:r w:rsidRPr="00363CC2">
        <w:rPr>
          <w:rFonts w:ascii="Times New Roman" w:hAnsi="Times New Roman"/>
          <w:sz w:val="24"/>
          <w:szCs w:val="24"/>
          <w:lang w:val="sv-SE"/>
        </w:rPr>
        <w:t xml:space="preserve"> hävdar att 7000 tyskar stupade i striderna på Dagö, Ösel och Moon och att 700 tyskar togs till fånga. Uppgifter om antalet sovjetiska stupade är oklara, men är antagligen i proportion till de tyska förlusterna. </w:t>
      </w:r>
      <w:r>
        <w:rPr>
          <w:rFonts w:ascii="Times New Roman" w:hAnsi="Times New Roman"/>
          <w:sz w:val="24"/>
          <w:szCs w:val="24"/>
          <w:lang w:val="sv-SE"/>
        </w:rPr>
        <w:t>Operation Pinatova</w:t>
      </w:r>
      <w:r w:rsidRPr="009C414D">
        <w:rPr>
          <w:rFonts w:ascii="Times New Roman" w:hAnsi="Times New Roman"/>
          <w:sz w:val="24"/>
          <w:szCs w:val="24"/>
          <w:lang w:val="sv-SE"/>
        </w:rPr>
        <w:t xml:space="preserve"> krävde åtminstone 8 civila dödsoffer</w:t>
      </w:r>
      <w:r>
        <w:rPr>
          <w:rFonts w:ascii="Times New Roman" w:hAnsi="Times New Roman"/>
          <w:sz w:val="24"/>
          <w:szCs w:val="24"/>
          <w:lang w:val="sv-SE"/>
        </w:rPr>
        <w:t xml:space="preserve"> från den finländska skutarmaden</w:t>
      </w:r>
      <w:r w:rsidRPr="009C414D">
        <w:rPr>
          <w:rFonts w:ascii="Times New Roman" w:hAnsi="Times New Roman"/>
          <w:sz w:val="24"/>
          <w:szCs w:val="24"/>
          <w:lang w:val="sv-SE"/>
        </w:rPr>
        <w:t xml:space="preserve">, men det är troligt att siffran är större. Av de som deltog i operationen har de flesta avlidit vilket försvårar efterforskningen. </w:t>
      </w:r>
    </w:p>
    <w:p w:rsidR="004E2D6A" w:rsidRPr="004E2D6A" w:rsidRDefault="004E2D6A" w:rsidP="004E2D6A">
      <w:pPr>
        <w:rPr>
          <w:rFonts w:ascii="Times New Roman" w:hAnsi="Times New Roman"/>
          <w:b/>
          <w:sz w:val="24"/>
          <w:szCs w:val="24"/>
          <w:lang w:val="sv-SE"/>
        </w:rPr>
      </w:pPr>
      <w:r w:rsidRPr="004E2D6A">
        <w:rPr>
          <w:rFonts w:ascii="Times New Roman" w:hAnsi="Times New Roman"/>
          <w:b/>
          <w:sz w:val="24"/>
          <w:szCs w:val="24"/>
          <w:lang w:val="sv-SE"/>
        </w:rPr>
        <w:t xml:space="preserve">Bild 6.1 Kanonjär Rudolf Rosenberg från Houtskär, ett av dödsoffren ombord på galeasen ”Linnéa” då den attackerades av en tysk ubåt. Foto Hildur Rosenberg. </w:t>
      </w:r>
    </w:p>
    <w:p w:rsidR="004E2D6A" w:rsidRDefault="004E2D6A" w:rsidP="00460D2D">
      <w:pPr>
        <w:rPr>
          <w:rFonts w:ascii="Times New Roman" w:hAnsi="Times New Roman"/>
          <w:sz w:val="24"/>
          <w:szCs w:val="24"/>
          <w:lang w:val="sv-SE"/>
        </w:rPr>
      </w:pPr>
    </w:p>
    <w:p w:rsidR="00460D2D" w:rsidRPr="00363CC2" w:rsidRDefault="00363CC2" w:rsidP="00460D2D">
      <w:pPr>
        <w:rPr>
          <w:rFonts w:ascii="Times New Roman" w:hAnsi="Times New Roman"/>
          <w:sz w:val="24"/>
          <w:szCs w:val="24"/>
          <w:lang w:val="sv-SE"/>
        </w:rPr>
      </w:pPr>
      <w:r w:rsidRPr="00363CC2">
        <w:rPr>
          <w:rFonts w:ascii="Times New Roman" w:hAnsi="Times New Roman"/>
          <w:sz w:val="24"/>
          <w:szCs w:val="24"/>
          <w:lang w:val="sv-SE"/>
        </w:rPr>
        <w:t xml:space="preserve">Efter kriget och fram till Sovjetunionens fall blev Ösel och de övriga öarna </w:t>
      </w:r>
      <w:r>
        <w:rPr>
          <w:rFonts w:ascii="Times New Roman" w:hAnsi="Times New Roman"/>
          <w:sz w:val="24"/>
          <w:szCs w:val="24"/>
          <w:lang w:val="sv-SE"/>
        </w:rPr>
        <w:t xml:space="preserve">i västra Estland </w:t>
      </w:r>
      <w:r w:rsidRPr="00363CC2">
        <w:rPr>
          <w:rFonts w:ascii="Times New Roman" w:hAnsi="Times New Roman"/>
          <w:sz w:val="24"/>
          <w:szCs w:val="24"/>
          <w:lang w:val="sv-SE"/>
        </w:rPr>
        <w:t>militära gränszoner som var stängda också för sovjetmedborgare och kunde endast besökas av dem som hade särskilt utfärdade inrikespass.</w:t>
      </w:r>
    </w:p>
    <w:p w:rsidR="00460D2D" w:rsidRDefault="00460D2D" w:rsidP="00460D2D">
      <w:pPr>
        <w:rPr>
          <w:rFonts w:ascii="Times New Roman" w:hAnsi="Times New Roman"/>
          <w:sz w:val="24"/>
          <w:szCs w:val="24"/>
          <w:lang w:val="sv-SE"/>
        </w:rPr>
      </w:pPr>
      <w:r>
        <w:rPr>
          <w:rFonts w:ascii="Times New Roman" w:hAnsi="Times New Roman"/>
          <w:b/>
          <w:sz w:val="24"/>
          <w:szCs w:val="24"/>
          <w:lang w:val="sv-SE"/>
        </w:rPr>
        <w:t xml:space="preserve">EN DEL AV </w:t>
      </w:r>
      <w:r w:rsidRPr="009C414D">
        <w:rPr>
          <w:rFonts w:ascii="Times New Roman" w:hAnsi="Times New Roman"/>
          <w:sz w:val="24"/>
          <w:szCs w:val="24"/>
          <w:lang w:val="sv-SE"/>
        </w:rPr>
        <w:t>nyckelhandlingarna som berör Avdelning Arhos verksamhet är fort</w:t>
      </w:r>
      <w:r>
        <w:rPr>
          <w:rFonts w:ascii="Times New Roman" w:hAnsi="Times New Roman"/>
          <w:sz w:val="24"/>
          <w:szCs w:val="24"/>
          <w:lang w:val="sv-SE"/>
        </w:rPr>
        <w:t>f</w:t>
      </w:r>
      <w:r w:rsidRPr="009C414D">
        <w:rPr>
          <w:rFonts w:ascii="Times New Roman" w:hAnsi="Times New Roman"/>
          <w:sz w:val="24"/>
          <w:szCs w:val="24"/>
          <w:lang w:val="sv-SE"/>
        </w:rPr>
        <w:t xml:space="preserve">arande hemlighetstämplade i Riksarkivet fram till 2024. </w:t>
      </w:r>
    </w:p>
    <w:p w:rsidR="00460D2D" w:rsidRDefault="00460D2D" w:rsidP="00460D2D">
      <w:pPr>
        <w:rPr>
          <w:rFonts w:ascii="Times New Roman" w:hAnsi="Times New Roman"/>
          <w:sz w:val="24"/>
          <w:szCs w:val="24"/>
          <w:lang w:val="sv-SE"/>
        </w:rPr>
      </w:pPr>
      <w:r w:rsidRPr="009C414D">
        <w:rPr>
          <w:rFonts w:ascii="Times New Roman" w:hAnsi="Times New Roman"/>
          <w:sz w:val="24"/>
          <w:szCs w:val="24"/>
          <w:lang w:val="sv-SE"/>
        </w:rPr>
        <w:t xml:space="preserve">Det uppstår flera </w:t>
      </w:r>
      <w:r>
        <w:rPr>
          <w:rFonts w:ascii="Times New Roman" w:hAnsi="Times New Roman"/>
          <w:sz w:val="24"/>
          <w:szCs w:val="24"/>
          <w:lang w:val="sv-SE"/>
        </w:rPr>
        <w:t>f</w:t>
      </w:r>
      <w:r w:rsidRPr="009C414D">
        <w:rPr>
          <w:rFonts w:ascii="Times New Roman" w:hAnsi="Times New Roman"/>
          <w:sz w:val="24"/>
          <w:szCs w:val="24"/>
          <w:lang w:val="sv-SE"/>
        </w:rPr>
        <w:t>rågor kring det material som berör avdelning Arhos verksamhet, bl</w:t>
      </w:r>
      <w:r>
        <w:rPr>
          <w:rFonts w:ascii="Times New Roman" w:hAnsi="Times New Roman"/>
          <w:sz w:val="24"/>
          <w:szCs w:val="24"/>
          <w:lang w:val="sv-SE"/>
        </w:rPr>
        <w:t xml:space="preserve"> </w:t>
      </w:r>
      <w:r w:rsidRPr="009C414D">
        <w:rPr>
          <w:rFonts w:ascii="Times New Roman" w:hAnsi="Times New Roman"/>
          <w:sz w:val="24"/>
          <w:szCs w:val="24"/>
          <w:lang w:val="sv-SE"/>
        </w:rPr>
        <w:t xml:space="preserve">a finns det inga uppgifter i om besättningsmannen Mäkelä från Karleby som </w:t>
      </w:r>
      <w:r>
        <w:rPr>
          <w:rFonts w:ascii="Times New Roman" w:hAnsi="Times New Roman"/>
          <w:sz w:val="24"/>
          <w:szCs w:val="24"/>
          <w:lang w:val="sv-SE"/>
        </w:rPr>
        <w:t xml:space="preserve">enligt vittnen </w:t>
      </w:r>
      <w:r w:rsidRPr="009C414D">
        <w:rPr>
          <w:rFonts w:ascii="Times New Roman" w:hAnsi="Times New Roman"/>
          <w:sz w:val="24"/>
          <w:szCs w:val="24"/>
          <w:lang w:val="sv-SE"/>
        </w:rPr>
        <w:t xml:space="preserve">drunknade under återfärden. Däremot finns det en dödsannons gällande korpral Jorma Johannes Mäkelä från Karleby i tidningen ”Keskipohjanmaa” den 5.12.1944. Korpral Mäkelä begravdes den 12.12.1944 i hjältegraven på Marie kyrkogård tillsammans med Torvald Roiko som omkom ombord på Piikkiö. </w:t>
      </w:r>
    </w:p>
    <w:p w:rsidR="00460D2D" w:rsidRDefault="00363CC2" w:rsidP="00460D2D">
      <w:pPr>
        <w:rPr>
          <w:rFonts w:ascii="Times New Roman" w:hAnsi="Times New Roman"/>
          <w:sz w:val="24"/>
          <w:szCs w:val="24"/>
          <w:lang w:val="sv-SE"/>
        </w:rPr>
      </w:pPr>
      <w:r>
        <w:rPr>
          <w:rFonts w:ascii="Times New Roman" w:hAnsi="Times New Roman"/>
          <w:sz w:val="24"/>
          <w:szCs w:val="24"/>
          <w:lang w:val="sv-SE"/>
        </w:rPr>
        <w:t xml:space="preserve">På Torvald Roikos </w:t>
      </w:r>
      <w:r w:rsidR="00460D2D" w:rsidRPr="009C414D">
        <w:rPr>
          <w:rFonts w:ascii="Times New Roman" w:hAnsi="Times New Roman"/>
          <w:sz w:val="24"/>
          <w:szCs w:val="24"/>
          <w:lang w:val="sv-SE"/>
        </w:rPr>
        <w:t>gravsten uppges dödsorten ”Eesti ranniko” men på Jorma Mäkeläs gravsten står ”Enontekiö”? Ur krigsarkivet däremot framgår att korpral Mäkelä hörde till granatkastarkompaniet vid Infanterireg</w:t>
      </w:r>
      <w:r w:rsidR="00460D2D">
        <w:rPr>
          <w:rFonts w:ascii="Times New Roman" w:hAnsi="Times New Roman"/>
          <w:sz w:val="24"/>
          <w:szCs w:val="24"/>
          <w:lang w:val="sv-SE"/>
        </w:rPr>
        <w:t xml:space="preserve">emente 8; han lär ha dött </w:t>
      </w:r>
      <w:r w:rsidR="00460D2D" w:rsidRPr="009C414D">
        <w:rPr>
          <w:rFonts w:ascii="Times New Roman" w:hAnsi="Times New Roman"/>
          <w:sz w:val="24"/>
          <w:szCs w:val="24"/>
          <w:lang w:val="sv-SE"/>
        </w:rPr>
        <w:t xml:space="preserve">den 11.11.1944 i Sverige. </w:t>
      </w:r>
    </w:p>
    <w:p w:rsidR="00460D2D" w:rsidRDefault="007D601C" w:rsidP="00460D2D">
      <w:pPr>
        <w:rPr>
          <w:rFonts w:ascii="Times New Roman" w:hAnsi="Times New Roman"/>
          <w:sz w:val="24"/>
          <w:szCs w:val="24"/>
          <w:lang w:val="sv-SE"/>
        </w:rPr>
      </w:pPr>
      <w:r>
        <w:rPr>
          <w:rFonts w:ascii="Times New Roman" w:hAnsi="Times New Roman"/>
          <w:b/>
          <w:sz w:val="24"/>
          <w:szCs w:val="24"/>
          <w:lang w:val="sv-SE"/>
        </w:rPr>
        <w:t>DET KAN RÖRA SIG OM</w:t>
      </w:r>
      <w:r w:rsidR="00460D2D" w:rsidRPr="009C414D">
        <w:rPr>
          <w:rFonts w:ascii="Times New Roman" w:hAnsi="Times New Roman"/>
          <w:sz w:val="24"/>
          <w:szCs w:val="24"/>
          <w:lang w:val="sv-SE"/>
        </w:rPr>
        <w:t xml:space="preserve"> ett sammanträffande men det känns inte troligt, särskilt som det inte finns uppgifter om några andra omkomna personer vid namnet Mäkelä i Karleby från denna tidsperiod. Därtill är det officiella tidpunkten för Mäkeläs död den samma som när hans kropp </w:t>
      </w:r>
      <w:r w:rsidR="00460D2D">
        <w:rPr>
          <w:rFonts w:ascii="Times New Roman" w:hAnsi="Times New Roman"/>
          <w:sz w:val="24"/>
          <w:szCs w:val="24"/>
          <w:lang w:val="sv-SE"/>
        </w:rPr>
        <w:t xml:space="preserve">sägs ha </w:t>
      </w:r>
      <w:r w:rsidR="00460D2D" w:rsidRPr="009C414D">
        <w:rPr>
          <w:rFonts w:ascii="Times New Roman" w:hAnsi="Times New Roman"/>
          <w:sz w:val="24"/>
          <w:szCs w:val="24"/>
          <w:lang w:val="sv-SE"/>
        </w:rPr>
        <w:t xml:space="preserve">hittats på stranden i Hitis. Gunnar Forss kommer </w:t>
      </w:r>
      <w:r w:rsidR="00460D2D">
        <w:rPr>
          <w:rFonts w:ascii="Times New Roman" w:hAnsi="Times New Roman"/>
          <w:sz w:val="24"/>
          <w:szCs w:val="24"/>
          <w:lang w:val="sv-SE"/>
        </w:rPr>
        <w:t>y</w:t>
      </w:r>
      <w:r w:rsidR="00460D2D" w:rsidRPr="009C414D">
        <w:rPr>
          <w:rFonts w:ascii="Times New Roman" w:hAnsi="Times New Roman"/>
          <w:sz w:val="24"/>
          <w:szCs w:val="24"/>
          <w:lang w:val="sv-SE"/>
        </w:rPr>
        <w:t>tterligare ihåg att Mäkelä inte var reservist utan beväring. Eventuellt kan detta vara av betydelse då beväringarnas juridiska ställning kan vara något olika i jäm</w:t>
      </w:r>
      <w:r w:rsidR="00460D2D">
        <w:rPr>
          <w:rFonts w:ascii="Times New Roman" w:hAnsi="Times New Roman"/>
          <w:sz w:val="24"/>
          <w:szCs w:val="24"/>
          <w:lang w:val="sv-SE"/>
        </w:rPr>
        <w:t xml:space="preserve">förelse med reservister som </w:t>
      </w:r>
      <w:r w:rsidR="00460D2D" w:rsidRPr="009C414D">
        <w:rPr>
          <w:rFonts w:ascii="Times New Roman" w:hAnsi="Times New Roman"/>
          <w:sz w:val="24"/>
          <w:szCs w:val="24"/>
          <w:lang w:val="sv-SE"/>
        </w:rPr>
        <w:t xml:space="preserve">snart </w:t>
      </w:r>
      <w:r w:rsidR="00460D2D">
        <w:rPr>
          <w:rFonts w:ascii="Times New Roman" w:hAnsi="Times New Roman"/>
          <w:sz w:val="24"/>
          <w:szCs w:val="24"/>
          <w:lang w:val="sv-SE"/>
        </w:rPr>
        <w:t xml:space="preserve">skulle </w:t>
      </w:r>
      <w:r w:rsidR="00460D2D" w:rsidRPr="009C414D">
        <w:rPr>
          <w:rFonts w:ascii="Times New Roman" w:hAnsi="Times New Roman"/>
          <w:sz w:val="24"/>
          <w:szCs w:val="24"/>
          <w:lang w:val="sv-SE"/>
        </w:rPr>
        <w:t xml:space="preserve">hemförlovas. </w:t>
      </w:r>
    </w:p>
    <w:p w:rsidR="00F50611" w:rsidRPr="00F50611" w:rsidRDefault="00F50611" w:rsidP="00460D2D">
      <w:pPr>
        <w:rPr>
          <w:rFonts w:ascii="Times New Roman" w:hAnsi="Times New Roman"/>
          <w:b/>
          <w:sz w:val="24"/>
          <w:szCs w:val="24"/>
          <w:lang w:val="sv-SE"/>
        </w:rPr>
      </w:pPr>
      <w:r w:rsidRPr="00F50611">
        <w:rPr>
          <w:rFonts w:ascii="Times New Roman" w:hAnsi="Times New Roman"/>
          <w:b/>
          <w:sz w:val="24"/>
          <w:szCs w:val="24"/>
          <w:lang w:val="sv-SE"/>
        </w:rPr>
        <w:t>Bild 8. Dödsannons i ÖB 12.12.1944.</w:t>
      </w:r>
    </w:p>
    <w:p w:rsidR="00460D2D" w:rsidRDefault="00460D2D" w:rsidP="00460D2D">
      <w:pPr>
        <w:rPr>
          <w:rFonts w:ascii="Times New Roman" w:hAnsi="Times New Roman"/>
          <w:sz w:val="24"/>
          <w:szCs w:val="24"/>
          <w:lang w:val="sv-SE"/>
        </w:rPr>
      </w:pPr>
      <w:r w:rsidRPr="009C414D">
        <w:rPr>
          <w:rFonts w:ascii="Times New Roman" w:hAnsi="Times New Roman"/>
          <w:sz w:val="24"/>
          <w:szCs w:val="24"/>
          <w:lang w:val="sv-SE"/>
        </w:rPr>
        <w:t>Hur som helst så ger fallet Mäkelä orsak att ifrågasät</w:t>
      </w:r>
      <w:r>
        <w:rPr>
          <w:rFonts w:ascii="Times New Roman" w:hAnsi="Times New Roman"/>
          <w:sz w:val="24"/>
          <w:szCs w:val="24"/>
          <w:lang w:val="sv-SE"/>
        </w:rPr>
        <w:t xml:space="preserve">ta det verkliga antalet stupade och omkomna </w:t>
      </w:r>
      <w:r w:rsidRPr="009C414D">
        <w:rPr>
          <w:rFonts w:ascii="Times New Roman" w:hAnsi="Times New Roman"/>
          <w:sz w:val="24"/>
          <w:szCs w:val="24"/>
          <w:lang w:val="sv-SE"/>
        </w:rPr>
        <w:t>finländare i Operation Pinatova. Eventuellt kommer detta säregna kapitel i vår n</w:t>
      </w:r>
      <w:r>
        <w:rPr>
          <w:rFonts w:ascii="Times New Roman" w:hAnsi="Times New Roman"/>
          <w:sz w:val="24"/>
          <w:szCs w:val="24"/>
          <w:lang w:val="sv-SE"/>
        </w:rPr>
        <w:t xml:space="preserve">ärhistoria att </w:t>
      </w:r>
      <w:r w:rsidRPr="009C414D">
        <w:rPr>
          <w:rFonts w:ascii="Times New Roman" w:hAnsi="Times New Roman"/>
          <w:sz w:val="24"/>
          <w:szCs w:val="24"/>
          <w:lang w:val="sv-SE"/>
        </w:rPr>
        <w:t>klaras</w:t>
      </w:r>
      <w:r>
        <w:rPr>
          <w:rFonts w:ascii="Times New Roman" w:hAnsi="Times New Roman"/>
          <w:sz w:val="24"/>
          <w:szCs w:val="24"/>
          <w:lang w:val="sv-SE"/>
        </w:rPr>
        <w:t xml:space="preserve"> upp</w:t>
      </w:r>
      <w:r w:rsidRPr="009C414D">
        <w:rPr>
          <w:rFonts w:ascii="Times New Roman" w:hAnsi="Times New Roman"/>
          <w:sz w:val="24"/>
          <w:szCs w:val="24"/>
          <w:lang w:val="sv-SE"/>
        </w:rPr>
        <w:t xml:space="preserve"> då de hemliga arkiven öppnas för forskare. </w:t>
      </w:r>
      <w:r>
        <w:rPr>
          <w:rFonts w:ascii="Times New Roman" w:hAnsi="Times New Roman"/>
          <w:sz w:val="24"/>
          <w:szCs w:val="24"/>
          <w:lang w:val="sv-SE"/>
        </w:rPr>
        <w:br/>
      </w:r>
      <w:r>
        <w:rPr>
          <w:rFonts w:ascii="Times New Roman" w:hAnsi="Times New Roman"/>
          <w:sz w:val="24"/>
          <w:szCs w:val="24"/>
          <w:lang w:val="sv-SE"/>
        </w:rPr>
        <w:br/>
        <w:t xml:space="preserve">En utställning om Operation Pinatova skall </w:t>
      </w:r>
      <w:r w:rsidR="00C56CE2">
        <w:rPr>
          <w:rFonts w:ascii="Times New Roman" w:hAnsi="Times New Roman"/>
          <w:sz w:val="24"/>
          <w:szCs w:val="24"/>
          <w:lang w:val="sv-SE"/>
        </w:rPr>
        <w:t xml:space="preserve">öppnas i Houtskär (KOLLA DATUM) där åboländska skeppares </w:t>
      </w:r>
      <w:r w:rsidR="0037255E">
        <w:rPr>
          <w:rFonts w:ascii="Times New Roman" w:hAnsi="Times New Roman"/>
          <w:sz w:val="24"/>
          <w:szCs w:val="24"/>
          <w:lang w:val="sv-SE"/>
        </w:rPr>
        <w:t xml:space="preserve">unika </w:t>
      </w:r>
      <w:r w:rsidR="00C56CE2">
        <w:rPr>
          <w:rFonts w:ascii="Times New Roman" w:hAnsi="Times New Roman"/>
          <w:sz w:val="24"/>
          <w:szCs w:val="24"/>
          <w:lang w:val="sv-SE"/>
        </w:rPr>
        <w:t>berättelser finns dokumenterade. Rekommenderas.</w:t>
      </w:r>
    </w:p>
    <w:p w:rsidR="0018522D" w:rsidRDefault="0018522D" w:rsidP="0018522D">
      <w:pPr>
        <w:rPr>
          <w:rFonts w:ascii="Times New Roman" w:hAnsi="Times New Roman"/>
          <w:sz w:val="24"/>
          <w:szCs w:val="24"/>
          <w:lang w:val="sv-SE"/>
        </w:rPr>
      </w:pPr>
    </w:p>
    <w:p w:rsidR="0018522D" w:rsidRPr="009C414D" w:rsidRDefault="0018522D" w:rsidP="0018522D">
      <w:pPr>
        <w:rPr>
          <w:rFonts w:ascii="Times New Roman" w:hAnsi="Times New Roman"/>
          <w:sz w:val="24"/>
          <w:szCs w:val="24"/>
          <w:lang w:val="sv-SE"/>
        </w:rPr>
      </w:pPr>
      <w:r>
        <w:rPr>
          <w:rFonts w:ascii="Times New Roman" w:hAnsi="Times New Roman"/>
          <w:b/>
          <w:sz w:val="24"/>
          <w:szCs w:val="24"/>
          <w:lang w:val="sv-SE"/>
        </w:rPr>
        <w:t>Artikelförfattaren</w:t>
      </w:r>
      <w:r>
        <w:rPr>
          <w:rFonts w:ascii="Times New Roman" w:hAnsi="Times New Roman"/>
          <w:b/>
          <w:sz w:val="24"/>
          <w:szCs w:val="24"/>
          <w:lang w:val="sv-SE"/>
        </w:rPr>
        <w:br/>
      </w:r>
      <w:r w:rsidRPr="00D731E8">
        <w:rPr>
          <w:rFonts w:ascii="Times New Roman" w:hAnsi="Times New Roman"/>
          <w:b/>
          <w:sz w:val="24"/>
          <w:szCs w:val="24"/>
          <w:lang w:val="sv-SE"/>
        </w:rPr>
        <w:t>Marcus Lepola</w:t>
      </w:r>
      <w:r>
        <w:rPr>
          <w:rFonts w:ascii="Times New Roman" w:hAnsi="Times New Roman"/>
          <w:sz w:val="24"/>
          <w:szCs w:val="24"/>
          <w:lang w:val="sv-SE"/>
        </w:rPr>
        <w:t xml:space="preserve"> är etnolog (Å</w:t>
      </w:r>
      <w:r w:rsidRPr="009C414D">
        <w:rPr>
          <w:rFonts w:ascii="Times New Roman" w:hAnsi="Times New Roman"/>
          <w:sz w:val="24"/>
          <w:szCs w:val="24"/>
          <w:lang w:val="sv-SE"/>
        </w:rPr>
        <w:t>bo Akademi</w:t>
      </w:r>
      <w:r w:rsidR="00C56CE2">
        <w:rPr>
          <w:rFonts w:ascii="Times New Roman" w:hAnsi="Times New Roman"/>
          <w:sz w:val="24"/>
          <w:szCs w:val="24"/>
          <w:lang w:val="sv-SE"/>
        </w:rPr>
        <w:t xml:space="preserve">) och </w:t>
      </w:r>
      <w:r>
        <w:rPr>
          <w:rFonts w:ascii="Times New Roman" w:hAnsi="Times New Roman"/>
          <w:sz w:val="24"/>
          <w:szCs w:val="24"/>
          <w:lang w:val="sv-SE"/>
        </w:rPr>
        <w:t>m</w:t>
      </w:r>
      <w:r w:rsidRPr="009C414D">
        <w:rPr>
          <w:rFonts w:ascii="Times New Roman" w:hAnsi="Times New Roman"/>
          <w:sz w:val="24"/>
          <w:szCs w:val="24"/>
          <w:lang w:val="sv-SE"/>
        </w:rPr>
        <w:t xml:space="preserve">useiforskare </w:t>
      </w:r>
      <w:r>
        <w:rPr>
          <w:rFonts w:ascii="Times New Roman" w:hAnsi="Times New Roman"/>
          <w:sz w:val="24"/>
          <w:szCs w:val="24"/>
          <w:lang w:val="sv-SE"/>
        </w:rPr>
        <w:t xml:space="preserve">vid </w:t>
      </w:r>
      <w:r w:rsidRPr="009C414D">
        <w:rPr>
          <w:rFonts w:ascii="Times New Roman" w:hAnsi="Times New Roman"/>
          <w:sz w:val="24"/>
          <w:szCs w:val="24"/>
          <w:lang w:val="sv-SE"/>
        </w:rPr>
        <w:t>Pargas stads museer.</w:t>
      </w:r>
      <w:r>
        <w:rPr>
          <w:rFonts w:ascii="Times New Roman" w:hAnsi="Times New Roman"/>
          <w:sz w:val="24"/>
          <w:szCs w:val="24"/>
          <w:lang w:val="sv-SE"/>
        </w:rPr>
        <w:br/>
        <w:t>Adress:</w:t>
      </w:r>
      <w:r w:rsidR="00C0167C">
        <w:rPr>
          <w:rFonts w:ascii="Times New Roman" w:hAnsi="Times New Roman"/>
          <w:sz w:val="24"/>
          <w:szCs w:val="24"/>
          <w:lang w:val="sv-SE"/>
        </w:rPr>
        <w:t xml:space="preserve"> Lövjärnet 4, 21600 PARGAS</w:t>
      </w:r>
      <w:bookmarkStart w:id="0" w:name="_GoBack"/>
      <w:bookmarkEnd w:id="0"/>
      <w:r>
        <w:rPr>
          <w:rFonts w:ascii="Times New Roman" w:hAnsi="Times New Roman"/>
          <w:sz w:val="24"/>
          <w:szCs w:val="24"/>
          <w:lang w:val="sv-SE"/>
        </w:rPr>
        <w:br/>
      </w:r>
      <w:r>
        <w:rPr>
          <w:rFonts w:ascii="Times New Roman" w:hAnsi="Times New Roman"/>
          <w:sz w:val="24"/>
          <w:szCs w:val="24"/>
          <w:lang w:val="sv-SE"/>
        </w:rPr>
        <w:lastRenderedPageBreak/>
        <w:t xml:space="preserve">Tfn: </w:t>
      </w:r>
      <w:r w:rsidR="007D601C">
        <w:rPr>
          <w:rFonts w:ascii="Times New Roman" w:hAnsi="Times New Roman"/>
          <w:sz w:val="24"/>
          <w:szCs w:val="24"/>
          <w:lang w:val="sv-SE"/>
        </w:rPr>
        <w:t>+358 (0) 40 </w:t>
      </w:r>
      <w:r w:rsidR="00C0167C">
        <w:rPr>
          <w:rFonts w:ascii="Times New Roman" w:hAnsi="Times New Roman"/>
          <w:sz w:val="24"/>
          <w:szCs w:val="24"/>
          <w:lang w:val="sv-SE"/>
        </w:rPr>
        <w:t>506</w:t>
      </w:r>
      <w:r w:rsidR="007D601C">
        <w:rPr>
          <w:rFonts w:ascii="Times New Roman" w:hAnsi="Times New Roman"/>
          <w:sz w:val="24"/>
          <w:szCs w:val="24"/>
          <w:lang w:val="sv-SE"/>
        </w:rPr>
        <w:t xml:space="preserve"> 7</w:t>
      </w:r>
      <w:r w:rsidR="00C0167C">
        <w:rPr>
          <w:rFonts w:ascii="Times New Roman" w:hAnsi="Times New Roman"/>
          <w:sz w:val="24"/>
          <w:szCs w:val="24"/>
          <w:lang w:val="sv-SE"/>
        </w:rPr>
        <w:t>1</w:t>
      </w:r>
      <w:r w:rsidR="007D601C">
        <w:rPr>
          <w:rFonts w:ascii="Times New Roman" w:hAnsi="Times New Roman"/>
          <w:sz w:val="24"/>
          <w:szCs w:val="24"/>
          <w:lang w:val="sv-SE"/>
        </w:rPr>
        <w:t>8</w:t>
      </w:r>
      <w:r w:rsidR="00C0167C">
        <w:rPr>
          <w:rFonts w:ascii="Times New Roman" w:hAnsi="Times New Roman"/>
          <w:sz w:val="24"/>
          <w:szCs w:val="24"/>
          <w:lang w:val="sv-SE"/>
        </w:rPr>
        <w:t>4</w:t>
      </w:r>
      <w:r>
        <w:rPr>
          <w:rFonts w:ascii="Times New Roman" w:hAnsi="Times New Roman"/>
          <w:sz w:val="24"/>
          <w:szCs w:val="24"/>
          <w:lang w:val="sv-SE"/>
        </w:rPr>
        <w:br/>
      </w:r>
      <w:r w:rsidRPr="007D601C">
        <w:rPr>
          <w:rFonts w:ascii="Times New Roman" w:hAnsi="Times New Roman"/>
          <w:sz w:val="24"/>
          <w:szCs w:val="24"/>
          <w:lang w:val="sv-SE"/>
        </w:rPr>
        <w:t xml:space="preserve">e-post: </w:t>
      </w:r>
      <w:r w:rsidR="007D601C" w:rsidRPr="007D601C">
        <w:rPr>
          <w:rFonts w:ascii="Times New Roman" w:hAnsi="Times New Roman"/>
        </w:rPr>
        <w:t>mlepola@abo.fi</w:t>
      </w:r>
    </w:p>
    <w:p w:rsidR="001B2B8E" w:rsidRDefault="0025003C" w:rsidP="009C1028">
      <w:pPr>
        <w:rPr>
          <w:rFonts w:ascii="Times New Roman" w:hAnsi="Times New Roman"/>
          <w:sz w:val="24"/>
          <w:szCs w:val="24"/>
          <w:lang w:val="sv-SE"/>
        </w:rPr>
      </w:pPr>
      <w:r w:rsidRPr="009C414D">
        <w:rPr>
          <w:rFonts w:ascii="Times New Roman" w:hAnsi="Times New Roman"/>
          <w:sz w:val="24"/>
          <w:szCs w:val="24"/>
          <w:lang w:val="sv-SE"/>
        </w:rPr>
        <w:br/>
      </w:r>
    </w:p>
    <w:p w:rsidR="0025003C" w:rsidRDefault="001B2B8E" w:rsidP="009C1028">
      <w:pPr>
        <w:rPr>
          <w:rFonts w:ascii="Times New Roman" w:hAnsi="Times New Roman"/>
          <w:sz w:val="24"/>
          <w:szCs w:val="24"/>
          <w:lang w:val="sv-SE"/>
        </w:rPr>
      </w:pPr>
      <w:r>
        <w:rPr>
          <w:rFonts w:ascii="Times New Roman" w:hAnsi="Times New Roman"/>
          <w:sz w:val="24"/>
          <w:szCs w:val="24"/>
          <w:lang w:val="sv-SE"/>
        </w:rPr>
        <w:pict>
          <v:rect id="_x0000_i1028" style="width:0;height:1.5pt" o:hralign="center" o:hrstd="t" o:hr="t" fillcolor="#a0a0a0" stroked="f"/>
        </w:pict>
      </w:r>
    </w:p>
    <w:p w:rsidR="001B2B8E" w:rsidRPr="00AE23A8" w:rsidRDefault="001B2B8E" w:rsidP="001B2B8E">
      <w:pPr>
        <w:rPr>
          <w:rFonts w:ascii="Times New Roman" w:hAnsi="Times New Roman"/>
          <w:b/>
          <w:sz w:val="24"/>
          <w:szCs w:val="24"/>
          <w:lang w:val="sv-SE"/>
        </w:rPr>
      </w:pPr>
      <w:r w:rsidRPr="00AE23A8">
        <w:rPr>
          <w:rFonts w:ascii="Times New Roman" w:hAnsi="Times New Roman"/>
          <w:b/>
          <w:sz w:val="24"/>
          <w:szCs w:val="24"/>
          <w:lang w:val="sv-SE"/>
        </w:rPr>
        <w:t>Källor och litteratur</w:t>
      </w:r>
    </w:p>
    <w:p w:rsidR="001B2B8E" w:rsidRPr="00410191" w:rsidRDefault="001B2B8E" w:rsidP="001B2B8E">
      <w:pPr>
        <w:suppressAutoHyphens w:val="0"/>
        <w:autoSpaceDN/>
        <w:spacing w:before="100" w:beforeAutospacing="1" w:after="100" w:afterAutospacing="1"/>
        <w:textAlignment w:val="auto"/>
        <w:rPr>
          <w:rFonts w:ascii="Times New Roman" w:eastAsia="Times New Roman" w:hAnsi="Times New Roman"/>
          <w:sz w:val="24"/>
          <w:szCs w:val="24"/>
          <w:lang w:val="sv-FI" w:eastAsia="fi-FI"/>
        </w:rPr>
      </w:pPr>
      <w:r w:rsidRPr="00410191">
        <w:rPr>
          <w:rFonts w:ascii="Times New Roman" w:eastAsia="Times New Roman" w:hAnsi="Times New Roman"/>
          <w:sz w:val="24"/>
          <w:szCs w:val="24"/>
          <w:lang w:val="sv-FI" w:eastAsia="fi-FI"/>
        </w:rPr>
        <w:t xml:space="preserve">Aartomaa, Johanna. </w:t>
      </w:r>
      <w:r w:rsidRPr="005F12FF">
        <w:rPr>
          <w:rFonts w:ascii="Times New Roman" w:eastAsia="Times New Roman" w:hAnsi="Times New Roman"/>
          <w:sz w:val="24"/>
          <w:szCs w:val="24"/>
          <w:lang w:eastAsia="fi-FI"/>
        </w:rPr>
        <w:t xml:space="preserve">2000. </w:t>
      </w:r>
      <w:r w:rsidRPr="005F12FF">
        <w:rPr>
          <w:rFonts w:ascii="Times New Roman" w:eastAsia="Times New Roman" w:hAnsi="Times New Roman"/>
          <w:i/>
          <w:sz w:val="24"/>
          <w:szCs w:val="24"/>
          <w:lang w:eastAsia="fi-FI"/>
        </w:rPr>
        <w:t>Osasto Arho – Suomalaisia aluksia Neuvostoliiton apuna syksyllä 1944</w:t>
      </w:r>
      <w:r w:rsidRPr="009C414D">
        <w:rPr>
          <w:rFonts w:ascii="Times New Roman" w:eastAsia="Times New Roman" w:hAnsi="Times New Roman"/>
          <w:sz w:val="24"/>
          <w:szCs w:val="24"/>
          <w:lang w:eastAsia="fi-FI"/>
        </w:rPr>
        <w:t xml:space="preserve">. </w:t>
      </w:r>
      <w:r w:rsidRPr="00410191">
        <w:rPr>
          <w:rFonts w:ascii="Times New Roman" w:eastAsia="Times New Roman" w:hAnsi="Times New Roman"/>
          <w:sz w:val="24"/>
          <w:szCs w:val="24"/>
          <w:lang w:val="sv-FI" w:eastAsia="fi-FI"/>
        </w:rPr>
        <w:t>Proseminarie uppsats, Helsingfors Universitet.</w:t>
      </w:r>
    </w:p>
    <w:p w:rsidR="001B2B8E" w:rsidRPr="009C414D" w:rsidRDefault="001B2B8E" w:rsidP="001B2B8E">
      <w:pPr>
        <w:rPr>
          <w:rFonts w:ascii="Times New Roman" w:hAnsi="Times New Roman"/>
          <w:sz w:val="24"/>
          <w:szCs w:val="24"/>
          <w:lang w:val="sv-SE"/>
        </w:rPr>
      </w:pPr>
      <w:r w:rsidRPr="005F12FF">
        <w:rPr>
          <w:rFonts w:ascii="Times New Roman" w:hAnsi="Times New Roman"/>
          <w:sz w:val="24"/>
          <w:szCs w:val="24"/>
          <w:lang w:val="sv-FI"/>
        </w:rPr>
        <w:t>Gustafsson</w:t>
      </w:r>
      <w:r w:rsidRPr="009C414D">
        <w:rPr>
          <w:rFonts w:ascii="Times New Roman" w:hAnsi="Times New Roman"/>
          <w:sz w:val="24"/>
          <w:szCs w:val="24"/>
          <w:lang w:val="sv-SE"/>
        </w:rPr>
        <w:t>, Allan</w:t>
      </w:r>
      <w:r>
        <w:rPr>
          <w:rFonts w:ascii="Times New Roman" w:hAnsi="Times New Roman"/>
          <w:sz w:val="24"/>
          <w:szCs w:val="24"/>
          <w:lang w:val="sv-SE"/>
        </w:rPr>
        <w:t>.</w:t>
      </w:r>
      <w:r w:rsidRPr="009C414D">
        <w:rPr>
          <w:rFonts w:ascii="Times New Roman" w:hAnsi="Times New Roman"/>
          <w:sz w:val="24"/>
          <w:szCs w:val="24"/>
          <w:lang w:val="sv-SE"/>
        </w:rPr>
        <w:t xml:space="preserve"> 1977. </w:t>
      </w:r>
      <w:r w:rsidRPr="005F12FF">
        <w:rPr>
          <w:rFonts w:ascii="Times New Roman" w:hAnsi="Times New Roman"/>
          <w:i/>
          <w:sz w:val="24"/>
          <w:szCs w:val="24"/>
          <w:lang w:val="sv-SE"/>
        </w:rPr>
        <w:t>Vinden bar hem.</w:t>
      </w:r>
      <w:r w:rsidRPr="009C414D">
        <w:rPr>
          <w:rFonts w:ascii="Times New Roman" w:hAnsi="Times New Roman"/>
          <w:sz w:val="24"/>
          <w:szCs w:val="24"/>
          <w:lang w:val="sv-SE"/>
        </w:rPr>
        <w:t xml:space="preserve"> Åboländsk bygdesjöfart under segel. Jakter, galeaser, fisksumpar och kajutbåtar före de gamlas minne och fram mot vår egen tid.</w:t>
      </w:r>
    </w:p>
    <w:p w:rsidR="001B2B8E" w:rsidRPr="00410191" w:rsidRDefault="001B2B8E" w:rsidP="001B2B8E">
      <w:pPr>
        <w:suppressAutoHyphens w:val="0"/>
        <w:autoSpaceDN/>
        <w:spacing w:before="100" w:beforeAutospacing="1" w:after="100" w:afterAutospacing="1"/>
        <w:textAlignment w:val="auto"/>
        <w:rPr>
          <w:rFonts w:ascii="Times New Roman" w:eastAsia="Times New Roman" w:hAnsi="Times New Roman"/>
          <w:sz w:val="24"/>
          <w:szCs w:val="24"/>
          <w:lang w:val="sv-FI" w:eastAsia="fi-FI"/>
        </w:rPr>
      </w:pPr>
      <w:r w:rsidRPr="00410191">
        <w:rPr>
          <w:rFonts w:ascii="Times New Roman" w:eastAsia="Times New Roman" w:hAnsi="Times New Roman"/>
          <w:sz w:val="24"/>
          <w:szCs w:val="24"/>
          <w:lang w:val="sv-FI" w:eastAsia="fi-FI"/>
        </w:rPr>
        <w:t xml:space="preserve">Gustafsson, Bengt. 2001. </w:t>
      </w:r>
      <w:r w:rsidRPr="00410191">
        <w:rPr>
          <w:rFonts w:ascii="Times New Roman" w:eastAsia="Times New Roman" w:hAnsi="Times New Roman"/>
          <w:i/>
          <w:sz w:val="24"/>
          <w:szCs w:val="24"/>
          <w:lang w:val="sv-FI" w:eastAsia="fi-FI"/>
        </w:rPr>
        <w:t>I kajutlampans sken.</w:t>
      </w:r>
    </w:p>
    <w:p w:rsidR="001B2B8E" w:rsidRPr="009C414D" w:rsidRDefault="001B2B8E" w:rsidP="001B2B8E">
      <w:pPr>
        <w:suppressAutoHyphens w:val="0"/>
        <w:autoSpaceDN/>
        <w:spacing w:before="100" w:beforeAutospacing="1" w:after="100" w:afterAutospacing="1"/>
        <w:textAlignment w:val="auto"/>
        <w:rPr>
          <w:rFonts w:ascii="Times New Roman" w:eastAsia="Times New Roman" w:hAnsi="Times New Roman"/>
          <w:sz w:val="24"/>
          <w:szCs w:val="24"/>
          <w:lang w:eastAsia="fi-FI"/>
        </w:rPr>
      </w:pPr>
      <w:r w:rsidRPr="009C414D">
        <w:rPr>
          <w:rFonts w:ascii="Times New Roman" w:eastAsia="Times New Roman" w:hAnsi="Times New Roman"/>
          <w:sz w:val="24"/>
          <w:szCs w:val="24"/>
          <w:lang w:eastAsia="fi-FI"/>
        </w:rPr>
        <w:t>Heikkinen, Helge</w:t>
      </w:r>
      <w:r>
        <w:rPr>
          <w:rFonts w:ascii="Times New Roman" w:eastAsia="Times New Roman" w:hAnsi="Times New Roman"/>
          <w:sz w:val="24"/>
          <w:szCs w:val="24"/>
          <w:lang w:eastAsia="fi-FI"/>
        </w:rPr>
        <w:t>.</w:t>
      </w:r>
      <w:r w:rsidRPr="009C414D">
        <w:rPr>
          <w:rFonts w:ascii="Times New Roman" w:eastAsia="Times New Roman" w:hAnsi="Times New Roman"/>
          <w:sz w:val="24"/>
          <w:szCs w:val="24"/>
          <w:lang w:eastAsia="fi-FI"/>
        </w:rPr>
        <w:t xml:space="preserve"> 1960. </w:t>
      </w:r>
      <w:r w:rsidRPr="005F12FF">
        <w:rPr>
          <w:rFonts w:ascii="Times New Roman" w:eastAsia="Times New Roman" w:hAnsi="Times New Roman"/>
          <w:i/>
          <w:sz w:val="24"/>
          <w:szCs w:val="24"/>
          <w:lang w:eastAsia="fi-FI"/>
        </w:rPr>
        <w:t>Vaarallisilla vesillä</w:t>
      </w:r>
      <w:r w:rsidRPr="009C414D">
        <w:rPr>
          <w:rFonts w:ascii="Times New Roman" w:eastAsia="Times New Roman" w:hAnsi="Times New Roman"/>
          <w:sz w:val="24"/>
          <w:szCs w:val="24"/>
          <w:lang w:eastAsia="fi-FI"/>
        </w:rPr>
        <w:t>.</w:t>
      </w:r>
    </w:p>
    <w:p w:rsidR="001B2B8E" w:rsidRPr="009C414D" w:rsidRDefault="001B2B8E" w:rsidP="001B2B8E">
      <w:pPr>
        <w:suppressAutoHyphens w:val="0"/>
        <w:autoSpaceDN/>
        <w:spacing w:before="100" w:beforeAutospacing="1" w:after="100" w:afterAutospacing="1"/>
        <w:textAlignment w:val="auto"/>
        <w:rPr>
          <w:rFonts w:ascii="Times New Roman" w:eastAsia="Times New Roman" w:hAnsi="Times New Roman"/>
          <w:sz w:val="24"/>
          <w:szCs w:val="24"/>
          <w:lang w:eastAsia="fi-FI"/>
        </w:rPr>
      </w:pPr>
      <w:r w:rsidRPr="009C414D">
        <w:rPr>
          <w:rFonts w:ascii="Times New Roman" w:eastAsia="Times New Roman" w:hAnsi="Times New Roman"/>
          <w:sz w:val="24"/>
          <w:szCs w:val="24"/>
          <w:lang w:eastAsia="fi-FI"/>
        </w:rPr>
        <w:t>Karlsson, Tomy</w:t>
      </w:r>
      <w:r>
        <w:rPr>
          <w:rFonts w:ascii="Times New Roman" w:eastAsia="Times New Roman" w:hAnsi="Times New Roman"/>
          <w:sz w:val="24"/>
          <w:szCs w:val="24"/>
          <w:lang w:eastAsia="fi-FI"/>
        </w:rPr>
        <w:t>.</w:t>
      </w:r>
      <w:r w:rsidRPr="009C414D">
        <w:rPr>
          <w:rFonts w:ascii="Times New Roman" w:eastAsia="Times New Roman" w:hAnsi="Times New Roman"/>
          <w:sz w:val="24"/>
          <w:szCs w:val="24"/>
          <w:lang w:eastAsia="fi-FI"/>
        </w:rPr>
        <w:t xml:space="preserve"> 2011. </w:t>
      </w:r>
      <w:r w:rsidRPr="00A81EA8">
        <w:rPr>
          <w:rFonts w:ascii="Times New Roman" w:eastAsia="Times New Roman" w:hAnsi="Times New Roman"/>
          <w:i/>
          <w:sz w:val="24"/>
          <w:szCs w:val="24"/>
          <w:lang w:eastAsia="fi-FI"/>
        </w:rPr>
        <w:t>Krigszon Hangö udd 1939–1945</w:t>
      </w:r>
      <w:r w:rsidRPr="009C414D">
        <w:rPr>
          <w:rFonts w:ascii="Times New Roman" w:eastAsia="Times New Roman" w:hAnsi="Times New Roman"/>
          <w:sz w:val="24"/>
          <w:szCs w:val="24"/>
          <w:lang w:eastAsia="fi-FI"/>
        </w:rPr>
        <w:t>.</w:t>
      </w:r>
    </w:p>
    <w:p w:rsidR="001B2B8E" w:rsidRPr="009C414D" w:rsidRDefault="001B2B8E" w:rsidP="001B2B8E">
      <w:pPr>
        <w:rPr>
          <w:rFonts w:ascii="Times New Roman" w:hAnsi="Times New Roman"/>
          <w:sz w:val="24"/>
          <w:szCs w:val="24"/>
        </w:rPr>
      </w:pPr>
      <w:r w:rsidRPr="009C414D">
        <w:rPr>
          <w:rFonts w:ascii="Times New Roman" w:hAnsi="Times New Roman"/>
          <w:sz w:val="24"/>
          <w:szCs w:val="24"/>
        </w:rPr>
        <w:t>Pukkila, Esko</w:t>
      </w:r>
      <w:r>
        <w:rPr>
          <w:rFonts w:ascii="Times New Roman" w:hAnsi="Times New Roman"/>
          <w:sz w:val="24"/>
          <w:szCs w:val="24"/>
        </w:rPr>
        <w:t>.</w:t>
      </w:r>
      <w:r w:rsidRPr="009C414D">
        <w:rPr>
          <w:rFonts w:ascii="Times New Roman" w:hAnsi="Times New Roman"/>
          <w:sz w:val="24"/>
          <w:szCs w:val="24"/>
        </w:rPr>
        <w:t xml:space="preserve"> 1961. </w:t>
      </w:r>
      <w:r w:rsidRPr="00A81EA8">
        <w:rPr>
          <w:rFonts w:ascii="Times New Roman" w:hAnsi="Times New Roman"/>
          <w:i/>
          <w:sz w:val="24"/>
          <w:szCs w:val="24"/>
        </w:rPr>
        <w:t>Taisteluhälytys.</w:t>
      </w:r>
    </w:p>
    <w:p w:rsidR="001B2B8E" w:rsidRPr="009C414D" w:rsidRDefault="001B2B8E" w:rsidP="009C1028">
      <w:pPr>
        <w:rPr>
          <w:rFonts w:ascii="Times New Roman" w:hAnsi="Times New Roman"/>
          <w:sz w:val="24"/>
          <w:szCs w:val="24"/>
          <w:lang w:val="sv-SE"/>
        </w:rPr>
      </w:pPr>
    </w:p>
    <w:p w:rsidR="00B14B30" w:rsidRDefault="00670F29" w:rsidP="00B14B30">
      <w:pPr>
        <w:rPr>
          <w:rFonts w:ascii="Times New Roman" w:hAnsi="Times New Roman"/>
          <w:sz w:val="24"/>
          <w:szCs w:val="24"/>
          <w:lang w:val="sv-FI"/>
        </w:rPr>
      </w:pPr>
      <w:r>
        <w:rPr>
          <w:rFonts w:ascii="Times New Roman" w:hAnsi="Times New Roman"/>
          <w:sz w:val="24"/>
          <w:szCs w:val="24"/>
          <w:lang w:val="sv-SE"/>
        </w:rPr>
        <w:br/>
      </w:r>
      <w:r w:rsidR="006A7A99">
        <w:rPr>
          <w:rFonts w:ascii="Times New Roman" w:hAnsi="Times New Roman"/>
          <w:sz w:val="28"/>
          <w:szCs w:val="28"/>
          <w:lang w:val="sv-SE"/>
        </w:rPr>
        <w:br/>
      </w:r>
    </w:p>
    <w:p w:rsidR="001B2B8E" w:rsidRPr="006A7A99" w:rsidRDefault="006A7A99" w:rsidP="00B14B30">
      <w:pPr>
        <w:rPr>
          <w:rFonts w:ascii="Times New Roman" w:hAnsi="Times New Roman"/>
          <w:sz w:val="24"/>
          <w:szCs w:val="24"/>
          <w:lang w:val="sv-SE"/>
        </w:rPr>
      </w:pPr>
      <w:r>
        <w:rPr>
          <w:rFonts w:ascii="Times New Roman" w:hAnsi="Times New Roman"/>
          <w:sz w:val="24"/>
          <w:szCs w:val="24"/>
          <w:lang w:val="sv-FI"/>
        </w:rPr>
        <w:br/>
      </w:r>
      <w:r>
        <w:rPr>
          <w:rFonts w:ascii="Times New Roman" w:hAnsi="Times New Roman"/>
          <w:sz w:val="28"/>
          <w:szCs w:val="28"/>
          <w:lang w:val="sv-SE"/>
        </w:rPr>
        <w:br/>
      </w:r>
    </w:p>
    <w:p w:rsidR="00394648" w:rsidRDefault="00394648" w:rsidP="009C1028">
      <w:pPr>
        <w:suppressAutoHyphens w:val="0"/>
        <w:rPr>
          <w:rFonts w:ascii="Times New Roman" w:hAnsi="Times New Roman"/>
          <w:b/>
          <w:sz w:val="28"/>
          <w:szCs w:val="28"/>
          <w:lang w:val="sv-SE"/>
        </w:rPr>
      </w:pPr>
      <w:r>
        <w:rPr>
          <w:rFonts w:ascii="Times New Roman" w:hAnsi="Times New Roman"/>
          <w:b/>
          <w:sz w:val="28"/>
          <w:szCs w:val="28"/>
          <w:lang w:val="sv-SE"/>
        </w:rPr>
        <w:br w:type="page"/>
      </w:r>
    </w:p>
    <w:p w:rsidR="00670F29" w:rsidRDefault="00670F29" w:rsidP="009C1028">
      <w:pPr>
        <w:rPr>
          <w:rFonts w:ascii="Times New Roman" w:hAnsi="Times New Roman"/>
          <w:b/>
          <w:sz w:val="28"/>
          <w:szCs w:val="28"/>
          <w:lang w:val="sv-SE"/>
        </w:rPr>
      </w:pPr>
      <w:r>
        <w:rPr>
          <w:rFonts w:ascii="Times New Roman" w:hAnsi="Times New Roman"/>
          <w:sz w:val="24"/>
          <w:szCs w:val="24"/>
          <w:lang w:val="sv-SE"/>
        </w:rPr>
        <w:lastRenderedPageBreak/>
        <w:pict>
          <v:rect id="_x0000_i1029" style="width:0;height:1.5pt" o:hralign="center" o:hrstd="t" o:hr="t" fillcolor="#a0a0a0" stroked="f"/>
        </w:pict>
      </w:r>
    </w:p>
    <w:p w:rsidR="000C4064" w:rsidRPr="009C414D" w:rsidRDefault="000C4064" w:rsidP="009C1028">
      <w:pPr>
        <w:rPr>
          <w:rFonts w:ascii="Times New Roman" w:hAnsi="Times New Roman"/>
          <w:sz w:val="24"/>
          <w:szCs w:val="24"/>
          <w:lang w:val="sv-SE"/>
        </w:rPr>
      </w:pPr>
    </w:p>
    <w:p w:rsidR="0025003C" w:rsidRPr="009C414D" w:rsidRDefault="00C9009A" w:rsidP="009C1028">
      <w:pPr>
        <w:rPr>
          <w:rFonts w:ascii="Times New Roman" w:hAnsi="Times New Roman"/>
          <w:sz w:val="24"/>
          <w:szCs w:val="24"/>
          <w:lang w:val="sv-SE"/>
        </w:rPr>
      </w:pPr>
      <w:r>
        <w:rPr>
          <w:rFonts w:ascii="Times New Roman" w:hAnsi="Times New Roman"/>
          <w:sz w:val="24"/>
          <w:szCs w:val="24"/>
          <w:lang w:val="sv-SE"/>
        </w:rPr>
        <w:pict>
          <v:rect id="_x0000_i1027" style="width:0;height:1.5pt" o:hralign="center" o:hrstd="t" o:hr="t" fillcolor="#a0a0a0" stroked="f"/>
        </w:pict>
      </w:r>
    </w:p>
    <w:sectPr w:rsidR="0025003C" w:rsidRPr="009C414D">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97" w:rsidRDefault="00BC1B97">
      <w:pPr>
        <w:spacing w:after="0" w:line="240" w:lineRule="auto"/>
      </w:pPr>
      <w:r>
        <w:separator/>
      </w:r>
    </w:p>
  </w:endnote>
  <w:endnote w:type="continuationSeparator" w:id="0">
    <w:p w:rsidR="00BC1B97" w:rsidRDefault="00BC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97" w:rsidRDefault="00BC1B97">
      <w:pPr>
        <w:spacing w:after="0" w:line="240" w:lineRule="auto"/>
      </w:pPr>
      <w:r>
        <w:rPr>
          <w:color w:val="000000"/>
        </w:rPr>
        <w:separator/>
      </w:r>
    </w:p>
  </w:footnote>
  <w:footnote w:type="continuationSeparator" w:id="0">
    <w:p w:rsidR="00BC1B97" w:rsidRDefault="00BC1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8C"/>
    <w:multiLevelType w:val="hybridMultilevel"/>
    <w:tmpl w:val="4550A1A2"/>
    <w:lvl w:ilvl="0" w:tplc="B8E23D4E">
      <w:start w:val="4"/>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nsid w:val="3C23548E"/>
    <w:multiLevelType w:val="multilevel"/>
    <w:tmpl w:val="32403076"/>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4DEA587A"/>
    <w:multiLevelType w:val="multilevel"/>
    <w:tmpl w:val="1214DE9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F6829A3"/>
    <w:multiLevelType w:val="multilevel"/>
    <w:tmpl w:val="22D4760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F9B6D31"/>
    <w:multiLevelType w:val="hybridMultilevel"/>
    <w:tmpl w:val="2BDAB6BE"/>
    <w:lvl w:ilvl="0" w:tplc="3C865B7A">
      <w:start w:val="1"/>
      <w:numFmt w:val="decimal"/>
      <w:lvlText w:val="%1."/>
      <w:lvlJc w:val="left"/>
      <w:pPr>
        <w:ind w:left="720" w:hanging="360"/>
      </w:pPr>
      <w:rPr>
        <w:rFonts w:asciiTheme="minorHAnsi" w:eastAsiaTheme="minorHAnsi" w:hAnsiTheme="minorHAnsi" w:cstheme="minorBid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82"/>
    <w:rsid w:val="00007276"/>
    <w:rsid w:val="000204F5"/>
    <w:rsid w:val="00033F67"/>
    <w:rsid w:val="00036CD5"/>
    <w:rsid w:val="000375AF"/>
    <w:rsid w:val="00071567"/>
    <w:rsid w:val="00075A98"/>
    <w:rsid w:val="000A2179"/>
    <w:rsid w:val="000C4064"/>
    <w:rsid w:val="000E6578"/>
    <w:rsid w:val="000E6767"/>
    <w:rsid w:val="00146E83"/>
    <w:rsid w:val="00150975"/>
    <w:rsid w:val="00155CFA"/>
    <w:rsid w:val="001564FF"/>
    <w:rsid w:val="001642D2"/>
    <w:rsid w:val="0016732F"/>
    <w:rsid w:val="0018522D"/>
    <w:rsid w:val="001926F7"/>
    <w:rsid w:val="001B2B8E"/>
    <w:rsid w:val="001C6F01"/>
    <w:rsid w:val="00204EF8"/>
    <w:rsid w:val="00206567"/>
    <w:rsid w:val="00232B8F"/>
    <w:rsid w:val="0023552F"/>
    <w:rsid w:val="0025003C"/>
    <w:rsid w:val="002521C0"/>
    <w:rsid w:val="00254A5E"/>
    <w:rsid w:val="002702EB"/>
    <w:rsid w:val="002716AF"/>
    <w:rsid w:val="0027426E"/>
    <w:rsid w:val="002B64BB"/>
    <w:rsid w:val="002C2833"/>
    <w:rsid w:val="002C2B8A"/>
    <w:rsid w:val="002D6548"/>
    <w:rsid w:val="002E3FEB"/>
    <w:rsid w:val="002E7AC4"/>
    <w:rsid w:val="00300127"/>
    <w:rsid w:val="00322D21"/>
    <w:rsid w:val="0032607D"/>
    <w:rsid w:val="003548FB"/>
    <w:rsid w:val="00363CC2"/>
    <w:rsid w:val="0036688C"/>
    <w:rsid w:val="00372109"/>
    <w:rsid w:val="0037255E"/>
    <w:rsid w:val="00383CBB"/>
    <w:rsid w:val="00386901"/>
    <w:rsid w:val="00394648"/>
    <w:rsid w:val="003A1878"/>
    <w:rsid w:val="003A7C5C"/>
    <w:rsid w:val="003B4785"/>
    <w:rsid w:val="003D6347"/>
    <w:rsid w:val="003E6DC9"/>
    <w:rsid w:val="003F04F6"/>
    <w:rsid w:val="00401C97"/>
    <w:rsid w:val="0040327E"/>
    <w:rsid w:val="00406DAD"/>
    <w:rsid w:val="00410191"/>
    <w:rsid w:val="00410FF4"/>
    <w:rsid w:val="00423B16"/>
    <w:rsid w:val="00426302"/>
    <w:rsid w:val="0042659D"/>
    <w:rsid w:val="00440F8A"/>
    <w:rsid w:val="00442CCC"/>
    <w:rsid w:val="00460D2D"/>
    <w:rsid w:val="00460F4E"/>
    <w:rsid w:val="00462DF9"/>
    <w:rsid w:val="00465776"/>
    <w:rsid w:val="0047629B"/>
    <w:rsid w:val="00485D80"/>
    <w:rsid w:val="004921E0"/>
    <w:rsid w:val="00496D95"/>
    <w:rsid w:val="004A2E28"/>
    <w:rsid w:val="004B4BA2"/>
    <w:rsid w:val="004C020F"/>
    <w:rsid w:val="004C0324"/>
    <w:rsid w:val="004C2830"/>
    <w:rsid w:val="004D515A"/>
    <w:rsid w:val="004D5750"/>
    <w:rsid w:val="004E2D6A"/>
    <w:rsid w:val="004F2426"/>
    <w:rsid w:val="004F2CEB"/>
    <w:rsid w:val="00502C74"/>
    <w:rsid w:val="005047AC"/>
    <w:rsid w:val="00507E8D"/>
    <w:rsid w:val="00527626"/>
    <w:rsid w:val="005331EE"/>
    <w:rsid w:val="00540D3C"/>
    <w:rsid w:val="00543C54"/>
    <w:rsid w:val="005544FE"/>
    <w:rsid w:val="00564B69"/>
    <w:rsid w:val="00570ED5"/>
    <w:rsid w:val="00580E98"/>
    <w:rsid w:val="00586655"/>
    <w:rsid w:val="00586E0C"/>
    <w:rsid w:val="005C3547"/>
    <w:rsid w:val="005C60C9"/>
    <w:rsid w:val="005D79F2"/>
    <w:rsid w:val="005E3165"/>
    <w:rsid w:val="005F12FF"/>
    <w:rsid w:val="00600017"/>
    <w:rsid w:val="00614DA2"/>
    <w:rsid w:val="006215BA"/>
    <w:rsid w:val="00624BB6"/>
    <w:rsid w:val="00633BB8"/>
    <w:rsid w:val="00670F29"/>
    <w:rsid w:val="006770B7"/>
    <w:rsid w:val="006A7A99"/>
    <w:rsid w:val="006B14FB"/>
    <w:rsid w:val="006B3B45"/>
    <w:rsid w:val="006B6DDB"/>
    <w:rsid w:val="006B75EB"/>
    <w:rsid w:val="006B7640"/>
    <w:rsid w:val="006C42BF"/>
    <w:rsid w:val="006C5C6E"/>
    <w:rsid w:val="006C5F1C"/>
    <w:rsid w:val="006D067C"/>
    <w:rsid w:val="006D465F"/>
    <w:rsid w:val="006F26FA"/>
    <w:rsid w:val="00715FEB"/>
    <w:rsid w:val="00724081"/>
    <w:rsid w:val="00733C30"/>
    <w:rsid w:val="00734944"/>
    <w:rsid w:val="007528ED"/>
    <w:rsid w:val="00754B43"/>
    <w:rsid w:val="00762E49"/>
    <w:rsid w:val="007647F3"/>
    <w:rsid w:val="007652BF"/>
    <w:rsid w:val="007966DD"/>
    <w:rsid w:val="007A4943"/>
    <w:rsid w:val="007B6614"/>
    <w:rsid w:val="007C765A"/>
    <w:rsid w:val="007C7CA3"/>
    <w:rsid w:val="007D3934"/>
    <w:rsid w:val="007D398A"/>
    <w:rsid w:val="007D601C"/>
    <w:rsid w:val="007D63A0"/>
    <w:rsid w:val="00827A20"/>
    <w:rsid w:val="00827C56"/>
    <w:rsid w:val="00837760"/>
    <w:rsid w:val="00837FC9"/>
    <w:rsid w:val="00842EC6"/>
    <w:rsid w:val="00844E55"/>
    <w:rsid w:val="00852A1C"/>
    <w:rsid w:val="008632BE"/>
    <w:rsid w:val="008853BE"/>
    <w:rsid w:val="00885621"/>
    <w:rsid w:val="00894967"/>
    <w:rsid w:val="008E5595"/>
    <w:rsid w:val="008F499F"/>
    <w:rsid w:val="008F53C2"/>
    <w:rsid w:val="00912501"/>
    <w:rsid w:val="009175AE"/>
    <w:rsid w:val="00924F06"/>
    <w:rsid w:val="00931E8F"/>
    <w:rsid w:val="009356CD"/>
    <w:rsid w:val="0097598F"/>
    <w:rsid w:val="00986022"/>
    <w:rsid w:val="009913D3"/>
    <w:rsid w:val="009C1028"/>
    <w:rsid w:val="009C414D"/>
    <w:rsid w:val="009F487D"/>
    <w:rsid w:val="00A0258A"/>
    <w:rsid w:val="00A138B0"/>
    <w:rsid w:val="00A35D4F"/>
    <w:rsid w:val="00A548F1"/>
    <w:rsid w:val="00A62E93"/>
    <w:rsid w:val="00A6655F"/>
    <w:rsid w:val="00A71D79"/>
    <w:rsid w:val="00A74A78"/>
    <w:rsid w:val="00A81EA8"/>
    <w:rsid w:val="00A835FE"/>
    <w:rsid w:val="00A86180"/>
    <w:rsid w:val="00A90A1F"/>
    <w:rsid w:val="00A92BB6"/>
    <w:rsid w:val="00A953F9"/>
    <w:rsid w:val="00AB4744"/>
    <w:rsid w:val="00AB4AA7"/>
    <w:rsid w:val="00AB57E7"/>
    <w:rsid w:val="00AD54B4"/>
    <w:rsid w:val="00AE23A8"/>
    <w:rsid w:val="00B027CE"/>
    <w:rsid w:val="00B14B30"/>
    <w:rsid w:val="00B41527"/>
    <w:rsid w:val="00B661F4"/>
    <w:rsid w:val="00B77DC1"/>
    <w:rsid w:val="00B8373D"/>
    <w:rsid w:val="00B95001"/>
    <w:rsid w:val="00BC1B97"/>
    <w:rsid w:val="00BC2215"/>
    <w:rsid w:val="00BC5114"/>
    <w:rsid w:val="00BC57D9"/>
    <w:rsid w:val="00C0167C"/>
    <w:rsid w:val="00C137BA"/>
    <w:rsid w:val="00C43197"/>
    <w:rsid w:val="00C54F17"/>
    <w:rsid w:val="00C56CE2"/>
    <w:rsid w:val="00C74D63"/>
    <w:rsid w:val="00CA5AD3"/>
    <w:rsid w:val="00CB3F98"/>
    <w:rsid w:val="00CB55A4"/>
    <w:rsid w:val="00CB5669"/>
    <w:rsid w:val="00CC6BF5"/>
    <w:rsid w:val="00CD062C"/>
    <w:rsid w:val="00CD313B"/>
    <w:rsid w:val="00CE4864"/>
    <w:rsid w:val="00CE4909"/>
    <w:rsid w:val="00CE6DAB"/>
    <w:rsid w:val="00D01A84"/>
    <w:rsid w:val="00D03C0F"/>
    <w:rsid w:val="00D13856"/>
    <w:rsid w:val="00D15B2C"/>
    <w:rsid w:val="00D3419C"/>
    <w:rsid w:val="00D44419"/>
    <w:rsid w:val="00D504BC"/>
    <w:rsid w:val="00D561C5"/>
    <w:rsid w:val="00D56B95"/>
    <w:rsid w:val="00D731E8"/>
    <w:rsid w:val="00D85F70"/>
    <w:rsid w:val="00D925E1"/>
    <w:rsid w:val="00DA4EFE"/>
    <w:rsid w:val="00DC622D"/>
    <w:rsid w:val="00DD0FDE"/>
    <w:rsid w:val="00DD4708"/>
    <w:rsid w:val="00DF418C"/>
    <w:rsid w:val="00E240BB"/>
    <w:rsid w:val="00E24D1C"/>
    <w:rsid w:val="00E44C50"/>
    <w:rsid w:val="00E61088"/>
    <w:rsid w:val="00E834B2"/>
    <w:rsid w:val="00EA4BBB"/>
    <w:rsid w:val="00EA52EF"/>
    <w:rsid w:val="00EB22E1"/>
    <w:rsid w:val="00EC4CC3"/>
    <w:rsid w:val="00EC6B35"/>
    <w:rsid w:val="00ED29AC"/>
    <w:rsid w:val="00ED5998"/>
    <w:rsid w:val="00EE0E48"/>
    <w:rsid w:val="00EE31BE"/>
    <w:rsid w:val="00EE57C7"/>
    <w:rsid w:val="00EF148C"/>
    <w:rsid w:val="00EF6135"/>
    <w:rsid w:val="00F141DB"/>
    <w:rsid w:val="00F159BD"/>
    <w:rsid w:val="00F31FF0"/>
    <w:rsid w:val="00F36100"/>
    <w:rsid w:val="00F50611"/>
    <w:rsid w:val="00F50951"/>
    <w:rsid w:val="00F55E83"/>
    <w:rsid w:val="00F70279"/>
    <w:rsid w:val="00F71DA3"/>
    <w:rsid w:val="00F77043"/>
    <w:rsid w:val="00FA2C2C"/>
    <w:rsid w:val="00FD2772"/>
    <w:rsid w:val="00FE42A4"/>
    <w:rsid w:val="00FF33A5"/>
    <w:rsid w:val="00FF5B63"/>
    <w:rsid w:val="00FF6782"/>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i-F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link w:val="Heading1Char"/>
    <w:uiPriority w:val="9"/>
    <w:qFormat/>
    <w:rsid w:val="003F0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previewtext">
    <w:name w:val="preview_text"/>
    <w:basedOn w:val="DefaultParagraphFont"/>
    <w:rsid w:val="001926F7"/>
  </w:style>
  <w:style w:type="character" w:customStyle="1" w:styleId="Heading1Char">
    <w:name w:val="Heading 1 Char"/>
    <w:basedOn w:val="DefaultParagraphFont"/>
    <w:link w:val="Heading1"/>
    <w:uiPriority w:val="9"/>
    <w:rsid w:val="003F04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13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3B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2426"/>
    <w:pPr>
      <w:suppressAutoHyphens w:val="0"/>
      <w:autoSpaceDN/>
      <w:ind w:left="720"/>
      <w:contextualSpacing/>
      <w:textAlignment w:val="auto"/>
    </w:pPr>
    <w:rPr>
      <w:rFonts w:asciiTheme="minorHAnsi" w:eastAsiaTheme="minorHAnsi" w:hAnsiTheme="minorHAnsi" w:cstheme="minorBidi"/>
    </w:rPr>
  </w:style>
  <w:style w:type="paragraph" w:styleId="NormalWeb">
    <w:name w:val="Normal (Web)"/>
    <w:basedOn w:val="Normal"/>
    <w:uiPriority w:val="99"/>
    <w:unhideWhenUsed/>
    <w:rsid w:val="00C431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i-FI"/>
    </w:rPr>
  </w:style>
  <w:style w:type="paragraph" w:styleId="BalloonText">
    <w:name w:val="Balloon Text"/>
    <w:basedOn w:val="Normal"/>
    <w:link w:val="BalloonTextChar"/>
    <w:uiPriority w:val="99"/>
    <w:semiHidden/>
    <w:unhideWhenUsed/>
    <w:rsid w:val="00C5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i-F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Normal"/>
    <w:next w:val="Normal"/>
    <w:link w:val="Heading1Char"/>
    <w:uiPriority w:val="9"/>
    <w:qFormat/>
    <w:rsid w:val="003F0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13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previewtext">
    <w:name w:val="preview_text"/>
    <w:basedOn w:val="DefaultParagraphFont"/>
    <w:rsid w:val="001926F7"/>
  </w:style>
  <w:style w:type="character" w:customStyle="1" w:styleId="Heading1Char">
    <w:name w:val="Heading 1 Char"/>
    <w:basedOn w:val="DefaultParagraphFont"/>
    <w:link w:val="Heading1"/>
    <w:uiPriority w:val="9"/>
    <w:rsid w:val="003F04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913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3B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2426"/>
    <w:pPr>
      <w:suppressAutoHyphens w:val="0"/>
      <w:autoSpaceDN/>
      <w:ind w:left="720"/>
      <w:contextualSpacing/>
      <w:textAlignment w:val="auto"/>
    </w:pPr>
    <w:rPr>
      <w:rFonts w:asciiTheme="minorHAnsi" w:eastAsiaTheme="minorHAnsi" w:hAnsiTheme="minorHAnsi" w:cstheme="minorBidi"/>
    </w:rPr>
  </w:style>
  <w:style w:type="paragraph" w:styleId="NormalWeb">
    <w:name w:val="Normal (Web)"/>
    <w:basedOn w:val="Normal"/>
    <w:uiPriority w:val="99"/>
    <w:unhideWhenUsed/>
    <w:rsid w:val="00C431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fi-FI"/>
    </w:rPr>
  </w:style>
  <w:style w:type="paragraph" w:styleId="BalloonText">
    <w:name w:val="Balloon Text"/>
    <w:basedOn w:val="Normal"/>
    <w:link w:val="BalloonTextChar"/>
    <w:uiPriority w:val="99"/>
    <w:semiHidden/>
    <w:unhideWhenUsed/>
    <w:rsid w:val="00C56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8036">
      <w:bodyDiv w:val="1"/>
      <w:marLeft w:val="0"/>
      <w:marRight w:val="0"/>
      <w:marTop w:val="0"/>
      <w:marBottom w:val="0"/>
      <w:divBdr>
        <w:top w:val="none" w:sz="0" w:space="0" w:color="auto"/>
        <w:left w:val="none" w:sz="0" w:space="0" w:color="auto"/>
        <w:bottom w:val="none" w:sz="0" w:space="0" w:color="auto"/>
        <w:right w:val="none" w:sz="0" w:space="0" w:color="auto"/>
      </w:divBdr>
    </w:div>
    <w:div w:id="198222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12563</Characters>
  <Application>Microsoft Office Word</Application>
  <DocSecurity>0</DocSecurity>
  <Lines>205</Lines>
  <Paragraphs>65</Paragraphs>
  <ScaleCrop>false</ScaleCrop>
  <HeadingPairs>
    <vt:vector size="2" baseType="variant">
      <vt:variant>
        <vt:lpstr>Title</vt:lpstr>
      </vt:variant>
      <vt:variant>
        <vt:i4>1</vt:i4>
      </vt:variant>
    </vt:vector>
  </HeadingPairs>
  <TitlesOfParts>
    <vt:vector size="1" baseType="lpstr">
      <vt:lpstr/>
    </vt:vector>
  </TitlesOfParts>
  <Company>Väståbolands stad - Länsi-Turunmaan kaupunki</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Lepola</dc:creator>
  <cp:lastModifiedBy>heklund</cp:lastModifiedBy>
  <cp:revision>2</cp:revision>
  <cp:lastPrinted>2015-11-24T11:37:00Z</cp:lastPrinted>
  <dcterms:created xsi:type="dcterms:W3CDTF">2015-11-24T11:48:00Z</dcterms:created>
  <dcterms:modified xsi:type="dcterms:W3CDTF">2015-11-24T11:48:00Z</dcterms:modified>
</cp:coreProperties>
</file>