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8B" w:rsidRDefault="00F055D2">
      <w:pPr>
        <w:rPr>
          <w:rFonts w:ascii="Times New Roman" w:hAnsi="Times New Roman" w:cs="Times New Roman"/>
          <w:sz w:val="24"/>
          <w:szCs w:val="24"/>
        </w:rPr>
      </w:pPr>
      <w:r w:rsidRPr="00F055D2">
        <w:rPr>
          <w:rFonts w:ascii="Times New Roman" w:hAnsi="Times New Roman" w:cs="Times New Roman"/>
          <w:b/>
          <w:sz w:val="36"/>
          <w:szCs w:val="36"/>
        </w:rPr>
        <w:t xml:space="preserve">Från </w:t>
      </w:r>
      <w:r w:rsidR="005779AC" w:rsidRPr="00F055D2">
        <w:rPr>
          <w:rFonts w:ascii="Times New Roman" w:hAnsi="Times New Roman" w:cs="Times New Roman"/>
          <w:b/>
          <w:sz w:val="36"/>
          <w:szCs w:val="36"/>
        </w:rPr>
        <w:t xml:space="preserve">Hangö </w:t>
      </w:r>
      <w:proofErr w:type="spellStart"/>
      <w:r w:rsidR="005779AC" w:rsidRPr="00F055D2">
        <w:rPr>
          <w:rFonts w:ascii="Times New Roman" w:hAnsi="Times New Roman" w:cs="Times New Roman"/>
          <w:b/>
          <w:sz w:val="36"/>
          <w:szCs w:val="36"/>
        </w:rPr>
        <w:t>sommaruni</w:t>
      </w:r>
      <w:r w:rsidRPr="00F055D2">
        <w:rPr>
          <w:rFonts w:ascii="Times New Roman" w:hAnsi="Times New Roman" w:cs="Times New Roman"/>
          <w:b/>
          <w:sz w:val="36"/>
          <w:szCs w:val="36"/>
        </w:rPr>
        <w:t>s</w:t>
      </w:r>
      <w:proofErr w:type="spellEnd"/>
      <w:r w:rsidRPr="00F055D2">
        <w:rPr>
          <w:rFonts w:ascii="Times New Roman" w:hAnsi="Times New Roman" w:cs="Times New Roman"/>
          <w:b/>
          <w:sz w:val="36"/>
          <w:szCs w:val="36"/>
        </w:rPr>
        <w:t xml:space="preserve"> fjärde termin</w:t>
      </w:r>
      <w:r w:rsidRPr="00F055D2">
        <w:rPr>
          <w:rFonts w:ascii="Times New Roman" w:hAnsi="Times New Roman" w:cs="Times New Roman"/>
          <w:b/>
          <w:sz w:val="36"/>
          <w:szCs w:val="36"/>
        </w:rPr>
        <w:br/>
      </w:r>
      <w:r w:rsidRPr="00F055D2">
        <w:rPr>
          <w:rFonts w:ascii="Times New Roman" w:hAnsi="Times New Roman" w:cs="Times New Roman"/>
          <w:b/>
          <w:sz w:val="28"/>
          <w:szCs w:val="28"/>
        </w:rPr>
        <w:t xml:space="preserve">- artikel som ingått i </w:t>
      </w:r>
      <w:r w:rsidR="005779AC" w:rsidRPr="00F055D2">
        <w:rPr>
          <w:rFonts w:ascii="Times New Roman" w:hAnsi="Times New Roman" w:cs="Times New Roman"/>
          <w:b/>
          <w:sz w:val="28"/>
          <w:szCs w:val="28"/>
        </w:rPr>
        <w:t>Å</w:t>
      </w:r>
      <w:r w:rsidRPr="00F055D2">
        <w:rPr>
          <w:rFonts w:ascii="Times New Roman" w:hAnsi="Times New Roman" w:cs="Times New Roman"/>
          <w:b/>
          <w:sz w:val="28"/>
          <w:szCs w:val="28"/>
        </w:rPr>
        <w:t xml:space="preserve">bo </w:t>
      </w:r>
      <w:r w:rsidR="005779AC" w:rsidRPr="00F055D2">
        <w:rPr>
          <w:rFonts w:ascii="Times New Roman" w:hAnsi="Times New Roman" w:cs="Times New Roman"/>
          <w:b/>
          <w:sz w:val="28"/>
          <w:szCs w:val="28"/>
        </w:rPr>
        <w:t>U</w:t>
      </w:r>
      <w:r w:rsidRPr="00F055D2">
        <w:rPr>
          <w:rFonts w:ascii="Times New Roman" w:hAnsi="Times New Roman" w:cs="Times New Roman"/>
          <w:b/>
          <w:sz w:val="28"/>
          <w:szCs w:val="28"/>
        </w:rPr>
        <w:t>nderrättelser</w:t>
      </w:r>
      <w:r w:rsidR="005779AC" w:rsidRPr="00F055D2">
        <w:rPr>
          <w:rFonts w:ascii="Times New Roman" w:hAnsi="Times New Roman" w:cs="Times New Roman"/>
          <w:b/>
          <w:sz w:val="28"/>
          <w:szCs w:val="28"/>
        </w:rPr>
        <w:t xml:space="preserve"> 4.7.1970</w:t>
      </w:r>
      <w:r w:rsidR="005779AC">
        <w:rPr>
          <w:rFonts w:ascii="Times New Roman" w:hAnsi="Times New Roman" w:cs="Times New Roman"/>
          <w:sz w:val="24"/>
          <w:szCs w:val="24"/>
        </w:rPr>
        <w:br/>
      </w:r>
      <w:r w:rsidR="005779AC">
        <w:rPr>
          <w:rFonts w:ascii="Times New Roman" w:hAnsi="Times New Roman" w:cs="Times New Roman"/>
          <w:sz w:val="24"/>
          <w:szCs w:val="24"/>
        </w:rPr>
        <w:br/>
        <w:t xml:space="preserve">Vad är ett sommaruniversitet? Jo, det är ett ställe där arbetsnarkomaner bland de studerande får utlopp för sina ambitioner, men de är också ett ställe där man förutom läsandet sysslar med vad, tennis, segling och andra för såväl kropp som själ nyttiga aktiviteter. </w:t>
      </w:r>
      <w:r w:rsidR="0093085B">
        <w:rPr>
          <w:rFonts w:ascii="Times New Roman" w:hAnsi="Times New Roman" w:cs="Times New Roman"/>
          <w:sz w:val="24"/>
          <w:szCs w:val="24"/>
        </w:rPr>
        <w:t xml:space="preserve"> På dagarna sitter man å föreläsningar, gör eventuella hemuppgifter, skriver brev eller solar sig så man sedan på kvällen kan visa andra hur brun man blivit. När försommarsolen har sjunkit bortom horisonten och badstränderna är tömda på människor kan man hitta lärare och elever framför en brasa, rustade med korv och öl. </w:t>
      </w:r>
      <w:r w:rsidR="0093085B">
        <w:rPr>
          <w:rFonts w:ascii="Times New Roman" w:hAnsi="Times New Roman" w:cs="Times New Roman"/>
          <w:sz w:val="24"/>
          <w:szCs w:val="24"/>
        </w:rPr>
        <w:br/>
      </w:r>
      <w:r w:rsidR="0093085B">
        <w:rPr>
          <w:rFonts w:ascii="Times New Roman" w:hAnsi="Times New Roman" w:cs="Times New Roman"/>
          <w:sz w:val="24"/>
          <w:szCs w:val="24"/>
        </w:rPr>
        <w:br/>
      </w:r>
      <w:r w:rsidR="003E200B">
        <w:rPr>
          <w:rFonts w:ascii="Times New Roman" w:hAnsi="Times New Roman" w:cs="Times New Roman"/>
          <w:b/>
          <w:sz w:val="24"/>
          <w:szCs w:val="24"/>
        </w:rPr>
        <w:t>DET BÄSTA MED SOMMARUNI</w:t>
      </w:r>
      <w:r w:rsidR="0093085B">
        <w:rPr>
          <w:rFonts w:ascii="Times New Roman" w:hAnsi="Times New Roman" w:cs="Times New Roman"/>
          <w:sz w:val="24"/>
          <w:szCs w:val="24"/>
        </w:rPr>
        <w:t xml:space="preserve"> är ändå att man aldrig hinner gripas av ”skolleda”, de korta föreläsningsserierna gör att det aldrig blir långtråkigt. Trots lockande fritidssysselsättningar så är ju ändå läsandet huvudsaken vid ett sommaruni, det märker man i synnerhet på abiturienterna, de är betydligt flitigare då de så att säga inte har piskan på ryggen utan själva ansvarar för resultatet.</w:t>
      </w:r>
    </w:p>
    <w:p w:rsidR="002B2335" w:rsidRDefault="00FE1E5B">
      <w:pPr>
        <w:rPr>
          <w:rFonts w:ascii="Times New Roman" w:hAnsi="Times New Roman" w:cs="Times New Roman"/>
          <w:sz w:val="24"/>
          <w:szCs w:val="24"/>
        </w:rPr>
      </w:pPr>
      <w:r>
        <w:rPr>
          <w:rFonts w:ascii="Times New Roman" w:hAnsi="Times New Roman" w:cs="Times New Roman"/>
          <w:sz w:val="24"/>
          <w:szCs w:val="24"/>
        </w:rPr>
        <w:t xml:space="preserve">I vårt land verkar i detta nu ett 20-tal sommaruniversitet. Av dem är endast två helt svenskspråkiga, men i Vasa och Gamlakarleby har man även kurser på svenska. Uttrycket universitet kan i detta sammanhang vara i någon mån missvisande, det är ju inte enbart studerande som läser vid dessa, utan även folkskollärare, personer med akademisk slutexamen, nyblivna studenter med flera kategorier. Som exempel kan nämnas att vid Hangö </w:t>
      </w:r>
      <w:r w:rsidR="009A777D">
        <w:rPr>
          <w:rFonts w:ascii="Times New Roman" w:hAnsi="Times New Roman" w:cs="Times New Roman"/>
          <w:sz w:val="24"/>
          <w:szCs w:val="24"/>
        </w:rPr>
        <w:t>sommaruniversitet i år endast 23 procent var högskolestuderande.</w:t>
      </w:r>
      <w:r w:rsidR="009A777D">
        <w:rPr>
          <w:rFonts w:ascii="Times New Roman" w:hAnsi="Times New Roman" w:cs="Times New Roman"/>
          <w:sz w:val="24"/>
          <w:szCs w:val="24"/>
        </w:rPr>
        <w:br/>
      </w:r>
      <w:r w:rsidR="009A777D">
        <w:rPr>
          <w:rFonts w:ascii="Times New Roman" w:hAnsi="Times New Roman" w:cs="Times New Roman"/>
          <w:sz w:val="24"/>
          <w:szCs w:val="24"/>
        </w:rPr>
        <w:br/>
      </w:r>
      <w:r w:rsidR="007C4BB9">
        <w:rPr>
          <w:rFonts w:ascii="Times New Roman" w:hAnsi="Times New Roman" w:cs="Times New Roman"/>
          <w:b/>
          <w:sz w:val="24"/>
          <w:szCs w:val="24"/>
        </w:rPr>
        <w:t xml:space="preserve">UNDER HELA </w:t>
      </w:r>
      <w:r w:rsidR="00137712">
        <w:rPr>
          <w:rFonts w:ascii="Times New Roman" w:hAnsi="Times New Roman" w:cs="Times New Roman"/>
          <w:sz w:val="24"/>
          <w:szCs w:val="24"/>
        </w:rPr>
        <w:t>1960-talet har sommaruniversiteten upplevt n</w:t>
      </w:r>
      <w:r w:rsidR="007C4BB9">
        <w:rPr>
          <w:rFonts w:ascii="Times New Roman" w:hAnsi="Times New Roman" w:cs="Times New Roman"/>
          <w:sz w:val="24"/>
          <w:szCs w:val="24"/>
        </w:rPr>
        <w:t>å</w:t>
      </w:r>
      <w:r w:rsidR="00137712">
        <w:rPr>
          <w:rFonts w:ascii="Times New Roman" w:hAnsi="Times New Roman" w:cs="Times New Roman"/>
          <w:sz w:val="24"/>
          <w:szCs w:val="24"/>
        </w:rPr>
        <w:t>got av en blomstringstid. Deras antal har tredubblats och antalet elever har femdubblats. Senaste år hade man sammanlagt 34 000 deltagare i landets samtliga sommaruniversitet.</w:t>
      </w:r>
      <w:r w:rsidR="00FF2B1C">
        <w:rPr>
          <w:rFonts w:ascii="Times New Roman" w:hAnsi="Times New Roman" w:cs="Times New Roman"/>
          <w:sz w:val="24"/>
          <w:szCs w:val="24"/>
        </w:rPr>
        <w:br/>
      </w:r>
      <w:r w:rsidR="005D3D20">
        <w:rPr>
          <w:rFonts w:ascii="Times New Roman" w:hAnsi="Times New Roman" w:cs="Times New Roman"/>
          <w:sz w:val="24"/>
          <w:szCs w:val="24"/>
        </w:rPr>
        <w:t xml:space="preserve">De ekonomiska problemen är tills vidare rätt stora. Staten stod senaste år för endast 17 procent </w:t>
      </w:r>
      <w:r w:rsidR="002B2335">
        <w:rPr>
          <w:rFonts w:ascii="Times New Roman" w:hAnsi="Times New Roman" w:cs="Times New Roman"/>
          <w:sz w:val="24"/>
          <w:szCs w:val="24"/>
        </w:rPr>
        <w:t>av kostnaderna medan resten, ca 2 600 000 mk, måste betalas med skattemedel, kursavgifter och liknande.</w:t>
      </w:r>
    </w:p>
    <w:p w:rsidR="0034519E" w:rsidRDefault="00FF2B1C">
      <w:pPr>
        <w:rPr>
          <w:rFonts w:ascii="Times New Roman" w:hAnsi="Times New Roman" w:cs="Times New Roman"/>
          <w:sz w:val="24"/>
          <w:szCs w:val="24"/>
        </w:rPr>
      </w:pPr>
      <w:r>
        <w:rPr>
          <w:rFonts w:ascii="Times New Roman" w:hAnsi="Times New Roman" w:cs="Times New Roman"/>
          <w:b/>
          <w:sz w:val="24"/>
          <w:szCs w:val="24"/>
        </w:rPr>
        <w:t>HUR SKILJER SIG</w:t>
      </w:r>
      <w:r w:rsidR="002B2335">
        <w:rPr>
          <w:rFonts w:ascii="Times New Roman" w:hAnsi="Times New Roman" w:cs="Times New Roman"/>
          <w:sz w:val="24"/>
          <w:szCs w:val="24"/>
        </w:rPr>
        <w:t xml:space="preserve"> då ett sommaruniversitet från en ”vanlig” högskola? Den största skillnaden ligger väl i det att sommaruniversiteten är verksamma endast under en mycket kort tid, ca 1 månad varje år. </w:t>
      </w:r>
      <w:r w:rsidR="00C37478">
        <w:rPr>
          <w:rFonts w:ascii="Times New Roman" w:hAnsi="Times New Roman" w:cs="Times New Roman"/>
          <w:sz w:val="24"/>
          <w:szCs w:val="24"/>
        </w:rPr>
        <w:t xml:space="preserve">Detta gör att kurserna blir korta och mycket koncentrerade. Som e följd av detta har man så gott som uteslutande undervisning på approbaturstadiet i högskoleämnena. En annan stor skillnad är den att man kan </w:t>
      </w:r>
      <w:r w:rsidR="001A172A">
        <w:rPr>
          <w:rFonts w:ascii="Times New Roman" w:hAnsi="Times New Roman" w:cs="Times New Roman"/>
          <w:sz w:val="24"/>
          <w:szCs w:val="24"/>
        </w:rPr>
        <w:t>delta i ett sommaruni fastän man inte har studentexamen. Det finns åtskilliga kurser för folkskollärare, abiturienter osv.</w:t>
      </w:r>
      <w:r w:rsidR="00A87D11">
        <w:rPr>
          <w:rFonts w:ascii="Times New Roman" w:hAnsi="Times New Roman" w:cs="Times New Roman"/>
          <w:sz w:val="24"/>
          <w:szCs w:val="24"/>
        </w:rPr>
        <w:br/>
      </w:r>
      <w:r w:rsidR="00A87D11">
        <w:rPr>
          <w:rFonts w:ascii="Times New Roman" w:hAnsi="Times New Roman" w:cs="Times New Roman"/>
          <w:sz w:val="24"/>
          <w:szCs w:val="24"/>
        </w:rPr>
        <w:br/>
        <w:t xml:space="preserve">Vilka ämnen kan man läsa vid ett sommaruni? Främst naturligtvis språk, matematik, fysik och liknande ämnen som även förekommer på skolstadiet, men även högskolämnen som statskunskap, sociologi, pedagogik, statistik, filosofi m m. Sedan har man även kurser i journalistik, administrativ planering och anatomi för att nämna några exempel. </w:t>
      </w:r>
      <w:r w:rsidR="000B0F44">
        <w:rPr>
          <w:rFonts w:ascii="Times New Roman" w:hAnsi="Times New Roman" w:cs="Times New Roman"/>
          <w:sz w:val="24"/>
          <w:szCs w:val="24"/>
        </w:rPr>
        <w:br/>
      </w:r>
      <w:r w:rsidR="000B0F44">
        <w:rPr>
          <w:rFonts w:ascii="Times New Roman" w:hAnsi="Times New Roman" w:cs="Times New Roman"/>
          <w:sz w:val="24"/>
          <w:szCs w:val="24"/>
        </w:rPr>
        <w:br/>
      </w:r>
      <w:r>
        <w:rPr>
          <w:rFonts w:ascii="Times New Roman" w:hAnsi="Times New Roman" w:cs="Times New Roman"/>
          <w:b/>
          <w:sz w:val="24"/>
          <w:szCs w:val="24"/>
        </w:rPr>
        <w:t>VILKEN ÄR DEN</w:t>
      </w:r>
      <w:r w:rsidR="000B0F44">
        <w:rPr>
          <w:rFonts w:ascii="Times New Roman" w:hAnsi="Times New Roman" w:cs="Times New Roman"/>
          <w:sz w:val="24"/>
          <w:szCs w:val="24"/>
        </w:rPr>
        <w:t xml:space="preserve"> rent praktiska nyttan av ett sommaruniversitet utom att det ger den som </w:t>
      </w:r>
      <w:r w:rsidR="000B0F44">
        <w:rPr>
          <w:rFonts w:ascii="Times New Roman" w:hAnsi="Times New Roman" w:cs="Times New Roman"/>
          <w:sz w:val="24"/>
          <w:szCs w:val="24"/>
        </w:rPr>
        <w:lastRenderedPageBreak/>
        <w:t>så önskar möjlighet till utbildning?</w:t>
      </w:r>
      <w:r w:rsidR="000B0F44">
        <w:rPr>
          <w:rFonts w:ascii="Times New Roman" w:hAnsi="Times New Roman" w:cs="Times New Roman"/>
          <w:sz w:val="24"/>
          <w:szCs w:val="24"/>
        </w:rPr>
        <w:br/>
      </w:r>
      <w:r w:rsidR="00F055D2">
        <w:rPr>
          <w:rFonts w:ascii="Times New Roman" w:hAnsi="Times New Roman" w:cs="Times New Roman"/>
          <w:sz w:val="24"/>
          <w:szCs w:val="24"/>
        </w:rPr>
        <w:t>–</w:t>
      </w:r>
      <w:r w:rsidR="000B0F44">
        <w:rPr>
          <w:rFonts w:ascii="Times New Roman" w:hAnsi="Times New Roman" w:cs="Times New Roman"/>
          <w:sz w:val="24"/>
          <w:szCs w:val="24"/>
        </w:rPr>
        <w:t xml:space="preserve"> Jag ser sommaruniversitetets roll som mycket betydande i samband med den kommande grundskolreformen eftersom det i praktiken har varit sommaruniversiteten </w:t>
      </w:r>
      <w:r w:rsidR="00C753E1">
        <w:rPr>
          <w:rFonts w:ascii="Times New Roman" w:hAnsi="Times New Roman" w:cs="Times New Roman"/>
          <w:sz w:val="24"/>
          <w:szCs w:val="24"/>
        </w:rPr>
        <w:t>som ger de blivande gr</w:t>
      </w:r>
      <w:r w:rsidR="00725AB9">
        <w:rPr>
          <w:rFonts w:ascii="Times New Roman" w:hAnsi="Times New Roman" w:cs="Times New Roman"/>
          <w:sz w:val="24"/>
          <w:szCs w:val="24"/>
        </w:rPr>
        <w:t xml:space="preserve">undskollärarna, alltså de </w:t>
      </w:r>
      <w:r w:rsidR="00F055D2">
        <w:rPr>
          <w:rFonts w:ascii="Times New Roman" w:hAnsi="Times New Roman" w:cs="Times New Roman"/>
          <w:sz w:val="24"/>
          <w:szCs w:val="24"/>
        </w:rPr>
        <w:t>nuvarande</w:t>
      </w:r>
      <w:r w:rsidR="00C753E1">
        <w:rPr>
          <w:rFonts w:ascii="Times New Roman" w:hAnsi="Times New Roman" w:cs="Times New Roman"/>
          <w:sz w:val="24"/>
          <w:szCs w:val="24"/>
        </w:rPr>
        <w:t xml:space="preserve"> folkskollärarna tillfällen att utbilda sig för den kommande skolan, säger fil mag Eero Tervonen, prorektor för Hangö sommaruniversitet.</w:t>
      </w:r>
      <w:r w:rsidR="005D1441">
        <w:rPr>
          <w:rFonts w:ascii="Times New Roman" w:hAnsi="Times New Roman" w:cs="Times New Roman"/>
          <w:sz w:val="24"/>
          <w:szCs w:val="24"/>
        </w:rPr>
        <w:br/>
      </w:r>
      <w:r w:rsidR="00F055D2">
        <w:rPr>
          <w:rFonts w:ascii="Times New Roman" w:hAnsi="Times New Roman" w:cs="Times New Roman"/>
          <w:sz w:val="24"/>
          <w:szCs w:val="24"/>
        </w:rPr>
        <w:t>–</w:t>
      </w:r>
      <w:r w:rsidR="005D1441">
        <w:rPr>
          <w:rFonts w:ascii="Times New Roman" w:hAnsi="Times New Roman" w:cs="Times New Roman"/>
          <w:sz w:val="24"/>
          <w:szCs w:val="24"/>
        </w:rPr>
        <w:t xml:space="preserve"> Det är beklagligt att statsmakten som vanligt har varit mycket njugg med sina understöd till undervisningen. Till exempel Hangö sommaruni har inte under de tre år det verkat, den fjärde terminen avslutas i dag, fått direkt stöd, med undantag av vissa kurser som delvis har betalats av Skolstyrelsen. Detta</w:t>
      </w:r>
      <w:r w:rsidR="00725AB9">
        <w:rPr>
          <w:rFonts w:ascii="Times New Roman" w:hAnsi="Times New Roman" w:cs="Times New Roman"/>
          <w:sz w:val="24"/>
          <w:szCs w:val="24"/>
        </w:rPr>
        <w:t xml:space="preserve"> innebär att Hangö stad till st</w:t>
      </w:r>
      <w:r w:rsidR="005D1441">
        <w:rPr>
          <w:rFonts w:ascii="Times New Roman" w:hAnsi="Times New Roman" w:cs="Times New Roman"/>
          <w:sz w:val="24"/>
          <w:szCs w:val="24"/>
        </w:rPr>
        <w:t>ö</w:t>
      </w:r>
      <w:r w:rsidR="00725AB9">
        <w:rPr>
          <w:rFonts w:ascii="Times New Roman" w:hAnsi="Times New Roman" w:cs="Times New Roman"/>
          <w:sz w:val="24"/>
          <w:szCs w:val="24"/>
        </w:rPr>
        <w:t>r</w:t>
      </w:r>
      <w:r w:rsidR="005D1441">
        <w:rPr>
          <w:rFonts w:ascii="Times New Roman" w:hAnsi="Times New Roman" w:cs="Times New Roman"/>
          <w:sz w:val="24"/>
          <w:szCs w:val="24"/>
        </w:rPr>
        <w:t>sta delen fått</w:t>
      </w:r>
      <w:r w:rsidR="00725AB9">
        <w:rPr>
          <w:rFonts w:ascii="Times New Roman" w:hAnsi="Times New Roman" w:cs="Times New Roman"/>
          <w:sz w:val="24"/>
          <w:szCs w:val="24"/>
        </w:rPr>
        <w:t xml:space="preserve"> </w:t>
      </w:r>
      <w:r w:rsidR="00FE7E27">
        <w:rPr>
          <w:rFonts w:ascii="Times New Roman" w:hAnsi="Times New Roman" w:cs="Times New Roman"/>
          <w:sz w:val="24"/>
          <w:szCs w:val="24"/>
        </w:rPr>
        <w:t>stå för kostnaderna. Det är k</w:t>
      </w:r>
      <w:r w:rsidR="005D1441">
        <w:rPr>
          <w:rFonts w:ascii="Times New Roman" w:hAnsi="Times New Roman" w:cs="Times New Roman"/>
          <w:sz w:val="24"/>
          <w:szCs w:val="24"/>
        </w:rPr>
        <w:t>l</w:t>
      </w:r>
      <w:r w:rsidR="00FE7E27">
        <w:rPr>
          <w:rFonts w:ascii="Times New Roman" w:hAnsi="Times New Roman" w:cs="Times New Roman"/>
          <w:sz w:val="24"/>
          <w:szCs w:val="24"/>
        </w:rPr>
        <w:t>a</w:t>
      </w:r>
      <w:r w:rsidR="005D1441">
        <w:rPr>
          <w:rFonts w:ascii="Times New Roman" w:hAnsi="Times New Roman" w:cs="Times New Roman"/>
          <w:sz w:val="24"/>
          <w:szCs w:val="24"/>
        </w:rPr>
        <w:t>rt att sommaruniversiteten också har en stor betydelse för studer</w:t>
      </w:r>
      <w:r w:rsidR="00725AB9">
        <w:rPr>
          <w:rFonts w:ascii="Times New Roman" w:hAnsi="Times New Roman" w:cs="Times New Roman"/>
          <w:sz w:val="24"/>
          <w:szCs w:val="24"/>
        </w:rPr>
        <w:t>a</w:t>
      </w:r>
      <w:r w:rsidR="005D1441">
        <w:rPr>
          <w:rFonts w:ascii="Times New Roman" w:hAnsi="Times New Roman" w:cs="Times New Roman"/>
          <w:sz w:val="24"/>
          <w:szCs w:val="24"/>
        </w:rPr>
        <w:t xml:space="preserve">nde vid högskolor, i synnerhet för dem som på grund av förvärvsarbete under vintern inte har hunnit med i studietakten. En annan sak som även bör beaktas är att man vid ett sommaruniversitet är i tillfälle att bekanta sig med människor från olika delar av landet, från olika miljöer </w:t>
      </w:r>
      <w:r w:rsidR="00725AB9">
        <w:rPr>
          <w:rFonts w:ascii="Times New Roman" w:hAnsi="Times New Roman" w:cs="Times New Roman"/>
          <w:sz w:val="24"/>
          <w:szCs w:val="24"/>
        </w:rPr>
        <w:t>och med olika arbete</w:t>
      </w:r>
      <w:r w:rsidR="005D1441">
        <w:rPr>
          <w:rFonts w:ascii="Times New Roman" w:hAnsi="Times New Roman" w:cs="Times New Roman"/>
          <w:sz w:val="24"/>
          <w:szCs w:val="24"/>
        </w:rPr>
        <w:t>n.</w:t>
      </w:r>
      <w:r w:rsidR="0034519E">
        <w:rPr>
          <w:rFonts w:ascii="Times New Roman" w:hAnsi="Times New Roman" w:cs="Times New Roman"/>
          <w:sz w:val="24"/>
          <w:szCs w:val="24"/>
        </w:rPr>
        <w:br/>
      </w:r>
    </w:p>
    <w:p w:rsidR="00172517" w:rsidRDefault="00B274A6">
      <w:pPr>
        <w:rPr>
          <w:rFonts w:ascii="Times New Roman" w:hAnsi="Times New Roman" w:cs="Times New Roman"/>
          <w:sz w:val="24"/>
          <w:szCs w:val="24"/>
        </w:rPr>
      </w:pPr>
      <w:r>
        <w:rPr>
          <w:rFonts w:ascii="Times New Roman" w:hAnsi="Times New Roman" w:cs="Times New Roman"/>
          <w:b/>
          <w:sz w:val="24"/>
          <w:szCs w:val="24"/>
        </w:rPr>
        <w:t>HUR FÖRHÅLLER SIG</w:t>
      </w:r>
      <w:r w:rsidR="00121FBA">
        <w:rPr>
          <w:rFonts w:ascii="Times New Roman" w:hAnsi="Times New Roman" w:cs="Times New Roman"/>
          <w:sz w:val="24"/>
          <w:szCs w:val="24"/>
        </w:rPr>
        <w:t xml:space="preserve"> högsko</w:t>
      </w:r>
      <w:r w:rsidR="00F055D2">
        <w:rPr>
          <w:rFonts w:ascii="Times New Roman" w:hAnsi="Times New Roman" w:cs="Times New Roman"/>
          <w:sz w:val="24"/>
          <w:szCs w:val="24"/>
        </w:rPr>
        <w:t>lorna till sommaruniversiteten?</w:t>
      </w:r>
      <w:bookmarkStart w:id="0" w:name="_GoBack"/>
      <w:bookmarkEnd w:id="0"/>
      <w:r w:rsidR="00121FBA">
        <w:rPr>
          <w:rFonts w:ascii="Times New Roman" w:hAnsi="Times New Roman" w:cs="Times New Roman"/>
          <w:sz w:val="24"/>
          <w:szCs w:val="24"/>
        </w:rPr>
        <w:br/>
      </w:r>
      <w:r w:rsidR="00F055D2">
        <w:rPr>
          <w:rFonts w:ascii="Times New Roman" w:hAnsi="Times New Roman" w:cs="Times New Roman"/>
          <w:sz w:val="24"/>
          <w:szCs w:val="24"/>
        </w:rPr>
        <w:t>–</w:t>
      </w:r>
      <w:r w:rsidR="00121FBA">
        <w:rPr>
          <w:rFonts w:ascii="Times New Roman" w:hAnsi="Times New Roman" w:cs="Times New Roman"/>
          <w:sz w:val="24"/>
          <w:szCs w:val="24"/>
        </w:rPr>
        <w:t xml:space="preserve"> En sak som är litet tråkig, är att tentame</w:t>
      </w:r>
      <w:r>
        <w:rPr>
          <w:rFonts w:ascii="Times New Roman" w:hAnsi="Times New Roman" w:cs="Times New Roman"/>
          <w:sz w:val="24"/>
          <w:szCs w:val="24"/>
        </w:rPr>
        <w:t>ns</w:t>
      </w:r>
      <w:r w:rsidR="00121FBA">
        <w:rPr>
          <w:rFonts w:ascii="Times New Roman" w:hAnsi="Times New Roman" w:cs="Times New Roman"/>
          <w:sz w:val="24"/>
          <w:szCs w:val="24"/>
        </w:rPr>
        <w:t>giltigheten inte är riktigt utbyggd ännu. Detta är inte något speciellt för sommaruniversiteten, det finns fortfarande professorer som anser att ett vitsord i deras ämne, som inte avlagts vid deras egen institution inte duger till någonting. Detta ”akademiska snobberi” försvårar möjligheterna för studeranden att byta universitet mitt under studietiden. Dessutom har detta bi</w:t>
      </w:r>
      <w:r w:rsidR="007A1CAD">
        <w:rPr>
          <w:rFonts w:ascii="Times New Roman" w:hAnsi="Times New Roman" w:cs="Times New Roman"/>
          <w:sz w:val="24"/>
          <w:szCs w:val="24"/>
        </w:rPr>
        <w:t>dragit till att hög</w:t>
      </w:r>
      <w:r w:rsidR="00121FBA">
        <w:rPr>
          <w:rFonts w:ascii="Times New Roman" w:hAnsi="Times New Roman" w:cs="Times New Roman"/>
          <w:sz w:val="24"/>
          <w:szCs w:val="24"/>
        </w:rPr>
        <w:t>skolestuderande</w:t>
      </w:r>
      <w:r w:rsidR="007D328A">
        <w:rPr>
          <w:rFonts w:ascii="Times New Roman" w:hAnsi="Times New Roman" w:cs="Times New Roman"/>
          <w:sz w:val="24"/>
          <w:szCs w:val="24"/>
        </w:rPr>
        <w:t xml:space="preserve"> helt i onödan betraktat sommaruniversiteten med misstro. Numera kan man dock entydigt konstatera att eftersom alla akademiska tentamina och vitsord vid sommaruniversiteten måste godkännas och garanteras av ett ”moderuniversitet” så finns det ingen anledning att nedvärdera vitsord avlagda vid ett sommaruniversitet. Många icke studenter har via sommaruniversiteten kunnat påbörja akademiska studier och sedan kunnat fortsätta vid en högskola, slutar magister Tervonen.</w:t>
      </w:r>
    </w:p>
    <w:p w:rsidR="00172517" w:rsidRDefault="003E200B">
      <w:pPr>
        <w:rPr>
          <w:rFonts w:ascii="Times New Roman" w:hAnsi="Times New Roman" w:cs="Times New Roman"/>
          <w:sz w:val="24"/>
          <w:szCs w:val="24"/>
        </w:rPr>
      </w:pPr>
      <w:r>
        <w:rPr>
          <w:rFonts w:ascii="Times New Roman" w:hAnsi="Times New Roman" w:cs="Times New Roman"/>
          <w:b/>
          <w:sz w:val="24"/>
          <w:szCs w:val="24"/>
        </w:rPr>
        <w:t>HUR KOMMER</w:t>
      </w:r>
      <w:r w:rsidR="00172517">
        <w:rPr>
          <w:rFonts w:ascii="Times New Roman" w:hAnsi="Times New Roman" w:cs="Times New Roman"/>
          <w:sz w:val="24"/>
          <w:szCs w:val="24"/>
        </w:rPr>
        <w:t xml:space="preserve"> framtidens sommaruni att se ut? Man har flitigt diskuterat frågan om sommaruni som en tredje termin. Detta skulle innebära att kvaliteten på kurserna skulle stiga då universiteten i så fall skulle ta hand om dem och kunna ställa kvalificerade lärarkrafter till förfogande. Dessutom skulle den svåra ekonomiska situationen säkert lättas upp. Högskolorna har ju sina bestämda statsbidrag och kunde sålunda bekosta åtminstone en del av utgifterna. </w:t>
      </w:r>
    </w:p>
    <w:p w:rsidR="002B2335" w:rsidRDefault="00172517">
      <w:pPr>
        <w:rPr>
          <w:rFonts w:ascii="Times New Roman" w:hAnsi="Times New Roman" w:cs="Times New Roman"/>
          <w:sz w:val="24"/>
          <w:szCs w:val="24"/>
        </w:rPr>
      </w:pPr>
      <w:r>
        <w:rPr>
          <w:rFonts w:ascii="Times New Roman" w:hAnsi="Times New Roman" w:cs="Times New Roman"/>
          <w:sz w:val="24"/>
          <w:szCs w:val="24"/>
        </w:rPr>
        <w:t>Kurs</w:t>
      </w:r>
      <w:r w:rsidR="00D239C5">
        <w:rPr>
          <w:rFonts w:ascii="Times New Roman" w:hAnsi="Times New Roman" w:cs="Times New Roman"/>
          <w:sz w:val="24"/>
          <w:szCs w:val="24"/>
        </w:rPr>
        <w:t xml:space="preserve">antalet kommer förmodligen ytterligare att utökas och medför antagligen ett behov av att förlänga terminen. </w:t>
      </w:r>
      <w:r w:rsidR="007B13D7">
        <w:rPr>
          <w:rFonts w:ascii="Times New Roman" w:hAnsi="Times New Roman" w:cs="Times New Roman"/>
          <w:sz w:val="24"/>
          <w:szCs w:val="24"/>
        </w:rPr>
        <w:t>Då kunde man även tänka sig att införa studier på cum laude-stadiet i högre grad än v</w:t>
      </w:r>
      <w:r w:rsidR="00EA6496">
        <w:rPr>
          <w:rFonts w:ascii="Times New Roman" w:hAnsi="Times New Roman" w:cs="Times New Roman"/>
          <w:sz w:val="24"/>
          <w:szCs w:val="24"/>
        </w:rPr>
        <w:t xml:space="preserve">ad som nu är </w:t>
      </w:r>
      <w:r w:rsidR="007B13D7">
        <w:rPr>
          <w:rFonts w:ascii="Times New Roman" w:hAnsi="Times New Roman" w:cs="Times New Roman"/>
          <w:sz w:val="24"/>
          <w:szCs w:val="24"/>
        </w:rPr>
        <w:t>fallet. Men detta är endast spekulationer, önskvärt vore i alla fall att staten sku</w:t>
      </w:r>
      <w:r w:rsidR="00EA6496">
        <w:rPr>
          <w:rFonts w:ascii="Times New Roman" w:hAnsi="Times New Roman" w:cs="Times New Roman"/>
          <w:sz w:val="24"/>
          <w:szCs w:val="24"/>
        </w:rPr>
        <w:t>l</w:t>
      </w:r>
      <w:r w:rsidR="007B13D7">
        <w:rPr>
          <w:rFonts w:ascii="Times New Roman" w:hAnsi="Times New Roman" w:cs="Times New Roman"/>
          <w:sz w:val="24"/>
          <w:szCs w:val="24"/>
        </w:rPr>
        <w:t>le visa ett större intresse för sommaruniversiteten, t ex genom ett större ekonomiskt stöd, oc</w:t>
      </w:r>
      <w:r w:rsidR="00EA6496">
        <w:rPr>
          <w:rFonts w:ascii="Times New Roman" w:hAnsi="Times New Roman" w:cs="Times New Roman"/>
          <w:sz w:val="24"/>
          <w:szCs w:val="24"/>
        </w:rPr>
        <w:t>h</w:t>
      </w:r>
      <w:r w:rsidR="007B13D7">
        <w:rPr>
          <w:rFonts w:ascii="Times New Roman" w:hAnsi="Times New Roman" w:cs="Times New Roman"/>
          <w:sz w:val="24"/>
          <w:szCs w:val="24"/>
        </w:rPr>
        <w:t xml:space="preserve"> sålund</w:t>
      </w:r>
      <w:r w:rsidR="00EA6496">
        <w:rPr>
          <w:rFonts w:ascii="Times New Roman" w:hAnsi="Times New Roman" w:cs="Times New Roman"/>
          <w:sz w:val="24"/>
          <w:szCs w:val="24"/>
        </w:rPr>
        <w:t>a</w:t>
      </w:r>
      <w:r w:rsidR="007B13D7">
        <w:rPr>
          <w:rFonts w:ascii="Times New Roman" w:hAnsi="Times New Roman" w:cs="Times New Roman"/>
          <w:sz w:val="24"/>
          <w:szCs w:val="24"/>
        </w:rPr>
        <w:t xml:space="preserve"> påskynda utvecklingen. </w:t>
      </w:r>
      <w:r w:rsidR="005D1441">
        <w:rPr>
          <w:rFonts w:ascii="Times New Roman" w:hAnsi="Times New Roman" w:cs="Times New Roman"/>
          <w:sz w:val="24"/>
          <w:szCs w:val="24"/>
        </w:rPr>
        <w:br/>
      </w:r>
      <w:r w:rsidR="005D1441">
        <w:rPr>
          <w:rFonts w:ascii="Times New Roman" w:hAnsi="Times New Roman" w:cs="Times New Roman"/>
          <w:sz w:val="24"/>
          <w:szCs w:val="24"/>
        </w:rPr>
        <w:br/>
      </w:r>
    </w:p>
    <w:p w:rsidR="00137712" w:rsidRPr="005779AC" w:rsidRDefault="00137712">
      <w:pPr>
        <w:rPr>
          <w:rFonts w:ascii="Times New Roman" w:hAnsi="Times New Roman" w:cs="Times New Roman"/>
          <w:sz w:val="24"/>
          <w:szCs w:val="24"/>
        </w:rPr>
      </w:pPr>
    </w:p>
    <w:sectPr w:rsidR="00137712" w:rsidRPr="005779AC" w:rsidSect="009B0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AC"/>
    <w:rsid w:val="000B0F44"/>
    <w:rsid w:val="00121FBA"/>
    <w:rsid w:val="00137712"/>
    <w:rsid w:val="00172517"/>
    <w:rsid w:val="001A172A"/>
    <w:rsid w:val="002B2335"/>
    <w:rsid w:val="0034519E"/>
    <w:rsid w:val="003E200B"/>
    <w:rsid w:val="004355FF"/>
    <w:rsid w:val="005779AC"/>
    <w:rsid w:val="005D1441"/>
    <w:rsid w:val="005D3D20"/>
    <w:rsid w:val="00725AB9"/>
    <w:rsid w:val="007A1CAD"/>
    <w:rsid w:val="007B13D7"/>
    <w:rsid w:val="007C4BB9"/>
    <w:rsid w:val="007D328A"/>
    <w:rsid w:val="0093085B"/>
    <w:rsid w:val="009A777D"/>
    <w:rsid w:val="009B0F8B"/>
    <w:rsid w:val="00A64DFD"/>
    <w:rsid w:val="00A87D11"/>
    <w:rsid w:val="00B274A6"/>
    <w:rsid w:val="00BA6EE6"/>
    <w:rsid w:val="00C37478"/>
    <w:rsid w:val="00C753E1"/>
    <w:rsid w:val="00D239C5"/>
    <w:rsid w:val="00DB4FEC"/>
    <w:rsid w:val="00EA6496"/>
    <w:rsid w:val="00F055D2"/>
    <w:rsid w:val="00FC6B39"/>
    <w:rsid w:val="00FE1E5B"/>
    <w:rsid w:val="00FE7E27"/>
    <w:rsid w:val="00FF2B1C"/>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5051</Characters>
  <Application>Microsoft Office Word</Application>
  <DocSecurity>0</DocSecurity>
  <Lines>81</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2015-05-12T09:55:00Z</cp:lastPrinted>
  <dcterms:created xsi:type="dcterms:W3CDTF">2015-05-12T10:00:00Z</dcterms:created>
  <dcterms:modified xsi:type="dcterms:W3CDTF">2015-05-12T10:00:00Z</dcterms:modified>
</cp:coreProperties>
</file>