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B2706F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30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.3.2015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D379FA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</w:t>
            </w:r>
            <w:r w:rsidR="00701DA6">
              <w:rPr>
                <w:rFonts w:ascii="Times New Roman" w:hAnsi="Times New Roman"/>
                <w:sz w:val="18"/>
                <w:szCs w:val="18"/>
                <w:lang w:val="sv-SE"/>
              </w:rPr>
              <w:t>ejla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de 25.3, svarade ja!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E2A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D3571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 på 1970-talet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2E2AB6" w:rsidRDefault="00D35714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3A0405" w:rsidRDefault="00D3571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14" w:rsidRPr="00E145F0" w:rsidRDefault="00D35714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145F0">
              <w:rPr>
                <w:rFonts w:ascii="Times New Roman" w:hAnsi="Times New Roman"/>
                <w:sz w:val="16"/>
                <w:szCs w:val="16"/>
                <w:lang w:val="sv-SE"/>
              </w:rPr>
              <w:t>2.4, svarat ja, han föreslog ämnet, jobbade där då, eleverna 1 månad där på sommaren, han hade sociologi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E145F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715D4F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Skriver om Hangö kex + annat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E145F0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E145F0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960D8D" w:rsidP="00F238A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Gengatan 3-5 B 28, 10900 HANGÖ, tfn 040-5734093</w:t>
            </w:r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skickat brev 30.3</w:t>
            </w:r>
            <w:r w:rsidR="00715D4F">
              <w:rPr>
                <w:rFonts w:ascii="Times New Roman" w:hAnsi="Times New Roman"/>
                <w:sz w:val="18"/>
                <w:szCs w:val="18"/>
                <w:lang w:val="sv-SE"/>
              </w:rPr>
              <w:t>, ringde upp 2.4</w:t>
            </w:r>
          </w:p>
        </w:tc>
      </w:tr>
      <w:tr w:rsidR="00715D4F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3A0405" w:rsidRDefault="00E145F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Default="00715D4F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Jag får fritt plocka ur hennes böcker – jippiiiiii!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E145F0" w:rsidRDefault="00715D4F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E145F0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3A0405" w:rsidRDefault="00715D4F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3A0405" w:rsidRDefault="00715D4F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3A0405" w:rsidRDefault="00715D4F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3A0405" w:rsidRDefault="00715D4F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Pr="003A0405" w:rsidRDefault="00715D4F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4F" w:rsidRDefault="00715D4F" w:rsidP="00F238A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Enl. samtal 2.4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E145F0" w:rsidP="005547D4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F238A4">
              <w:rPr>
                <w:rFonts w:ascii="Times New Roman" w:eastAsia="Times New Roman" w:hAnsi="Times New Roman"/>
                <w:bCs/>
                <w:sz w:val="16"/>
                <w:szCs w:val="16"/>
              </w:rPr>
              <w:t>Hangö som emigranternas avfärdsort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2E2AB6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000000" w:themeColor="text1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Länsiseläntie 9, 10940 HANGÖBY, tfn. 040-8255769</w:t>
            </w:r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skickat brev 30.3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Hangö fotofestival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bookmarkStart w:id="0" w:name="_GoBack"/>
            <w:bookmarkEnd w:id="0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Riggert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Om forskning, fråga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  <w:hyperlink r:id="rId5" w:history="1">
              <w:r w:rsidR="002C456B" w:rsidRPr="00C708E3">
                <w:rPr>
                  <w:rStyle w:val="Hyperlink"/>
                  <w:rFonts w:ascii="Times New Roman" w:hAnsi="Times New Roman"/>
                  <w:sz w:val="18"/>
                  <w:szCs w:val="18"/>
                  <w:lang w:val="sv-SE"/>
                </w:rPr>
                <w:t>boijen46@gmail.com</w:t>
              </w:r>
            </w:hyperlink>
            <w:r w:rsidR="002C456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, har diskuterat med honom, i Tusby, </w:t>
            </w:r>
            <w:r w:rsidR="002C456B">
              <w:rPr>
                <w:rFonts w:ascii="Times New Roman" w:hAnsi="Times New Roman"/>
                <w:sz w:val="18"/>
                <w:szCs w:val="18"/>
                <w:lang w:val="sv-SE"/>
              </w:rPr>
              <w:lastRenderedPageBreak/>
              <w:t>han ställer upp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frontmuseet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Fotoskolan vid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 emigration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Jouni Korkeasaari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8D7C60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8D7C60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8D7C60" w:rsidRDefault="001831F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8D7C60">
              <w:rPr>
                <w:rFonts w:ascii="Times New Roman" w:hAnsi="Times New Roman"/>
                <w:sz w:val="18"/>
                <w:szCs w:val="18"/>
              </w:rPr>
              <w:t>Petrus Magni Gyllenius dagbok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8D7C60" w:rsidRDefault="001831F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8D7C60">
              <w:rPr>
                <w:b w:val="0"/>
                <w:sz w:val="18"/>
                <w:szCs w:val="18"/>
              </w:rPr>
              <w:t>Anders Moliis-Mellberg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1831F5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Bjudit ut, 1.4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8000 t +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1831F5"/>
    <w:rsid w:val="0024762E"/>
    <w:rsid w:val="002C456B"/>
    <w:rsid w:val="002E2AB6"/>
    <w:rsid w:val="003A0405"/>
    <w:rsid w:val="00457218"/>
    <w:rsid w:val="005B03D1"/>
    <w:rsid w:val="005C36F9"/>
    <w:rsid w:val="00666369"/>
    <w:rsid w:val="006709D2"/>
    <w:rsid w:val="0068327C"/>
    <w:rsid w:val="00701DA6"/>
    <w:rsid w:val="00715D4F"/>
    <w:rsid w:val="00730070"/>
    <w:rsid w:val="008D7C60"/>
    <w:rsid w:val="00960D8D"/>
    <w:rsid w:val="00AB52F3"/>
    <w:rsid w:val="00B2706F"/>
    <w:rsid w:val="00D35714"/>
    <w:rsid w:val="00D379FA"/>
    <w:rsid w:val="00E145F0"/>
    <w:rsid w:val="00EA1EC3"/>
    <w:rsid w:val="00EC6EF8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character" w:styleId="Hyperlink">
    <w:name w:val="Hyperlink"/>
    <w:basedOn w:val="DefaultParagraphFont"/>
    <w:uiPriority w:val="99"/>
    <w:unhideWhenUsed/>
    <w:rsid w:val="002C4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character" w:styleId="Hyperlink">
    <w:name w:val="Hyperlink"/>
    <w:basedOn w:val="DefaultParagraphFont"/>
    <w:uiPriority w:val="99"/>
    <w:unhideWhenUsed/>
    <w:rsid w:val="002C4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ijen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2015-04-01T12:31:00Z</dcterms:created>
  <dcterms:modified xsi:type="dcterms:W3CDTF">2015-04-02T13:48:00Z</dcterms:modified>
</cp:coreProperties>
</file>