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BA" w:rsidRPr="001E77A1" w:rsidRDefault="00CE38BA" w:rsidP="00CE38BA">
      <w:pPr>
        <w:rPr>
          <w:rFonts w:ascii="Times New Roman" w:hAnsi="Times New Roman" w:cs="Times New Roman"/>
        </w:rPr>
      </w:pPr>
      <w:r>
        <w:t>VINJETTER</w:t>
      </w:r>
      <w:r>
        <w:br/>
      </w:r>
      <w:r>
        <w:br/>
      </w:r>
      <w:r>
        <w:br/>
      </w:r>
      <w:r w:rsidRPr="001E77A1">
        <w:rPr>
          <w:rFonts w:ascii="Times New Roman" w:hAnsi="Times New Roman" w:cs="Times New Roman"/>
        </w:rPr>
        <w:t>I detta nummer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Inledaren: Om förvaltningen av vårt natur- och kulturarv</w:t>
      </w:r>
      <w:r>
        <w:rPr>
          <w:rFonts w:ascii="Times New Roman" w:hAnsi="Times New Roman" w:cs="Times New Roman"/>
        </w:rPr>
        <w:br/>
        <w:t>av Håkan Eklund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Skärgårdshavets nationalpark 30 år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(Nationalparken 30 år)</w:t>
      </w:r>
      <w:r>
        <w:rPr>
          <w:rFonts w:ascii="Times New Roman" w:hAnsi="Times New Roman" w:cs="Times New Roman"/>
        </w:rPr>
        <w:br/>
        <w:t xml:space="preserve">av Jouko </w:t>
      </w:r>
      <w:proofErr w:type="spellStart"/>
      <w:r>
        <w:rPr>
          <w:rFonts w:ascii="Times New Roman" w:hAnsi="Times New Roman" w:cs="Times New Roman"/>
        </w:rPr>
        <w:t>Högmander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En källa till </w:t>
      </w:r>
      <w:proofErr w:type="gramStart"/>
      <w:r>
        <w:rPr>
          <w:rFonts w:ascii="Times New Roman" w:hAnsi="Times New Roman" w:cs="Times New Roman"/>
        </w:rPr>
        <w:t>välmående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FF0000"/>
        </w:rPr>
        <w:t>(Nationalparken</w:t>
      </w:r>
      <w:proofErr w:type="gramEnd"/>
      <w:r>
        <w:rPr>
          <w:rFonts w:ascii="Times New Roman" w:hAnsi="Times New Roman" w:cs="Times New Roman"/>
          <w:color w:val="FF0000"/>
        </w:rPr>
        <w:t xml:space="preserve"> 30 år)</w:t>
      </w:r>
      <w:r>
        <w:rPr>
          <w:rFonts w:ascii="Times New Roman" w:hAnsi="Times New Roman" w:cs="Times New Roman"/>
        </w:rPr>
        <w:br/>
        <w:t>av Stefan Wallin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En nationalpark blir till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(Nationalparken 30 år)</w:t>
      </w:r>
      <w:r>
        <w:rPr>
          <w:rFonts w:ascii="Times New Roman" w:hAnsi="Times New Roman" w:cs="Times New Roman"/>
        </w:rPr>
        <w:br/>
        <w:t>av Bengt Backman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Gäst hos verkligheten i Skärgårdshavets nationalpark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(Nationalparken 30 år)</w:t>
      </w:r>
      <w:r>
        <w:rPr>
          <w:rFonts w:ascii="Times New Roman" w:hAnsi="Times New Roman" w:cs="Times New Roman"/>
        </w:rPr>
        <w:br/>
        <w:t>av Leif Lindgren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Tio karakteristiska kärlväxter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(Skärgårdsväxter)</w:t>
      </w:r>
      <w:r>
        <w:rPr>
          <w:rFonts w:ascii="Times New Roman" w:hAnsi="Times New Roman" w:cs="Times New Roman"/>
        </w:rPr>
        <w:br/>
        <w:t xml:space="preserve">av Mikael von </w:t>
      </w:r>
      <w:proofErr w:type="spellStart"/>
      <w:r>
        <w:rPr>
          <w:rFonts w:ascii="Times New Roman" w:hAnsi="Times New Roman" w:cs="Times New Roman"/>
        </w:rPr>
        <w:t>Numers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Grå biomassa och röda </w:t>
      </w:r>
      <w:proofErr w:type="spellStart"/>
      <w:r>
        <w:rPr>
          <w:rFonts w:ascii="Times New Roman" w:hAnsi="Times New Roman" w:cs="Times New Roman"/>
        </w:rPr>
        <w:t>protister</w:t>
      </w:r>
      <w:proofErr w:type="spellEnd"/>
      <w:r>
        <w:rPr>
          <w:rFonts w:ascii="Times New Roman" w:hAnsi="Times New Roman" w:cs="Times New Roman"/>
        </w:rPr>
        <w:t xml:space="preserve"> i skärgården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(Alger)</w:t>
      </w:r>
      <w:r>
        <w:rPr>
          <w:rFonts w:ascii="Times New Roman" w:hAnsi="Times New Roman" w:cs="Times New Roman"/>
        </w:rPr>
        <w:br/>
        <w:t>av Tore Lindholm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Några förlorare och vinnare i utskärens avifauna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Skärgårdsfåglar</w:t>
      </w:r>
      <w:r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br/>
        <w:t xml:space="preserve">av Jorma </w:t>
      </w:r>
      <w:proofErr w:type="spellStart"/>
      <w:r>
        <w:rPr>
          <w:rFonts w:ascii="Times New Roman" w:hAnsi="Times New Roman" w:cs="Times New Roman"/>
        </w:rPr>
        <w:t>Tenovuo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Fascinerad av Jurmo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(Jurmo)</w:t>
      </w:r>
      <w:r>
        <w:rPr>
          <w:rFonts w:ascii="Times New Roman" w:hAnsi="Times New Roman" w:cs="Times New Roman"/>
        </w:rPr>
        <w:br/>
        <w:t>av Roger Sjölund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Fångad av Skärgårdshavet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(I Skärgårdshavet)</w:t>
      </w:r>
      <w:r>
        <w:rPr>
          <w:rFonts w:ascii="Times New Roman" w:hAnsi="Times New Roman" w:cs="Times New Roman"/>
        </w:rPr>
        <w:br/>
        <w:t>av Krister Welander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Örö, från sjöfästning till nationalparkspärla</w:t>
      </w:r>
      <w:r w:rsidR="00715B32">
        <w:rPr>
          <w:rFonts w:ascii="Times New Roman" w:hAnsi="Times New Roman" w:cs="Times New Roman"/>
        </w:rPr>
        <w:t xml:space="preserve"> </w:t>
      </w:r>
      <w:r w:rsidR="00715B32">
        <w:rPr>
          <w:rFonts w:ascii="Times New Roman" w:hAnsi="Times New Roman" w:cs="Times New Roman"/>
          <w:color w:val="FF0000"/>
        </w:rPr>
        <w:t>(Örö)</w:t>
      </w:r>
      <w:r>
        <w:rPr>
          <w:rFonts w:ascii="Times New Roman" w:hAnsi="Times New Roman" w:cs="Times New Roman"/>
        </w:rPr>
        <w:br/>
        <w:t>av Daniel Wilson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Skärgårdshavet fick ett biosfärområde</w:t>
      </w:r>
      <w:r w:rsidR="00715B32">
        <w:rPr>
          <w:rFonts w:ascii="Times New Roman" w:hAnsi="Times New Roman" w:cs="Times New Roman"/>
        </w:rPr>
        <w:t xml:space="preserve"> </w:t>
      </w:r>
      <w:r w:rsidR="00715B32">
        <w:rPr>
          <w:rFonts w:ascii="Times New Roman" w:hAnsi="Times New Roman" w:cs="Times New Roman"/>
          <w:color w:val="FF0000"/>
        </w:rPr>
        <w:t>(Biosfärområdet 20 år)</w:t>
      </w:r>
      <w:r>
        <w:rPr>
          <w:rFonts w:ascii="Times New Roman" w:hAnsi="Times New Roman" w:cs="Times New Roman"/>
        </w:rPr>
        <w:br/>
        <w:t>av Bengt Backman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Vi är alla en del av biosfären</w:t>
      </w:r>
      <w:r w:rsidR="00715B32">
        <w:rPr>
          <w:rFonts w:ascii="Times New Roman" w:hAnsi="Times New Roman" w:cs="Times New Roman"/>
        </w:rPr>
        <w:t xml:space="preserve"> </w:t>
      </w:r>
      <w:r w:rsidR="00715B32">
        <w:rPr>
          <w:rFonts w:ascii="Times New Roman" w:hAnsi="Times New Roman" w:cs="Times New Roman"/>
          <w:color w:val="FF0000"/>
        </w:rPr>
        <w:t>(Biosfärområdet 20 år)</w:t>
      </w:r>
      <w:bookmarkStart w:id="0" w:name="_GoBack"/>
      <w:bookmarkEnd w:id="0"/>
      <w:r>
        <w:rPr>
          <w:rFonts w:ascii="Times New Roman" w:hAnsi="Times New Roman" w:cs="Times New Roman"/>
        </w:rPr>
        <w:br/>
        <w:t>av Katja Bonnevier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Nordiska skärgårdssamarbetet</w:t>
      </w:r>
      <w:r>
        <w:rPr>
          <w:rFonts w:ascii="Times New Roman" w:hAnsi="Times New Roman" w:cs="Times New Roman"/>
        </w:rPr>
        <w:br/>
        <w:t xml:space="preserve">av Ester </w:t>
      </w:r>
      <w:proofErr w:type="spellStart"/>
      <w:r>
        <w:rPr>
          <w:rFonts w:ascii="Times New Roman" w:hAnsi="Times New Roman" w:cs="Times New Roman"/>
        </w:rPr>
        <w:t>Miiros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Kolumnen ”Från </w:t>
      </w:r>
      <w:proofErr w:type="spellStart"/>
      <w:r>
        <w:rPr>
          <w:rFonts w:ascii="Times New Roman" w:hAnsi="Times New Roman" w:cs="Times New Roman"/>
        </w:rPr>
        <w:t>Ninnus</w:t>
      </w:r>
      <w:proofErr w:type="spellEnd"/>
      <w:r>
        <w:rPr>
          <w:rFonts w:ascii="Times New Roman" w:hAnsi="Times New Roman" w:cs="Times New Roman"/>
        </w:rPr>
        <w:t xml:space="preserve"> horisont”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av Nina Söderlund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Sista bilden</w:t>
      </w:r>
      <w:r>
        <w:rPr>
          <w:rFonts w:ascii="Times New Roman" w:hAnsi="Times New Roman" w:cs="Times New Roman"/>
        </w:rPr>
        <w:br/>
        <w:t>av Håkan Eklund</w:t>
      </w:r>
    </w:p>
    <w:p w:rsidR="00AB52F3" w:rsidRDefault="00AB52F3"/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BA"/>
    <w:rsid w:val="00715B32"/>
    <w:rsid w:val="00AB52F3"/>
    <w:rsid w:val="00C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2014-03-13T13:39:00Z</dcterms:created>
  <dcterms:modified xsi:type="dcterms:W3CDTF">2014-03-13T13:46:00Z</dcterms:modified>
</cp:coreProperties>
</file>