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004" w:rsidRPr="009C5812" w:rsidRDefault="00677211" w:rsidP="001E7004">
      <w:pPr>
        <w:rPr>
          <w:rFonts w:ascii="Times New Roman" w:hAnsi="Times New Roman" w:cs="Times New Roman"/>
          <w:sz w:val="22"/>
          <w:szCs w:val="22"/>
        </w:rPr>
      </w:pPr>
      <w:r w:rsidRPr="009C5812">
        <w:rPr>
          <w:rFonts w:ascii="Times New Roman" w:hAnsi="Times New Roman" w:cs="Times New Roman"/>
          <w:b/>
          <w:sz w:val="22"/>
          <w:szCs w:val="22"/>
        </w:rPr>
        <w:br/>
      </w:r>
      <w:r w:rsidRPr="009C5812">
        <w:rPr>
          <w:rFonts w:ascii="Times New Roman" w:hAnsi="Times New Roman" w:cs="Times New Roman"/>
          <w:b/>
          <w:sz w:val="22"/>
          <w:szCs w:val="22"/>
        </w:rPr>
        <w:br/>
      </w:r>
      <w:r w:rsidR="0084311F">
        <w:rPr>
          <w:rFonts w:ascii="Times New Roman" w:hAnsi="Times New Roman" w:cs="Times New Roman"/>
          <w:b/>
          <w:sz w:val="36"/>
          <w:szCs w:val="36"/>
        </w:rPr>
        <w:t>Några v</w:t>
      </w:r>
      <w:r w:rsidR="00743CF3">
        <w:rPr>
          <w:rFonts w:ascii="Times New Roman" w:hAnsi="Times New Roman" w:cs="Times New Roman"/>
          <w:b/>
          <w:sz w:val="36"/>
          <w:szCs w:val="36"/>
        </w:rPr>
        <w:t>innare och förlorare</w:t>
      </w:r>
      <w:r w:rsidRPr="007413C4">
        <w:rPr>
          <w:rFonts w:ascii="Times New Roman" w:hAnsi="Times New Roman" w:cs="Times New Roman"/>
          <w:b/>
          <w:sz w:val="36"/>
          <w:szCs w:val="36"/>
        </w:rPr>
        <w:t xml:space="preserve"> i </w:t>
      </w:r>
      <w:r w:rsidR="00963474">
        <w:rPr>
          <w:rFonts w:ascii="Times New Roman" w:hAnsi="Times New Roman" w:cs="Times New Roman"/>
          <w:b/>
          <w:sz w:val="36"/>
          <w:szCs w:val="36"/>
        </w:rPr>
        <w:t>utskärens avifauna</w:t>
      </w:r>
      <w:r w:rsidR="007413C4">
        <w:rPr>
          <w:rFonts w:ascii="Times New Roman" w:hAnsi="Times New Roman" w:cs="Times New Roman"/>
          <w:b/>
          <w:sz w:val="36"/>
          <w:szCs w:val="36"/>
        </w:rPr>
        <w:br/>
      </w:r>
      <w:r w:rsidRPr="009C5812">
        <w:rPr>
          <w:rFonts w:ascii="Times New Roman" w:hAnsi="Times New Roman" w:cs="Times New Roman"/>
          <w:b/>
          <w:sz w:val="22"/>
          <w:szCs w:val="22"/>
        </w:rPr>
        <w:br/>
        <w:t>TEXT &amp; FOTO: JORMA TENOVUO</w:t>
      </w:r>
      <w:r w:rsidRPr="009C5812">
        <w:rPr>
          <w:rFonts w:ascii="Times New Roman" w:hAnsi="Times New Roman" w:cs="Times New Roman"/>
          <w:b/>
          <w:sz w:val="22"/>
          <w:szCs w:val="22"/>
        </w:rPr>
        <w:br/>
      </w:r>
      <w:r w:rsidRPr="009C5812">
        <w:rPr>
          <w:rFonts w:ascii="Times New Roman" w:hAnsi="Times New Roman" w:cs="Times New Roman"/>
          <w:b/>
          <w:sz w:val="22"/>
          <w:szCs w:val="22"/>
        </w:rPr>
        <w:br/>
      </w:r>
      <w:r w:rsidR="001E7004" w:rsidRPr="009C5812">
        <w:rPr>
          <w:rFonts w:ascii="Times New Roman" w:hAnsi="Times New Roman" w:cs="Times New Roman"/>
          <w:b/>
          <w:sz w:val="22"/>
          <w:szCs w:val="22"/>
        </w:rPr>
        <w:t xml:space="preserve">Alfågel </w:t>
      </w:r>
      <w:r w:rsidR="001E7004" w:rsidRPr="009C5812">
        <w:rPr>
          <w:rFonts w:ascii="Times New Roman" w:hAnsi="Times New Roman" w:cs="Times New Roman"/>
          <w:i/>
          <w:sz w:val="22"/>
          <w:szCs w:val="22"/>
        </w:rPr>
        <w:t>(</w:t>
      </w:r>
      <w:proofErr w:type="spellStart"/>
      <w:r w:rsidR="001E7004" w:rsidRPr="009C5812">
        <w:rPr>
          <w:rFonts w:ascii="Times New Roman" w:hAnsi="Times New Roman" w:cs="Times New Roman"/>
          <w:i/>
          <w:sz w:val="22"/>
          <w:szCs w:val="22"/>
          <w:lang w:val="fi-FI"/>
        </w:rPr>
        <w:t>Clangula</w:t>
      </w:r>
      <w:proofErr w:type="spellEnd"/>
      <w:r w:rsidR="001E7004" w:rsidRPr="009C5812">
        <w:rPr>
          <w:rFonts w:ascii="Times New Roman" w:hAnsi="Times New Roman" w:cs="Times New Roman"/>
          <w:i/>
          <w:sz w:val="22"/>
          <w:szCs w:val="22"/>
          <w:lang w:val="fi-FI"/>
        </w:rPr>
        <w:t xml:space="preserve"> </w:t>
      </w:r>
      <w:proofErr w:type="spellStart"/>
      <w:r w:rsidR="001E7004" w:rsidRPr="009C5812">
        <w:rPr>
          <w:rFonts w:ascii="Times New Roman" w:hAnsi="Times New Roman" w:cs="Times New Roman"/>
          <w:i/>
          <w:sz w:val="22"/>
          <w:szCs w:val="22"/>
          <w:lang w:val="fi-FI"/>
        </w:rPr>
        <w:t>hyemalis</w:t>
      </w:r>
      <w:proofErr w:type="spellEnd"/>
      <w:r w:rsidR="001E7004" w:rsidRPr="009C5812">
        <w:rPr>
          <w:rFonts w:ascii="Times New Roman" w:hAnsi="Times New Roman" w:cs="Times New Roman"/>
          <w:i/>
          <w:sz w:val="22"/>
          <w:szCs w:val="22"/>
        </w:rPr>
        <w:t>)</w:t>
      </w:r>
      <w:r w:rsidR="001E7004" w:rsidRPr="009C5812">
        <w:rPr>
          <w:rFonts w:ascii="Times New Roman" w:hAnsi="Times New Roman" w:cs="Times New Roman"/>
          <w:b/>
          <w:sz w:val="22"/>
          <w:szCs w:val="22"/>
        </w:rPr>
        <w:t xml:space="preserve"> </w:t>
      </w:r>
      <w:r w:rsidR="001E7004" w:rsidRPr="009C5812">
        <w:rPr>
          <w:rFonts w:ascii="Times New Roman" w:hAnsi="Times New Roman" w:cs="Times New Roman"/>
          <w:sz w:val="22"/>
          <w:szCs w:val="22"/>
        </w:rPr>
        <w:t xml:space="preserve">- </w:t>
      </w:r>
      <w:proofErr w:type="spellStart"/>
      <w:r w:rsidR="001E7004" w:rsidRPr="009C5812">
        <w:rPr>
          <w:rFonts w:ascii="Times New Roman" w:hAnsi="Times New Roman" w:cs="Times New Roman"/>
          <w:sz w:val="22"/>
          <w:szCs w:val="22"/>
        </w:rPr>
        <w:t>alli</w:t>
      </w:r>
      <w:proofErr w:type="spellEnd"/>
      <w:r w:rsidR="001E7004" w:rsidRPr="009C5812">
        <w:rPr>
          <w:rFonts w:ascii="Times New Roman" w:hAnsi="Times New Roman" w:cs="Times New Roman"/>
          <w:sz w:val="22"/>
          <w:szCs w:val="22"/>
        </w:rPr>
        <w:t xml:space="preserve"> (fi)</w:t>
      </w:r>
      <w:r w:rsidR="001E7004" w:rsidRPr="009C5812">
        <w:rPr>
          <w:rFonts w:ascii="Times New Roman" w:hAnsi="Times New Roman" w:cs="Times New Roman"/>
          <w:sz w:val="22"/>
          <w:szCs w:val="22"/>
        </w:rPr>
        <w:br/>
      </w:r>
    </w:p>
    <w:p w:rsidR="001E7004" w:rsidRPr="009C5812" w:rsidRDefault="001E7004" w:rsidP="001E7004">
      <w:pPr>
        <w:rPr>
          <w:rFonts w:ascii="Times New Roman" w:hAnsi="Times New Roman" w:cs="Times New Roman"/>
          <w:sz w:val="22"/>
          <w:szCs w:val="22"/>
        </w:rPr>
      </w:pPr>
      <w:r w:rsidRPr="009C5812">
        <w:rPr>
          <w:rFonts w:ascii="Times New Roman" w:hAnsi="Times New Roman" w:cs="Times New Roman"/>
          <w:sz w:val="22"/>
          <w:szCs w:val="22"/>
        </w:rPr>
        <w:t>Största delen av de alfåglar som övervintrar i Östersjön häckar i de arktiska delarna av norra Ryssland</w:t>
      </w:r>
      <w:r w:rsidR="004E6303">
        <w:rPr>
          <w:rFonts w:ascii="Times New Roman" w:hAnsi="Times New Roman" w:cs="Times New Roman"/>
          <w:sz w:val="22"/>
          <w:szCs w:val="22"/>
        </w:rPr>
        <w:t>.</w:t>
      </w:r>
      <w:r w:rsidRPr="009C5812">
        <w:rPr>
          <w:rFonts w:ascii="Times New Roman" w:hAnsi="Times New Roman" w:cs="Times New Roman"/>
          <w:sz w:val="22"/>
          <w:szCs w:val="22"/>
        </w:rPr>
        <w:t xml:space="preserve"> </w:t>
      </w:r>
      <w:r w:rsidR="004E6303">
        <w:rPr>
          <w:rFonts w:ascii="Times New Roman" w:hAnsi="Times New Roman" w:cs="Times New Roman"/>
          <w:sz w:val="22"/>
          <w:szCs w:val="22"/>
        </w:rPr>
        <w:t xml:space="preserve">De </w:t>
      </w:r>
      <w:r w:rsidRPr="009C5812">
        <w:rPr>
          <w:rFonts w:ascii="Times New Roman" w:hAnsi="Times New Roman" w:cs="Times New Roman"/>
          <w:sz w:val="22"/>
          <w:szCs w:val="22"/>
        </w:rPr>
        <w:t>ses som regelbundn</w:t>
      </w:r>
      <w:r w:rsidR="004E6303">
        <w:rPr>
          <w:rFonts w:ascii="Times New Roman" w:hAnsi="Times New Roman" w:cs="Times New Roman"/>
          <w:sz w:val="22"/>
          <w:szCs w:val="22"/>
        </w:rPr>
        <w:t>a</w:t>
      </w:r>
      <w:r w:rsidRPr="009C5812">
        <w:rPr>
          <w:rFonts w:ascii="Times New Roman" w:hAnsi="Times New Roman" w:cs="Times New Roman"/>
          <w:sz w:val="22"/>
          <w:szCs w:val="22"/>
        </w:rPr>
        <w:t xml:space="preserve"> och talrik</w:t>
      </w:r>
      <w:r w:rsidR="004E6303">
        <w:rPr>
          <w:rFonts w:ascii="Times New Roman" w:hAnsi="Times New Roman" w:cs="Times New Roman"/>
          <w:sz w:val="22"/>
          <w:szCs w:val="22"/>
        </w:rPr>
        <w:t>a</w:t>
      </w:r>
      <w:r w:rsidRPr="009C5812">
        <w:rPr>
          <w:rFonts w:ascii="Times New Roman" w:hAnsi="Times New Roman" w:cs="Times New Roman"/>
          <w:sz w:val="22"/>
          <w:szCs w:val="22"/>
        </w:rPr>
        <w:t xml:space="preserve"> flyttfågl</w:t>
      </w:r>
      <w:r w:rsidR="004E6303">
        <w:rPr>
          <w:rFonts w:ascii="Times New Roman" w:hAnsi="Times New Roman" w:cs="Times New Roman"/>
          <w:sz w:val="22"/>
          <w:szCs w:val="22"/>
        </w:rPr>
        <w:t>ar</w:t>
      </w:r>
      <w:r w:rsidRPr="009C5812">
        <w:rPr>
          <w:rFonts w:ascii="Times New Roman" w:hAnsi="Times New Roman" w:cs="Times New Roman"/>
          <w:sz w:val="22"/>
          <w:szCs w:val="22"/>
        </w:rPr>
        <w:t xml:space="preserve"> i utskärgården. I Skärgårdshavet pågår </w:t>
      </w:r>
      <w:proofErr w:type="spellStart"/>
      <w:r w:rsidRPr="009C5812">
        <w:rPr>
          <w:rFonts w:ascii="Times New Roman" w:hAnsi="Times New Roman" w:cs="Times New Roman"/>
          <w:sz w:val="22"/>
          <w:szCs w:val="22"/>
        </w:rPr>
        <w:t>vårflyttningen</w:t>
      </w:r>
      <w:proofErr w:type="spellEnd"/>
      <w:r w:rsidRPr="009C5812">
        <w:rPr>
          <w:rFonts w:ascii="Times New Roman" w:hAnsi="Times New Roman" w:cs="Times New Roman"/>
          <w:sz w:val="22"/>
          <w:szCs w:val="22"/>
        </w:rPr>
        <w:t xml:space="preserve"> under april – maj och höstflyttningen från oktober till december. Det finns en liten population med häckande alfåglar i finska Lappland.</w:t>
      </w:r>
      <w:r w:rsidRPr="009C5812">
        <w:rPr>
          <w:rFonts w:ascii="Times New Roman" w:hAnsi="Times New Roman" w:cs="Times New Roman"/>
          <w:sz w:val="22"/>
          <w:szCs w:val="22"/>
        </w:rPr>
        <w:br/>
      </w:r>
      <w:r w:rsidRPr="009C5812">
        <w:rPr>
          <w:rStyle w:val="apple-style-span"/>
          <w:rFonts w:ascii="Times New Roman" w:hAnsi="Times New Roman" w:cs="Times New Roman"/>
          <w:sz w:val="22"/>
          <w:szCs w:val="22"/>
        </w:rPr>
        <w:t xml:space="preserve">Den internationella rödlistan som presenteras av IUCN (Internationella naturvårdsunionen) uppdateras vart fjärde år. Av den nya versionen för 2012 framgår att läget förvärrats för många fågelarter. Det gäller </w:t>
      </w:r>
      <w:proofErr w:type="spellStart"/>
      <w:r w:rsidRPr="009C5812">
        <w:rPr>
          <w:rStyle w:val="apple-style-span"/>
          <w:rFonts w:ascii="Times New Roman" w:hAnsi="Times New Roman" w:cs="Times New Roman"/>
          <w:sz w:val="22"/>
          <w:szCs w:val="22"/>
        </w:rPr>
        <w:t>bl</w:t>
      </w:r>
      <w:proofErr w:type="spellEnd"/>
      <w:r w:rsidRPr="009C5812">
        <w:rPr>
          <w:rStyle w:val="apple-style-span"/>
          <w:rFonts w:ascii="Times New Roman" w:hAnsi="Times New Roman" w:cs="Times New Roman"/>
          <w:sz w:val="22"/>
          <w:szCs w:val="22"/>
        </w:rPr>
        <w:t xml:space="preserve"> a den i Östersjön övervintrande populationen av alfågel där mer än en miljon alfåglar har försvunnit under de sena</w:t>
      </w:r>
      <w:r w:rsidR="004E6303">
        <w:rPr>
          <w:rStyle w:val="apple-style-span"/>
          <w:rFonts w:ascii="Times New Roman" w:hAnsi="Times New Roman" w:cs="Times New Roman"/>
          <w:sz w:val="22"/>
          <w:szCs w:val="22"/>
        </w:rPr>
        <w:t>ste 20 åren. Det innebär att arten</w:t>
      </w:r>
      <w:r w:rsidRPr="009C5812">
        <w:rPr>
          <w:rStyle w:val="apple-style-span"/>
          <w:rFonts w:ascii="Times New Roman" w:hAnsi="Times New Roman" w:cs="Times New Roman"/>
          <w:sz w:val="22"/>
          <w:szCs w:val="22"/>
        </w:rPr>
        <w:t xml:space="preserve"> nu förs in på rödlistan som </w:t>
      </w:r>
      <w:r w:rsidRPr="009C5812">
        <w:rPr>
          <w:rStyle w:val="Emphasis"/>
          <w:rFonts w:ascii="Times New Roman" w:hAnsi="Times New Roman" w:cs="Times New Roman"/>
          <w:sz w:val="22"/>
          <w:szCs w:val="22"/>
        </w:rPr>
        <w:t>sårbar</w:t>
      </w:r>
      <w:r w:rsidRPr="009C5812">
        <w:rPr>
          <w:rStyle w:val="apple-style-span"/>
          <w:rFonts w:ascii="Times New Roman" w:hAnsi="Times New Roman" w:cs="Times New Roman"/>
          <w:sz w:val="22"/>
          <w:szCs w:val="22"/>
        </w:rPr>
        <w:t>.</w:t>
      </w:r>
      <w:r w:rsidRPr="009C5812">
        <w:rPr>
          <w:rStyle w:val="apple-style-span"/>
          <w:rFonts w:ascii="Times New Roman" w:hAnsi="Times New Roman" w:cs="Times New Roman"/>
          <w:sz w:val="22"/>
          <w:szCs w:val="22"/>
        </w:rPr>
        <w:br/>
        <w:t>Klimatuppvärmning i häckningsområdet och miljödegradering i övervintringsområdet</w:t>
      </w:r>
      <w:r w:rsidR="004E6303">
        <w:rPr>
          <w:rStyle w:val="apple-style-span"/>
          <w:rFonts w:ascii="Times New Roman" w:hAnsi="Times New Roman" w:cs="Times New Roman"/>
          <w:sz w:val="22"/>
          <w:szCs w:val="22"/>
        </w:rPr>
        <w:t xml:space="preserve"> (olja, giftiga musslor)</w:t>
      </w:r>
      <w:r w:rsidRPr="009C5812">
        <w:rPr>
          <w:rStyle w:val="apple-style-span"/>
          <w:rFonts w:ascii="Times New Roman" w:hAnsi="Times New Roman" w:cs="Times New Roman"/>
          <w:sz w:val="22"/>
          <w:szCs w:val="22"/>
        </w:rPr>
        <w:t xml:space="preserve"> ses som möjliga orsaker till minskningen.</w:t>
      </w:r>
    </w:p>
    <w:p w:rsidR="001E7004" w:rsidRPr="009C5812" w:rsidRDefault="001E7004" w:rsidP="001E7004">
      <w:pPr>
        <w:rPr>
          <w:rFonts w:ascii="Times New Roman" w:hAnsi="Times New Roman" w:cs="Times New Roman"/>
          <w:b/>
          <w:sz w:val="22"/>
          <w:szCs w:val="22"/>
        </w:rPr>
      </w:pPr>
      <w:r w:rsidRPr="009C5812">
        <w:rPr>
          <w:rFonts w:ascii="Times New Roman" w:hAnsi="Times New Roman" w:cs="Times New Roman"/>
          <w:sz w:val="22"/>
          <w:szCs w:val="22"/>
        </w:rPr>
        <w:br/>
      </w:r>
      <w:r w:rsidRPr="009C5812">
        <w:rPr>
          <w:rFonts w:ascii="Times New Roman" w:hAnsi="Times New Roman" w:cs="Times New Roman"/>
          <w:b/>
          <w:sz w:val="22"/>
          <w:szCs w:val="22"/>
        </w:rPr>
        <w:t xml:space="preserve">Ejder </w:t>
      </w:r>
      <w:r w:rsidRPr="009C5812">
        <w:rPr>
          <w:rFonts w:ascii="Times New Roman" w:hAnsi="Times New Roman" w:cs="Times New Roman"/>
          <w:i/>
          <w:sz w:val="22"/>
          <w:szCs w:val="22"/>
        </w:rPr>
        <w:t xml:space="preserve">(Somateria </w:t>
      </w:r>
      <w:proofErr w:type="spellStart"/>
      <w:r w:rsidRPr="009C5812">
        <w:rPr>
          <w:rFonts w:ascii="Times New Roman" w:hAnsi="Times New Roman" w:cs="Times New Roman"/>
          <w:i/>
          <w:sz w:val="22"/>
          <w:szCs w:val="22"/>
        </w:rPr>
        <w:t>mollissima</w:t>
      </w:r>
      <w:proofErr w:type="spellEnd"/>
      <w:r w:rsidRPr="009C5812">
        <w:rPr>
          <w:rFonts w:ascii="Times New Roman" w:hAnsi="Times New Roman" w:cs="Times New Roman"/>
          <w:i/>
          <w:sz w:val="22"/>
          <w:szCs w:val="22"/>
        </w:rPr>
        <w:t>)</w:t>
      </w:r>
      <w:r w:rsidR="00436914" w:rsidRPr="009C5812">
        <w:rPr>
          <w:rFonts w:ascii="Times New Roman" w:hAnsi="Times New Roman" w:cs="Times New Roman"/>
          <w:i/>
          <w:sz w:val="22"/>
          <w:szCs w:val="22"/>
        </w:rPr>
        <w:t xml:space="preserve"> </w:t>
      </w:r>
      <w:r w:rsidRPr="009C5812">
        <w:rPr>
          <w:rFonts w:ascii="Times New Roman" w:hAnsi="Times New Roman" w:cs="Times New Roman"/>
          <w:i/>
          <w:sz w:val="22"/>
          <w:szCs w:val="22"/>
        </w:rPr>
        <w:t xml:space="preserve">- </w:t>
      </w:r>
      <w:proofErr w:type="spellStart"/>
      <w:r w:rsidRPr="009C5812">
        <w:rPr>
          <w:rFonts w:ascii="Times New Roman" w:hAnsi="Times New Roman" w:cs="Times New Roman"/>
          <w:sz w:val="22"/>
          <w:szCs w:val="22"/>
        </w:rPr>
        <w:t>haahka</w:t>
      </w:r>
      <w:proofErr w:type="spellEnd"/>
      <w:r w:rsidRPr="009C5812">
        <w:rPr>
          <w:rFonts w:ascii="Times New Roman" w:hAnsi="Times New Roman" w:cs="Times New Roman"/>
          <w:sz w:val="22"/>
          <w:szCs w:val="22"/>
        </w:rPr>
        <w:t xml:space="preserve"> (fi)</w:t>
      </w:r>
      <w:r w:rsidRPr="009C5812">
        <w:rPr>
          <w:rFonts w:ascii="Times New Roman" w:hAnsi="Times New Roman" w:cs="Times New Roman"/>
          <w:b/>
          <w:sz w:val="22"/>
          <w:szCs w:val="22"/>
        </w:rPr>
        <w:t xml:space="preserve"> </w:t>
      </w:r>
    </w:p>
    <w:p w:rsidR="001E7004" w:rsidRPr="009C5812" w:rsidRDefault="001E7004" w:rsidP="001E7004">
      <w:pPr>
        <w:rPr>
          <w:rFonts w:ascii="Times New Roman" w:hAnsi="Times New Roman" w:cs="Times New Roman"/>
          <w:sz w:val="22"/>
          <w:szCs w:val="22"/>
        </w:rPr>
      </w:pPr>
    </w:p>
    <w:p w:rsidR="001E7004" w:rsidRPr="009C5812" w:rsidRDefault="001E7004" w:rsidP="001E7004">
      <w:pPr>
        <w:rPr>
          <w:rFonts w:ascii="Times New Roman" w:hAnsi="Times New Roman" w:cs="Times New Roman"/>
          <w:sz w:val="22"/>
          <w:szCs w:val="22"/>
        </w:rPr>
      </w:pPr>
      <w:r w:rsidRPr="009C5812">
        <w:rPr>
          <w:rFonts w:ascii="Times New Roman" w:hAnsi="Times New Roman" w:cs="Times New Roman"/>
          <w:sz w:val="22"/>
          <w:szCs w:val="22"/>
        </w:rPr>
        <w:t>En fjärdedel av hela Europas ejderpopulation häckar i Finland, främst i Skärgårdshavet och runt Åland. Ejdrarna häckar på kobbar och skär i mellan- och i utskärgård, mera sällan i innerskärgård. Under våren anländer ejdrarna i mars-april och redan i juni drar gudingarna iväg för att rugga i danska kustvatten. Trots att ejdern fortsättningsvis är en vanlig art i Skärgårdshavet har populationen halverats under de senaste decennierna, framförallt är ådor och ungar utsatta. Nedgången som gäller alla våra fyra musselätande dykänder (ejder, svärta, alfågel och sjöorre) tycks ha en koppling till förekomsten av musslor</w:t>
      </w:r>
      <w:r w:rsidR="00E963D0">
        <w:rPr>
          <w:rFonts w:ascii="Times New Roman" w:hAnsi="Times New Roman" w:cs="Times New Roman"/>
          <w:sz w:val="22"/>
          <w:szCs w:val="22"/>
        </w:rPr>
        <w:t xml:space="preserve"> och dess kvalitet</w:t>
      </w:r>
      <w:r w:rsidRPr="009C5812">
        <w:rPr>
          <w:rFonts w:ascii="Times New Roman" w:hAnsi="Times New Roman" w:cs="Times New Roman"/>
          <w:sz w:val="22"/>
          <w:szCs w:val="22"/>
        </w:rPr>
        <w:t>. Också sjukdomar, vitaminbrist och ökad predation (räv, mink, havsörn etc.) gör sitt till.</w:t>
      </w:r>
      <w:r w:rsidRPr="009C5812">
        <w:rPr>
          <w:rFonts w:ascii="Times New Roman" w:hAnsi="Times New Roman" w:cs="Times New Roman"/>
          <w:sz w:val="22"/>
          <w:szCs w:val="22"/>
        </w:rPr>
        <w:br/>
      </w:r>
      <w:r w:rsidRPr="009C5812">
        <w:rPr>
          <w:rFonts w:ascii="Times New Roman" w:hAnsi="Times New Roman" w:cs="Times New Roman"/>
          <w:sz w:val="22"/>
          <w:szCs w:val="22"/>
        </w:rPr>
        <w:br/>
      </w:r>
      <w:r w:rsidRPr="009C5812">
        <w:rPr>
          <w:rFonts w:ascii="Times New Roman" w:hAnsi="Times New Roman" w:cs="Times New Roman"/>
          <w:b/>
          <w:sz w:val="22"/>
          <w:szCs w:val="22"/>
        </w:rPr>
        <w:t xml:space="preserve">Svärta </w:t>
      </w:r>
      <w:r w:rsidRPr="009C5812">
        <w:rPr>
          <w:rFonts w:ascii="Times New Roman" w:hAnsi="Times New Roman" w:cs="Times New Roman"/>
          <w:i/>
          <w:sz w:val="22"/>
          <w:szCs w:val="22"/>
        </w:rPr>
        <w:t>(</w:t>
      </w:r>
      <w:proofErr w:type="spellStart"/>
      <w:r w:rsidRPr="009C5812">
        <w:rPr>
          <w:rFonts w:ascii="Times New Roman" w:hAnsi="Times New Roman" w:cs="Times New Roman"/>
          <w:i/>
          <w:sz w:val="22"/>
          <w:szCs w:val="22"/>
          <w:lang w:val="sv-SE"/>
        </w:rPr>
        <w:t>Melanitta</w:t>
      </w:r>
      <w:proofErr w:type="spellEnd"/>
      <w:r w:rsidRPr="009C5812">
        <w:rPr>
          <w:rFonts w:ascii="Times New Roman" w:hAnsi="Times New Roman" w:cs="Times New Roman"/>
          <w:i/>
          <w:sz w:val="22"/>
          <w:szCs w:val="22"/>
          <w:lang w:val="sv-SE"/>
        </w:rPr>
        <w:t xml:space="preserve"> </w:t>
      </w:r>
      <w:proofErr w:type="spellStart"/>
      <w:r w:rsidRPr="009C5812">
        <w:rPr>
          <w:rFonts w:ascii="Times New Roman" w:hAnsi="Times New Roman" w:cs="Times New Roman"/>
          <w:i/>
          <w:sz w:val="22"/>
          <w:szCs w:val="22"/>
          <w:lang w:val="sv-SE"/>
        </w:rPr>
        <w:t>fusca</w:t>
      </w:r>
      <w:proofErr w:type="spellEnd"/>
      <w:r w:rsidRPr="009C5812">
        <w:rPr>
          <w:rFonts w:ascii="Times New Roman" w:hAnsi="Times New Roman" w:cs="Times New Roman"/>
          <w:i/>
          <w:sz w:val="22"/>
          <w:szCs w:val="22"/>
        </w:rPr>
        <w:t>)</w:t>
      </w:r>
      <w:r w:rsidR="00436914" w:rsidRPr="009C5812">
        <w:rPr>
          <w:rFonts w:ascii="Times New Roman" w:hAnsi="Times New Roman" w:cs="Times New Roman"/>
          <w:i/>
          <w:sz w:val="22"/>
          <w:szCs w:val="22"/>
        </w:rPr>
        <w:t xml:space="preserve"> </w:t>
      </w:r>
      <w:r w:rsidRPr="009C5812">
        <w:rPr>
          <w:rFonts w:ascii="Times New Roman" w:hAnsi="Times New Roman" w:cs="Times New Roman"/>
          <w:i/>
          <w:sz w:val="22"/>
          <w:szCs w:val="22"/>
        </w:rPr>
        <w:t xml:space="preserve">- </w:t>
      </w:r>
      <w:proofErr w:type="spellStart"/>
      <w:r w:rsidRPr="009C5812">
        <w:rPr>
          <w:rFonts w:ascii="Times New Roman" w:hAnsi="Times New Roman" w:cs="Times New Roman"/>
          <w:sz w:val="22"/>
          <w:szCs w:val="22"/>
        </w:rPr>
        <w:t>pilkkasiipi</w:t>
      </w:r>
      <w:proofErr w:type="spellEnd"/>
      <w:r w:rsidRPr="009C5812">
        <w:rPr>
          <w:rFonts w:ascii="Times New Roman" w:hAnsi="Times New Roman" w:cs="Times New Roman"/>
          <w:b/>
          <w:sz w:val="22"/>
          <w:szCs w:val="22"/>
        </w:rPr>
        <w:t xml:space="preserve"> </w:t>
      </w:r>
      <w:r w:rsidRPr="009C5812">
        <w:rPr>
          <w:rFonts w:ascii="Times New Roman" w:hAnsi="Times New Roman" w:cs="Times New Roman"/>
          <w:sz w:val="22"/>
          <w:szCs w:val="22"/>
        </w:rPr>
        <w:t>(fi)</w:t>
      </w:r>
    </w:p>
    <w:p w:rsidR="001E7004" w:rsidRPr="009C5812" w:rsidRDefault="001E7004" w:rsidP="001E7004">
      <w:pPr>
        <w:rPr>
          <w:rFonts w:ascii="Times New Roman" w:hAnsi="Times New Roman" w:cs="Times New Roman"/>
          <w:sz w:val="22"/>
          <w:szCs w:val="22"/>
        </w:rPr>
      </w:pPr>
    </w:p>
    <w:p w:rsidR="002A0E66" w:rsidRPr="009C5812" w:rsidRDefault="001E7004" w:rsidP="002A0E66">
      <w:pPr>
        <w:rPr>
          <w:rFonts w:ascii="Times New Roman" w:hAnsi="Times New Roman" w:cs="Times New Roman"/>
          <w:sz w:val="22"/>
          <w:szCs w:val="22"/>
        </w:rPr>
      </w:pPr>
      <w:r w:rsidRPr="009C5812">
        <w:rPr>
          <w:rFonts w:ascii="Times New Roman" w:hAnsi="Times New Roman" w:cs="Times New Roman"/>
          <w:sz w:val="22"/>
          <w:szCs w:val="22"/>
        </w:rPr>
        <w:t>Också svärtan har</w:t>
      </w:r>
      <w:r w:rsidR="00D03E42">
        <w:rPr>
          <w:rFonts w:ascii="Times New Roman" w:hAnsi="Times New Roman" w:cs="Times New Roman"/>
          <w:sz w:val="22"/>
          <w:szCs w:val="22"/>
        </w:rPr>
        <w:t>, liksom andra musselätande dykänder,</w:t>
      </w:r>
      <w:r w:rsidRPr="009C5812">
        <w:rPr>
          <w:rFonts w:ascii="Times New Roman" w:hAnsi="Times New Roman" w:cs="Times New Roman"/>
          <w:sz w:val="22"/>
          <w:szCs w:val="22"/>
        </w:rPr>
        <w:t xml:space="preserve"> minskat oroväckande under de senaste decennierna och har nästan helt försvunnit från innerskärgården. I utskärgården finns ännu en livskraftig population men i den miljön är det svårt för honorna att försvara sina ungar mot havs- och gråtrut. Den sent häckande svärtan är också ett offer för den ökande båtturismen; honorna flyger ofta långa sträckor undan båtarna samtidigt som ungarna då lämnas oskyddade för predatorer.</w:t>
      </w:r>
      <w:r w:rsidR="005C0BA2" w:rsidRPr="009C5812">
        <w:rPr>
          <w:rFonts w:ascii="Times New Roman" w:hAnsi="Times New Roman" w:cs="Times New Roman"/>
          <w:sz w:val="22"/>
          <w:szCs w:val="22"/>
        </w:rPr>
        <w:t xml:space="preserve"> Födan består av mu</w:t>
      </w:r>
      <w:proofErr w:type="spellStart"/>
      <w:r w:rsidR="005C0BA2" w:rsidRPr="009C5812">
        <w:rPr>
          <w:rFonts w:ascii="Times New Roman" w:hAnsi="Times New Roman" w:cs="Times New Roman"/>
          <w:sz w:val="22"/>
          <w:szCs w:val="22"/>
          <w:lang w:val="sv-SE"/>
        </w:rPr>
        <w:t>sslor</w:t>
      </w:r>
      <w:proofErr w:type="spellEnd"/>
      <w:r w:rsidR="005C0BA2" w:rsidRPr="009C5812">
        <w:rPr>
          <w:rFonts w:ascii="Times New Roman" w:hAnsi="Times New Roman" w:cs="Times New Roman"/>
          <w:sz w:val="22"/>
          <w:szCs w:val="22"/>
          <w:lang w:val="sv-SE"/>
        </w:rPr>
        <w:t>, kräftdjur och snäckor.</w:t>
      </w:r>
      <w:r w:rsidR="00551986">
        <w:rPr>
          <w:rFonts w:ascii="Times New Roman" w:hAnsi="Times New Roman" w:cs="Times New Roman"/>
          <w:sz w:val="22"/>
          <w:szCs w:val="22"/>
          <w:lang w:val="sv-SE"/>
        </w:rPr>
        <w:br/>
      </w:r>
      <w:r w:rsidR="00551986">
        <w:rPr>
          <w:rFonts w:ascii="Times New Roman" w:hAnsi="Times New Roman" w:cs="Times New Roman"/>
          <w:sz w:val="22"/>
          <w:szCs w:val="22"/>
          <w:lang w:val="sv-SE"/>
        </w:rPr>
        <w:br/>
      </w:r>
      <w:r w:rsidR="00551986" w:rsidRPr="009C5812">
        <w:rPr>
          <w:rFonts w:ascii="Times New Roman" w:hAnsi="Times New Roman" w:cs="Times New Roman"/>
          <w:b/>
          <w:sz w:val="22"/>
          <w:szCs w:val="22"/>
        </w:rPr>
        <w:t xml:space="preserve">Gravand </w:t>
      </w:r>
      <w:r w:rsidR="00551986" w:rsidRPr="009C5812">
        <w:rPr>
          <w:rFonts w:ascii="Times New Roman" w:hAnsi="Times New Roman" w:cs="Times New Roman"/>
          <w:sz w:val="22"/>
          <w:szCs w:val="22"/>
        </w:rPr>
        <w:t>(</w:t>
      </w:r>
      <w:proofErr w:type="spellStart"/>
      <w:r w:rsidR="00551986" w:rsidRPr="009C5812">
        <w:rPr>
          <w:rFonts w:ascii="Times New Roman" w:hAnsi="Times New Roman" w:cs="Times New Roman"/>
          <w:i/>
          <w:sz w:val="22"/>
          <w:szCs w:val="22"/>
        </w:rPr>
        <w:t>Tadorna</w:t>
      </w:r>
      <w:proofErr w:type="spellEnd"/>
      <w:r w:rsidR="00551986" w:rsidRPr="009C5812">
        <w:rPr>
          <w:rFonts w:ascii="Times New Roman" w:hAnsi="Times New Roman" w:cs="Times New Roman"/>
          <w:i/>
          <w:sz w:val="22"/>
          <w:szCs w:val="22"/>
        </w:rPr>
        <w:t xml:space="preserve"> </w:t>
      </w:r>
      <w:proofErr w:type="spellStart"/>
      <w:r w:rsidR="00551986" w:rsidRPr="009C5812">
        <w:rPr>
          <w:rFonts w:ascii="Times New Roman" w:hAnsi="Times New Roman" w:cs="Times New Roman"/>
          <w:i/>
          <w:sz w:val="22"/>
          <w:szCs w:val="22"/>
        </w:rPr>
        <w:t>tadorna</w:t>
      </w:r>
      <w:proofErr w:type="spellEnd"/>
      <w:r w:rsidR="00551986" w:rsidRPr="009C5812">
        <w:rPr>
          <w:rFonts w:ascii="Times New Roman" w:hAnsi="Times New Roman" w:cs="Times New Roman"/>
          <w:sz w:val="22"/>
          <w:szCs w:val="22"/>
        </w:rPr>
        <w:t xml:space="preserve">) – </w:t>
      </w:r>
      <w:proofErr w:type="spellStart"/>
      <w:r w:rsidR="00551986" w:rsidRPr="009C5812">
        <w:rPr>
          <w:rFonts w:ascii="Times New Roman" w:hAnsi="Times New Roman" w:cs="Times New Roman"/>
          <w:sz w:val="22"/>
          <w:szCs w:val="22"/>
        </w:rPr>
        <w:t>ristisorsa</w:t>
      </w:r>
      <w:proofErr w:type="spellEnd"/>
      <w:r w:rsidR="00551986">
        <w:rPr>
          <w:rFonts w:ascii="Times New Roman" w:hAnsi="Times New Roman" w:cs="Times New Roman"/>
          <w:sz w:val="22"/>
          <w:szCs w:val="22"/>
        </w:rPr>
        <w:t xml:space="preserve"> (fi)</w:t>
      </w:r>
      <w:r w:rsidR="00551986" w:rsidRPr="009C5812">
        <w:rPr>
          <w:rFonts w:ascii="Times New Roman" w:hAnsi="Times New Roman" w:cs="Times New Roman"/>
          <w:sz w:val="22"/>
          <w:szCs w:val="22"/>
        </w:rPr>
        <w:br/>
        <w:t xml:space="preserve">Gravanden är en av våra ståtligaste skärgårdsfåglar. Den förekom i Finland under 1800-talet men försvann – för att sedan återkomma under 1960-talet.  Sedan dess har den sakta men säkert blivit allmännare. Nuförtiden häckar den längs hela kusten, ända upp till Bottenviken. I Skärgårdshavet hittas den största förekomsten i </w:t>
      </w:r>
      <w:r w:rsidR="00551986">
        <w:rPr>
          <w:rFonts w:ascii="Times New Roman" w:hAnsi="Times New Roman" w:cs="Times New Roman"/>
          <w:sz w:val="22"/>
          <w:szCs w:val="22"/>
        </w:rPr>
        <w:t xml:space="preserve">Korpo </w:t>
      </w:r>
      <w:r w:rsidR="00551986" w:rsidRPr="009C5812">
        <w:rPr>
          <w:rFonts w:ascii="Times New Roman" w:hAnsi="Times New Roman" w:cs="Times New Roman"/>
          <w:sz w:val="22"/>
          <w:szCs w:val="22"/>
        </w:rPr>
        <w:t xml:space="preserve">södra skärgård. </w:t>
      </w:r>
      <w:r w:rsidR="00551986" w:rsidRPr="009C5812">
        <w:rPr>
          <w:rFonts w:ascii="Times New Roman" w:hAnsi="Times New Roman" w:cs="Times New Roman"/>
          <w:sz w:val="22"/>
          <w:szCs w:val="22"/>
          <w:lang w:val="sv-SE"/>
        </w:rPr>
        <w:t>Den huvudsakliga födan utgörs av ryggradslösa djur och växtdelar</w:t>
      </w:r>
      <w:r w:rsidR="00551986" w:rsidRPr="009C5812">
        <w:rPr>
          <w:rFonts w:ascii="Times New Roman" w:hAnsi="Times New Roman" w:cs="Times New Roman"/>
          <w:sz w:val="22"/>
          <w:szCs w:val="22"/>
        </w:rPr>
        <w:t>. Gravanden övervintrar i Danmark och Holland. De är tillbaka i vår skärgård i mars – april.</w:t>
      </w:r>
      <w:bookmarkStart w:id="0" w:name="_GoBack"/>
      <w:bookmarkEnd w:id="0"/>
      <w:r w:rsidR="00743CF3">
        <w:rPr>
          <w:rFonts w:ascii="Times New Roman" w:hAnsi="Times New Roman" w:cs="Times New Roman"/>
          <w:sz w:val="22"/>
          <w:szCs w:val="22"/>
          <w:lang w:val="sv-SE"/>
        </w:rPr>
        <w:br/>
      </w:r>
      <w:r w:rsidR="00743CF3">
        <w:rPr>
          <w:rFonts w:ascii="Times New Roman" w:hAnsi="Times New Roman" w:cs="Times New Roman"/>
          <w:sz w:val="22"/>
          <w:szCs w:val="22"/>
          <w:lang w:val="sv-SE"/>
        </w:rPr>
        <w:br/>
      </w:r>
      <w:r w:rsidR="00743CF3" w:rsidRPr="009C5812">
        <w:rPr>
          <w:rFonts w:ascii="Times New Roman" w:hAnsi="Times New Roman" w:cs="Times New Roman"/>
          <w:b/>
          <w:sz w:val="22"/>
          <w:szCs w:val="22"/>
        </w:rPr>
        <w:t xml:space="preserve">Tordmule </w:t>
      </w:r>
      <w:r w:rsidR="00743CF3" w:rsidRPr="009C5812">
        <w:rPr>
          <w:rFonts w:ascii="Times New Roman" w:hAnsi="Times New Roman" w:cs="Times New Roman"/>
          <w:i/>
          <w:sz w:val="22"/>
          <w:szCs w:val="22"/>
        </w:rPr>
        <w:t>(</w:t>
      </w:r>
      <w:proofErr w:type="spellStart"/>
      <w:r w:rsidR="00743CF3" w:rsidRPr="009C5812">
        <w:rPr>
          <w:rFonts w:ascii="Times New Roman" w:hAnsi="Times New Roman" w:cs="Times New Roman"/>
          <w:i/>
          <w:sz w:val="22"/>
          <w:szCs w:val="22"/>
        </w:rPr>
        <w:t>Alca</w:t>
      </w:r>
      <w:proofErr w:type="spellEnd"/>
      <w:r w:rsidR="00743CF3" w:rsidRPr="009C5812">
        <w:rPr>
          <w:rFonts w:ascii="Times New Roman" w:hAnsi="Times New Roman" w:cs="Times New Roman"/>
          <w:i/>
          <w:sz w:val="22"/>
          <w:szCs w:val="22"/>
        </w:rPr>
        <w:t xml:space="preserve"> </w:t>
      </w:r>
      <w:proofErr w:type="spellStart"/>
      <w:r w:rsidR="00743CF3" w:rsidRPr="009C5812">
        <w:rPr>
          <w:rFonts w:ascii="Times New Roman" w:hAnsi="Times New Roman" w:cs="Times New Roman"/>
          <w:i/>
          <w:sz w:val="22"/>
          <w:szCs w:val="22"/>
        </w:rPr>
        <w:t>torda</w:t>
      </w:r>
      <w:proofErr w:type="spellEnd"/>
      <w:r w:rsidR="00743CF3" w:rsidRPr="009C5812">
        <w:rPr>
          <w:rFonts w:ascii="Times New Roman" w:hAnsi="Times New Roman" w:cs="Times New Roman"/>
          <w:i/>
          <w:sz w:val="22"/>
          <w:szCs w:val="22"/>
        </w:rPr>
        <w:t>)</w:t>
      </w:r>
      <w:r w:rsidR="00743CF3" w:rsidRPr="009C5812">
        <w:rPr>
          <w:rFonts w:ascii="Times New Roman" w:hAnsi="Times New Roman" w:cs="Times New Roman"/>
          <w:sz w:val="22"/>
          <w:szCs w:val="22"/>
        </w:rPr>
        <w:t xml:space="preserve"> – </w:t>
      </w:r>
      <w:proofErr w:type="spellStart"/>
      <w:r w:rsidR="00743CF3" w:rsidRPr="009C5812">
        <w:rPr>
          <w:rFonts w:ascii="Times New Roman" w:hAnsi="Times New Roman" w:cs="Times New Roman"/>
          <w:sz w:val="22"/>
          <w:szCs w:val="22"/>
        </w:rPr>
        <w:t>ruokki</w:t>
      </w:r>
      <w:proofErr w:type="spellEnd"/>
      <w:r w:rsidR="00743CF3">
        <w:rPr>
          <w:rFonts w:ascii="Times New Roman" w:hAnsi="Times New Roman" w:cs="Times New Roman"/>
          <w:sz w:val="22"/>
          <w:szCs w:val="22"/>
        </w:rPr>
        <w:t xml:space="preserve"> (fi)</w:t>
      </w:r>
      <w:r w:rsidR="00743CF3" w:rsidRPr="009C5812">
        <w:rPr>
          <w:rFonts w:ascii="Times New Roman" w:hAnsi="Times New Roman" w:cs="Times New Roman"/>
          <w:sz w:val="22"/>
          <w:szCs w:val="22"/>
        </w:rPr>
        <w:br/>
      </w:r>
      <w:r w:rsidR="00743CF3" w:rsidRPr="009C5812">
        <w:rPr>
          <w:rFonts w:ascii="Times New Roman" w:hAnsi="Times New Roman" w:cs="Times New Roman"/>
          <w:sz w:val="22"/>
          <w:szCs w:val="22"/>
        </w:rPr>
        <w:br/>
        <w:t xml:space="preserve">Tordmulen är en </w:t>
      </w:r>
      <w:r w:rsidR="00743CF3">
        <w:rPr>
          <w:rFonts w:ascii="Times New Roman" w:hAnsi="Times New Roman" w:cs="Times New Roman"/>
          <w:sz w:val="22"/>
          <w:szCs w:val="22"/>
        </w:rPr>
        <w:t xml:space="preserve">alkfågel som </w:t>
      </w:r>
      <w:proofErr w:type="spellStart"/>
      <w:r w:rsidR="00743CF3">
        <w:rPr>
          <w:rFonts w:ascii="Times New Roman" w:hAnsi="Times New Roman" w:cs="Times New Roman"/>
          <w:sz w:val="22"/>
          <w:szCs w:val="22"/>
        </w:rPr>
        <w:t>bl</w:t>
      </w:r>
      <w:proofErr w:type="spellEnd"/>
      <w:r w:rsidR="00743CF3">
        <w:rPr>
          <w:rFonts w:ascii="Times New Roman" w:hAnsi="Times New Roman" w:cs="Times New Roman"/>
          <w:sz w:val="22"/>
          <w:szCs w:val="22"/>
        </w:rPr>
        <w:t xml:space="preserve"> a hittas på stora fågelberg i norra </w:t>
      </w:r>
      <w:r w:rsidR="00743CF3" w:rsidRPr="009C5812">
        <w:rPr>
          <w:rFonts w:ascii="Times New Roman" w:hAnsi="Times New Roman" w:cs="Times New Roman"/>
          <w:sz w:val="22"/>
          <w:szCs w:val="22"/>
        </w:rPr>
        <w:t xml:space="preserve">Atlanten. Hos oss häckar den i några kolonier längs våra kuster. Den hittas ute på trädlösa skär i utskärgården där den lägger ett endaste ägg inne i </w:t>
      </w:r>
      <w:proofErr w:type="spellStart"/>
      <w:r w:rsidR="00743CF3" w:rsidRPr="009C5812">
        <w:rPr>
          <w:rFonts w:ascii="Times New Roman" w:hAnsi="Times New Roman" w:cs="Times New Roman"/>
          <w:sz w:val="22"/>
          <w:szCs w:val="22"/>
        </w:rPr>
        <w:t>stenrummel</w:t>
      </w:r>
      <w:proofErr w:type="spellEnd"/>
      <w:r w:rsidR="00743CF3" w:rsidRPr="009C5812">
        <w:rPr>
          <w:rFonts w:ascii="Times New Roman" w:hAnsi="Times New Roman" w:cs="Times New Roman"/>
          <w:sz w:val="22"/>
          <w:szCs w:val="22"/>
        </w:rPr>
        <w:t xml:space="preserve"> eller under klippskrevor. Den har försvunnit från många häckningsskär </w:t>
      </w:r>
      <w:proofErr w:type="spellStart"/>
      <w:r w:rsidR="00743CF3" w:rsidRPr="009C5812">
        <w:rPr>
          <w:rFonts w:ascii="Times New Roman" w:hAnsi="Times New Roman" w:cs="Times New Roman"/>
          <w:sz w:val="22"/>
          <w:szCs w:val="22"/>
        </w:rPr>
        <w:t>pga</w:t>
      </w:r>
      <w:proofErr w:type="spellEnd"/>
      <w:r w:rsidR="00743CF3" w:rsidRPr="009C5812">
        <w:rPr>
          <w:rFonts w:ascii="Times New Roman" w:hAnsi="Times New Roman" w:cs="Times New Roman"/>
          <w:sz w:val="22"/>
          <w:szCs w:val="22"/>
        </w:rPr>
        <w:t xml:space="preserve"> av predation från vildmink. Tordmulen lever uteslutande på fisk</w:t>
      </w:r>
      <w:r w:rsidR="00743CF3">
        <w:rPr>
          <w:rFonts w:ascii="Times New Roman" w:hAnsi="Times New Roman" w:cs="Times New Roman"/>
          <w:sz w:val="22"/>
          <w:szCs w:val="22"/>
        </w:rPr>
        <w:t xml:space="preserve"> och</w:t>
      </w:r>
      <w:r w:rsidR="00743CF3" w:rsidRPr="009C5812">
        <w:rPr>
          <w:rFonts w:ascii="Times New Roman" w:hAnsi="Times New Roman" w:cs="Times New Roman"/>
          <w:sz w:val="22"/>
          <w:szCs w:val="22"/>
        </w:rPr>
        <w:t xml:space="preserve"> kan dyka ner ända till tio meters djup.</w:t>
      </w:r>
    </w:p>
    <w:p w:rsidR="00A15D29" w:rsidRPr="009C5812" w:rsidRDefault="001E7004" w:rsidP="00A15D29">
      <w:pPr>
        <w:rPr>
          <w:rFonts w:ascii="Times New Roman" w:hAnsi="Times New Roman" w:cs="Times New Roman"/>
          <w:b/>
          <w:sz w:val="22"/>
          <w:szCs w:val="22"/>
        </w:rPr>
      </w:pPr>
      <w:r w:rsidRPr="009C5812">
        <w:rPr>
          <w:rFonts w:ascii="Times New Roman" w:hAnsi="Times New Roman" w:cs="Times New Roman"/>
          <w:sz w:val="22"/>
          <w:szCs w:val="22"/>
        </w:rPr>
        <w:br/>
      </w:r>
      <w:r w:rsidRPr="009C5812">
        <w:rPr>
          <w:rFonts w:ascii="Times New Roman" w:hAnsi="Times New Roman" w:cs="Times New Roman"/>
          <w:sz w:val="22"/>
          <w:szCs w:val="22"/>
        </w:rPr>
        <w:br/>
      </w:r>
      <w:r w:rsidR="00ED2F52" w:rsidRPr="009C5812">
        <w:rPr>
          <w:rFonts w:ascii="Times New Roman" w:hAnsi="Times New Roman" w:cs="Times New Roman"/>
          <w:b/>
          <w:sz w:val="22"/>
          <w:szCs w:val="22"/>
        </w:rPr>
        <w:t xml:space="preserve">Havsörn </w:t>
      </w:r>
      <w:r w:rsidR="00ED2F52" w:rsidRPr="009C5812">
        <w:rPr>
          <w:rFonts w:ascii="Times New Roman" w:hAnsi="Times New Roman" w:cs="Times New Roman"/>
          <w:sz w:val="22"/>
          <w:szCs w:val="22"/>
        </w:rPr>
        <w:t>(</w:t>
      </w:r>
      <w:proofErr w:type="spellStart"/>
      <w:r w:rsidR="00ED2F52" w:rsidRPr="009C5812">
        <w:rPr>
          <w:rFonts w:ascii="Times New Roman" w:hAnsi="Times New Roman" w:cs="Times New Roman"/>
          <w:i/>
          <w:sz w:val="22"/>
          <w:szCs w:val="22"/>
        </w:rPr>
        <w:t>Haliaetus</w:t>
      </w:r>
      <w:proofErr w:type="spellEnd"/>
      <w:r w:rsidR="00ED2F52" w:rsidRPr="009C5812">
        <w:rPr>
          <w:rFonts w:ascii="Times New Roman" w:hAnsi="Times New Roman" w:cs="Times New Roman"/>
          <w:i/>
          <w:sz w:val="22"/>
          <w:szCs w:val="22"/>
        </w:rPr>
        <w:t xml:space="preserve"> </w:t>
      </w:r>
      <w:proofErr w:type="spellStart"/>
      <w:r w:rsidR="00ED2F52" w:rsidRPr="009C5812">
        <w:rPr>
          <w:rFonts w:ascii="Times New Roman" w:hAnsi="Times New Roman" w:cs="Times New Roman"/>
          <w:i/>
          <w:sz w:val="22"/>
          <w:szCs w:val="22"/>
        </w:rPr>
        <w:t>albicilla</w:t>
      </w:r>
      <w:proofErr w:type="spellEnd"/>
      <w:r w:rsidR="00ED2F52" w:rsidRPr="009C5812">
        <w:rPr>
          <w:rFonts w:ascii="Times New Roman" w:hAnsi="Times New Roman" w:cs="Times New Roman"/>
          <w:sz w:val="22"/>
          <w:szCs w:val="22"/>
        </w:rPr>
        <w:t>)</w:t>
      </w:r>
      <w:r w:rsidR="00436914" w:rsidRPr="009C5812">
        <w:rPr>
          <w:rFonts w:ascii="Times New Roman" w:hAnsi="Times New Roman" w:cs="Times New Roman"/>
          <w:sz w:val="22"/>
          <w:szCs w:val="22"/>
        </w:rPr>
        <w:t xml:space="preserve"> </w:t>
      </w:r>
      <w:r w:rsidR="00524729">
        <w:rPr>
          <w:rFonts w:ascii="Times New Roman" w:hAnsi="Times New Roman" w:cs="Times New Roman"/>
          <w:sz w:val="22"/>
          <w:szCs w:val="22"/>
        </w:rPr>
        <w:t>–</w:t>
      </w:r>
      <w:r w:rsidR="00ED2F52" w:rsidRPr="009C5812">
        <w:rPr>
          <w:rFonts w:ascii="Times New Roman" w:hAnsi="Times New Roman" w:cs="Times New Roman"/>
          <w:sz w:val="22"/>
          <w:szCs w:val="22"/>
        </w:rPr>
        <w:t xml:space="preserve"> </w:t>
      </w:r>
      <w:proofErr w:type="spellStart"/>
      <w:r w:rsidR="00ED2F52" w:rsidRPr="009C5812">
        <w:rPr>
          <w:rFonts w:ascii="Times New Roman" w:hAnsi="Times New Roman" w:cs="Times New Roman"/>
          <w:sz w:val="22"/>
          <w:szCs w:val="22"/>
        </w:rPr>
        <w:t>merikotka</w:t>
      </w:r>
      <w:proofErr w:type="spellEnd"/>
      <w:r w:rsidR="00524729">
        <w:rPr>
          <w:rFonts w:ascii="Times New Roman" w:hAnsi="Times New Roman" w:cs="Times New Roman"/>
          <w:sz w:val="22"/>
          <w:szCs w:val="22"/>
        </w:rPr>
        <w:t xml:space="preserve"> (fi)</w:t>
      </w:r>
      <w:r w:rsidR="00ED2F52" w:rsidRPr="009C5812">
        <w:rPr>
          <w:rFonts w:ascii="Times New Roman" w:hAnsi="Times New Roman" w:cs="Times New Roman"/>
          <w:sz w:val="22"/>
          <w:szCs w:val="22"/>
        </w:rPr>
        <w:br/>
      </w:r>
      <w:r w:rsidR="00ED2F52" w:rsidRPr="009C5812">
        <w:rPr>
          <w:rFonts w:ascii="Times New Roman" w:hAnsi="Times New Roman" w:cs="Times New Roman"/>
          <w:sz w:val="22"/>
          <w:szCs w:val="22"/>
        </w:rPr>
        <w:br/>
        <w:t>Under 1960-70 talet höll havsörnen på att helt försvinna ur vår fauna. Först hade arten förföljts se</w:t>
      </w:r>
      <w:r w:rsidR="001E318D">
        <w:rPr>
          <w:rFonts w:ascii="Times New Roman" w:hAnsi="Times New Roman" w:cs="Times New Roman"/>
          <w:sz w:val="22"/>
          <w:szCs w:val="22"/>
        </w:rPr>
        <w:t>dan 1800-talet, under 1960-talet</w:t>
      </w:r>
      <w:r w:rsidR="00ED2F52" w:rsidRPr="009C5812">
        <w:rPr>
          <w:rFonts w:ascii="Times New Roman" w:hAnsi="Times New Roman" w:cs="Times New Roman"/>
          <w:sz w:val="22"/>
          <w:szCs w:val="22"/>
        </w:rPr>
        <w:t xml:space="preserve"> tog miljögifterna över.  Tack vare effektiva skyddsåtgärder, </w:t>
      </w:r>
      <w:proofErr w:type="spellStart"/>
      <w:r w:rsidR="00ED2F52" w:rsidRPr="009C5812">
        <w:rPr>
          <w:rFonts w:ascii="Times New Roman" w:hAnsi="Times New Roman" w:cs="Times New Roman"/>
          <w:sz w:val="22"/>
          <w:szCs w:val="22"/>
        </w:rPr>
        <w:t>bl</w:t>
      </w:r>
      <w:proofErr w:type="spellEnd"/>
      <w:r w:rsidR="00ED2F52" w:rsidRPr="009C5812">
        <w:rPr>
          <w:rFonts w:ascii="Times New Roman" w:hAnsi="Times New Roman" w:cs="Times New Roman"/>
          <w:sz w:val="22"/>
          <w:szCs w:val="22"/>
        </w:rPr>
        <w:t xml:space="preserve"> a genom vinterutfodring, lyckades man rädda havsörnen som nu tillsammans med Bengtskärs fyr pryder logon för Skärgårdshavets nationalpark.</w:t>
      </w:r>
      <w:r w:rsidR="00F46FF2" w:rsidRPr="009C5812">
        <w:rPr>
          <w:rFonts w:ascii="Times New Roman" w:hAnsi="Times New Roman" w:cs="Times New Roman"/>
          <w:sz w:val="22"/>
          <w:szCs w:val="22"/>
        </w:rPr>
        <w:t xml:space="preserve"> Nu återtar havsörnen sina </w:t>
      </w:r>
      <w:r w:rsidR="00A51DFC">
        <w:rPr>
          <w:rFonts w:ascii="Times New Roman" w:hAnsi="Times New Roman" w:cs="Times New Roman"/>
          <w:sz w:val="22"/>
          <w:szCs w:val="22"/>
        </w:rPr>
        <w:t>ur</w:t>
      </w:r>
      <w:r w:rsidR="00F46FF2" w:rsidRPr="009C5812">
        <w:rPr>
          <w:rFonts w:ascii="Times New Roman" w:hAnsi="Times New Roman" w:cs="Times New Roman"/>
          <w:sz w:val="22"/>
          <w:szCs w:val="22"/>
        </w:rPr>
        <w:t>gamla revir</w:t>
      </w:r>
      <w:r w:rsidR="00A51DFC">
        <w:rPr>
          <w:rFonts w:ascii="Times New Roman" w:hAnsi="Times New Roman" w:cs="Times New Roman"/>
          <w:sz w:val="22"/>
          <w:szCs w:val="22"/>
        </w:rPr>
        <w:t xml:space="preserve"> längs kusterna</w:t>
      </w:r>
      <w:r w:rsidR="007E431B">
        <w:rPr>
          <w:rFonts w:ascii="Times New Roman" w:hAnsi="Times New Roman" w:cs="Times New Roman"/>
          <w:sz w:val="22"/>
          <w:szCs w:val="22"/>
        </w:rPr>
        <w:t xml:space="preserve"> och i skärgårdarna</w:t>
      </w:r>
      <w:r w:rsidR="00F46FF2" w:rsidRPr="009C5812">
        <w:rPr>
          <w:rFonts w:ascii="Times New Roman" w:hAnsi="Times New Roman" w:cs="Times New Roman"/>
          <w:sz w:val="22"/>
          <w:szCs w:val="22"/>
        </w:rPr>
        <w:t>; den årliga ungfågelproduktionen är ca 400.</w:t>
      </w:r>
      <w:r w:rsidR="00ED2F52" w:rsidRPr="009C5812">
        <w:rPr>
          <w:rFonts w:ascii="Times New Roman" w:hAnsi="Times New Roman" w:cs="Times New Roman"/>
          <w:sz w:val="22"/>
          <w:szCs w:val="22"/>
        </w:rPr>
        <w:t xml:space="preserve"> Äter </w:t>
      </w:r>
      <w:r w:rsidR="00A51DFC">
        <w:rPr>
          <w:rFonts w:ascii="Times New Roman" w:hAnsi="Times New Roman" w:cs="Times New Roman"/>
          <w:sz w:val="22"/>
          <w:szCs w:val="22"/>
          <w:lang w:val="sv-SE"/>
        </w:rPr>
        <w:t xml:space="preserve">fisk, fåglar och </w:t>
      </w:r>
      <w:r w:rsidR="00ED2F52" w:rsidRPr="009C5812">
        <w:rPr>
          <w:rFonts w:ascii="Times New Roman" w:hAnsi="Times New Roman" w:cs="Times New Roman"/>
          <w:sz w:val="22"/>
          <w:szCs w:val="22"/>
          <w:lang w:val="sv-SE"/>
        </w:rPr>
        <w:t>as.</w:t>
      </w:r>
      <w:r w:rsidR="00AC26B8" w:rsidRPr="009C5812">
        <w:rPr>
          <w:rFonts w:ascii="Times New Roman" w:hAnsi="Times New Roman" w:cs="Times New Roman"/>
          <w:sz w:val="22"/>
          <w:szCs w:val="22"/>
          <w:lang w:val="sv-SE"/>
        </w:rPr>
        <w:br/>
      </w:r>
      <w:r w:rsidR="00A15D29" w:rsidRPr="009C5812">
        <w:rPr>
          <w:rFonts w:ascii="Times New Roman" w:hAnsi="Times New Roman" w:cs="Times New Roman"/>
          <w:sz w:val="22"/>
          <w:szCs w:val="22"/>
        </w:rPr>
        <w:lastRenderedPageBreak/>
        <w:br/>
      </w:r>
      <w:r w:rsidR="00A15D29" w:rsidRPr="009C5812">
        <w:rPr>
          <w:rFonts w:ascii="Times New Roman" w:hAnsi="Times New Roman" w:cs="Times New Roman"/>
          <w:b/>
          <w:sz w:val="22"/>
          <w:szCs w:val="22"/>
        </w:rPr>
        <w:t xml:space="preserve">Svarthakedopping </w:t>
      </w:r>
      <w:r w:rsidR="00A15D29" w:rsidRPr="009C5812">
        <w:rPr>
          <w:rFonts w:ascii="Times New Roman" w:hAnsi="Times New Roman" w:cs="Times New Roman"/>
          <w:sz w:val="22"/>
          <w:szCs w:val="22"/>
        </w:rPr>
        <w:t>(</w:t>
      </w:r>
      <w:proofErr w:type="spellStart"/>
      <w:r w:rsidR="00A15D29" w:rsidRPr="009C5812">
        <w:rPr>
          <w:rFonts w:ascii="Times New Roman" w:hAnsi="Times New Roman" w:cs="Times New Roman"/>
          <w:i/>
          <w:sz w:val="22"/>
          <w:szCs w:val="22"/>
          <w:lang w:val="sv-SE"/>
        </w:rPr>
        <w:t>Podiceps</w:t>
      </w:r>
      <w:proofErr w:type="spellEnd"/>
      <w:r w:rsidR="00A15D29" w:rsidRPr="009C5812">
        <w:rPr>
          <w:rFonts w:ascii="Times New Roman" w:hAnsi="Times New Roman" w:cs="Times New Roman"/>
          <w:i/>
          <w:sz w:val="22"/>
          <w:szCs w:val="22"/>
          <w:lang w:val="sv-SE"/>
        </w:rPr>
        <w:t xml:space="preserve"> </w:t>
      </w:r>
      <w:proofErr w:type="spellStart"/>
      <w:r w:rsidR="00A15D29" w:rsidRPr="009C5812">
        <w:rPr>
          <w:rFonts w:ascii="Times New Roman" w:hAnsi="Times New Roman" w:cs="Times New Roman"/>
          <w:i/>
          <w:sz w:val="22"/>
          <w:szCs w:val="22"/>
          <w:lang w:val="sv-SE"/>
        </w:rPr>
        <w:t>auritus</w:t>
      </w:r>
      <w:proofErr w:type="spellEnd"/>
      <w:r w:rsidR="00A15D29" w:rsidRPr="009C5812">
        <w:rPr>
          <w:rFonts w:ascii="Times New Roman" w:hAnsi="Times New Roman" w:cs="Times New Roman"/>
          <w:sz w:val="22"/>
          <w:szCs w:val="22"/>
        </w:rPr>
        <w:t xml:space="preserve">) - </w:t>
      </w:r>
      <w:proofErr w:type="spellStart"/>
      <w:r w:rsidR="00A15D29" w:rsidRPr="009C5812">
        <w:rPr>
          <w:rFonts w:ascii="Times New Roman" w:hAnsi="Times New Roman" w:cs="Times New Roman"/>
          <w:sz w:val="22"/>
          <w:szCs w:val="22"/>
        </w:rPr>
        <w:t>mustakurkku-uikku</w:t>
      </w:r>
      <w:proofErr w:type="spellEnd"/>
      <w:r w:rsidR="00A15D29" w:rsidRPr="009C5812">
        <w:rPr>
          <w:rFonts w:ascii="Times New Roman" w:hAnsi="Times New Roman" w:cs="Times New Roman"/>
          <w:b/>
          <w:sz w:val="22"/>
          <w:szCs w:val="22"/>
        </w:rPr>
        <w:t xml:space="preserve"> </w:t>
      </w:r>
      <w:r w:rsidR="00022F98" w:rsidRPr="00022F98">
        <w:rPr>
          <w:rFonts w:ascii="Times New Roman" w:hAnsi="Times New Roman" w:cs="Times New Roman"/>
          <w:sz w:val="22"/>
          <w:szCs w:val="22"/>
        </w:rPr>
        <w:t>(fi)</w:t>
      </w:r>
    </w:p>
    <w:p w:rsidR="00A15D29" w:rsidRPr="009C5812" w:rsidRDefault="00A15D29" w:rsidP="00A15D29">
      <w:pPr>
        <w:rPr>
          <w:rFonts w:ascii="Times New Roman" w:hAnsi="Times New Roman" w:cs="Times New Roman"/>
          <w:sz w:val="22"/>
          <w:szCs w:val="22"/>
          <w:lang w:val="sv-SE"/>
        </w:rPr>
      </w:pPr>
      <w:r w:rsidRPr="009C5812">
        <w:rPr>
          <w:rFonts w:ascii="Times New Roman" w:hAnsi="Times New Roman" w:cs="Times New Roman"/>
          <w:b/>
          <w:sz w:val="22"/>
          <w:szCs w:val="22"/>
        </w:rPr>
        <w:br/>
      </w:r>
      <w:r w:rsidRPr="009C5812">
        <w:rPr>
          <w:rFonts w:ascii="Times New Roman" w:hAnsi="Times New Roman" w:cs="Times New Roman"/>
          <w:sz w:val="22"/>
          <w:szCs w:val="22"/>
        </w:rPr>
        <w:t>Svarthakedoppingen är en vacker liten sjöfågel som flyttat ut till skärgården i takt med Skärgårdshavets eutrofiering. Till och med i utskärgårdens arkipelager hittas den</w:t>
      </w:r>
      <w:r w:rsidR="00DA5E78">
        <w:rPr>
          <w:rFonts w:ascii="Times New Roman" w:hAnsi="Times New Roman" w:cs="Times New Roman"/>
          <w:sz w:val="22"/>
          <w:szCs w:val="22"/>
        </w:rPr>
        <w:t>na dopping</w:t>
      </w:r>
      <w:r w:rsidRPr="009C5812">
        <w:rPr>
          <w:rFonts w:ascii="Times New Roman" w:hAnsi="Times New Roman" w:cs="Times New Roman"/>
          <w:sz w:val="22"/>
          <w:szCs w:val="22"/>
        </w:rPr>
        <w:t xml:space="preserve"> idag, tidigare </w:t>
      </w:r>
      <w:r w:rsidR="00230988">
        <w:rPr>
          <w:rFonts w:ascii="Times New Roman" w:hAnsi="Times New Roman" w:cs="Times New Roman"/>
          <w:sz w:val="22"/>
          <w:szCs w:val="22"/>
        </w:rPr>
        <w:t xml:space="preserve">de </w:t>
      </w:r>
      <w:r w:rsidRPr="009C5812">
        <w:rPr>
          <w:rFonts w:ascii="Times New Roman" w:hAnsi="Times New Roman" w:cs="Times New Roman"/>
          <w:sz w:val="22"/>
          <w:szCs w:val="22"/>
        </w:rPr>
        <w:t>i grunda näringsrika slättsjöar i södra halvan av Finland. Liksom andra doppingar bygg</w:t>
      </w:r>
      <w:r w:rsidR="00230988">
        <w:rPr>
          <w:rFonts w:ascii="Times New Roman" w:hAnsi="Times New Roman" w:cs="Times New Roman"/>
          <w:sz w:val="22"/>
          <w:szCs w:val="22"/>
        </w:rPr>
        <w:t>s</w:t>
      </w:r>
      <w:r w:rsidRPr="009C5812">
        <w:rPr>
          <w:rFonts w:ascii="Times New Roman" w:hAnsi="Times New Roman" w:cs="Times New Roman"/>
          <w:sz w:val="22"/>
          <w:szCs w:val="22"/>
        </w:rPr>
        <w:t xml:space="preserve"> ett flytande bo som ofta förstörs av högvatten och stora vågor vid hårt väder.</w:t>
      </w:r>
      <w:r w:rsidRPr="009C5812">
        <w:rPr>
          <w:rFonts w:ascii="Times New Roman" w:hAnsi="Times New Roman" w:cs="Times New Roman"/>
          <w:b/>
          <w:sz w:val="22"/>
          <w:szCs w:val="22"/>
        </w:rPr>
        <w:t xml:space="preserve"> </w:t>
      </w:r>
      <w:r w:rsidRPr="009C5812">
        <w:rPr>
          <w:rFonts w:ascii="Times New Roman" w:hAnsi="Times New Roman" w:cs="Times New Roman"/>
          <w:sz w:val="22"/>
          <w:szCs w:val="22"/>
          <w:lang w:val="sv-SE"/>
        </w:rPr>
        <w:t>Huvudsaklig föda består av insekter och skaldjur. Svarthakedoppingen anländer till skärgården i månadsskiftet april – maj och flyttar bort i juli – augusti.</w:t>
      </w:r>
      <w:r w:rsidR="00835561" w:rsidRPr="009C5812">
        <w:rPr>
          <w:rFonts w:ascii="Times New Roman" w:hAnsi="Times New Roman" w:cs="Times New Roman"/>
          <w:sz w:val="22"/>
          <w:szCs w:val="22"/>
          <w:lang w:val="sv-SE"/>
        </w:rPr>
        <w:br/>
      </w:r>
      <w:r w:rsidR="00835561" w:rsidRPr="009C5812">
        <w:rPr>
          <w:rFonts w:ascii="Times New Roman" w:hAnsi="Times New Roman" w:cs="Times New Roman"/>
          <w:sz w:val="22"/>
          <w:szCs w:val="22"/>
          <w:lang w:val="sv-SE"/>
        </w:rPr>
        <w:br/>
      </w:r>
    </w:p>
    <w:p w:rsidR="008473E5" w:rsidRDefault="009C5812" w:rsidP="001E7004">
      <w:pPr>
        <w:rPr>
          <w:rFonts w:ascii="Times New Roman" w:eastAsia="Times New Roman" w:hAnsi="Times New Roman" w:cs="Times New Roman"/>
          <w:sz w:val="22"/>
          <w:szCs w:val="22"/>
          <w:lang w:val="sv-SE" w:eastAsia="zh-TW"/>
        </w:rPr>
      </w:pPr>
      <w:r w:rsidRPr="009C5812">
        <w:rPr>
          <w:rFonts w:ascii="Times New Roman" w:hAnsi="Times New Roman" w:cs="Times New Roman"/>
          <w:sz w:val="22"/>
          <w:szCs w:val="22"/>
        </w:rPr>
        <w:br/>
      </w:r>
      <w:r w:rsidRPr="00530EEA">
        <w:rPr>
          <w:rFonts w:ascii="Times New Roman" w:hAnsi="Times New Roman" w:cs="Times New Roman"/>
          <w:b/>
          <w:sz w:val="22"/>
          <w:szCs w:val="22"/>
        </w:rPr>
        <w:t>Artikelförfattaren</w:t>
      </w:r>
      <w:r w:rsidRPr="00530EEA">
        <w:rPr>
          <w:rFonts w:ascii="Times New Roman" w:hAnsi="Times New Roman" w:cs="Times New Roman"/>
          <w:b/>
          <w:sz w:val="22"/>
          <w:szCs w:val="22"/>
        </w:rPr>
        <w:br/>
        <w:t xml:space="preserve">Jorma </w:t>
      </w:r>
      <w:proofErr w:type="spellStart"/>
      <w:r w:rsidRPr="00530EEA">
        <w:rPr>
          <w:rFonts w:ascii="Times New Roman" w:hAnsi="Times New Roman" w:cs="Times New Roman"/>
          <w:b/>
          <w:sz w:val="22"/>
          <w:szCs w:val="22"/>
        </w:rPr>
        <w:t>Tenovuo</w:t>
      </w:r>
      <w:proofErr w:type="spellEnd"/>
      <w:r>
        <w:rPr>
          <w:rFonts w:ascii="Times New Roman" w:hAnsi="Times New Roman" w:cs="Times New Roman"/>
          <w:sz w:val="22"/>
          <w:szCs w:val="22"/>
        </w:rPr>
        <w:t xml:space="preserve"> (f</w:t>
      </w:r>
      <w:r w:rsidRPr="009C5812">
        <w:rPr>
          <w:rFonts w:ascii="Times New Roman" w:hAnsi="Times New Roman" w:cs="Times New Roman"/>
          <w:sz w:val="22"/>
          <w:szCs w:val="22"/>
        </w:rPr>
        <w:t xml:space="preserve"> 1949) är professor e</w:t>
      </w:r>
      <w:r w:rsidR="00530EEA">
        <w:rPr>
          <w:rFonts w:ascii="Times New Roman" w:hAnsi="Times New Roman" w:cs="Times New Roman"/>
          <w:sz w:val="22"/>
          <w:szCs w:val="22"/>
        </w:rPr>
        <w:t>m</w:t>
      </w:r>
      <w:r w:rsidRPr="009C5812">
        <w:rPr>
          <w:rFonts w:ascii="Times New Roman" w:hAnsi="Times New Roman" w:cs="Times New Roman"/>
          <w:sz w:val="22"/>
          <w:szCs w:val="22"/>
        </w:rPr>
        <w:t>e</w:t>
      </w:r>
      <w:r w:rsidR="00530EEA">
        <w:rPr>
          <w:rFonts w:ascii="Times New Roman" w:hAnsi="Times New Roman" w:cs="Times New Roman"/>
          <w:sz w:val="22"/>
          <w:szCs w:val="22"/>
        </w:rPr>
        <w:t>r</w:t>
      </w:r>
      <w:r w:rsidRPr="009C5812">
        <w:rPr>
          <w:rFonts w:ascii="Times New Roman" w:hAnsi="Times New Roman" w:cs="Times New Roman"/>
          <w:sz w:val="22"/>
          <w:szCs w:val="22"/>
        </w:rPr>
        <w:t xml:space="preserve">itus, ornitolog och naturfotograf bosatt på Utö sen 2006. Han har en halvsekel lång erfarenhet av skärgårdsnatur med Enskär, Vänö, Jurmo, Bengskär, </w:t>
      </w:r>
      <w:proofErr w:type="spellStart"/>
      <w:r w:rsidRPr="009C5812">
        <w:rPr>
          <w:rFonts w:ascii="Times New Roman" w:hAnsi="Times New Roman" w:cs="Times New Roman"/>
          <w:sz w:val="22"/>
          <w:szCs w:val="22"/>
        </w:rPr>
        <w:t>Kylmäpihlaja</w:t>
      </w:r>
      <w:proofErr w:type="spellEnd"/>
      <w:r w:rsidRPr="009C5812">
        <w:rPr>
          <w:rFonts w:ascii="Times New Roman" w:hAnsi="Times New Roman" w:cs="Times New Roman"/>
          <w:sz w:val="22"/>
          <w:szCs w:val="22"/>
        </w:rPr>
        <w:t xml:space="preserve"> och Utö som favoritställen. På Utö sysslar han med fågeltaxeringar och </w:t>
      </w:r>
      <w:proofErr w:type="gramStart"/>
      <w:r w:rsidRPr="009C5812">
        <w:rPr>
          <w:rFonts w:ascii="Times New Roman" w:hAnsi="Times New Roman" w:cs="Times New Roman"/>
          <w:sz w:val="22"/>
          <w:szCs w:val="22"/>
        </w:rPr>
        <w:t>–fotografering</w:t>
      </w:r>
      <w:proofErr w:type="gramEnd"/>
      <w:r w:rsidRPr="009C5812">
        <w:rPr>
          <w:rFonts w:ascii="Times New Roman" w:hAnsi="Times New Roman" w:cs="Times New Roman"/>
          <w:sz w:val="22"/>
          <w:szCs w:val="22"/>
        </w:rPr>
        <w:t>.</w:t>
      </w:r>
      <w:r w:rsidRPr="009C5812">
        <w:rPr>
          <w:rFonts w:ascii="Times New Roman" w:hAnsi="Times New Roman" w:cs="Times New Roman"/>
          <w:sz w:val="22"/>
          <w:szCs w:val="22"/>
        </w:rPr>
        <w:br/>
        <w:t>Adress: 21740 UTÖ</w:t>
      </w:r>
      <w:r w:rsidRPr="009C5812">
        <w:rPr>
          <w:rFonts w:ascii="Times New Roman" w:hAnsi="Times New Roman" w:cs="Times New Roman"/>
          <w:sz w:val="22"/>
          <w:szCs w:val="22"/>
        </w:rPr>
        <w:br/>
        <w:t xml:space="preserve">e-post: </w:t>
      </w:r>
      <w:hyperlink r:id="rId5" w:history="1">
        <w:r w:rsidR="008473E5" w:rsidRPr="00914613">
          <w:rPr>
            <w:rStyle w:val="Hyperlink"/>
            <w:rFonts w:ascii="Times New Roman" w:eastAsia="Times New Roman" w:hAnsi="Times New Roman" w:cs="Times New Roman"/>
            <w:sz w:val="22"/>
            <w:szCs w:val="22"/>
            <w:lang w:val="sv-SE" w:eastAsia="zh-TW"/>
          </w:rPr>
          <w:t>jorma.tenovuo@utu.fi</w:t>
        </w:r>
      </w:hyperlink>
      <w:r w:rsidR="008473E5">
        <w:rPr>
          <w:rFonts w:ascii="Times New Roman" w:eastAsia="Times New Roman" w:hAnsi="Times New Roman" w:cs="Times New Roman"/>
          <w:sz w:val="22"/>
          <w:szCs w:val="22"/>
          <w:lang w:val="sv-SE" w:eastAsia="zh-TW"/>
        </w:rPr>
        <w:br/>
      </w:r>
      <w:r w:rsidR="008473E5">
        <w:rPr>
          <w:rFonts w:ascii="Times New Roman" w:eastAsia="Times New Roman" w:hAnsi="Times New Roman" w:cs="Times New Roman"/>
          <w:sz w:val="22"/>
          <w:szCs w:val="22"/>
          <w:lang w:val="sv-SE" w:eastAsia="zh-TW"/>
        </w:rPr>
        <w:br/>
      </w:r>
    </w:p>
    <w:p w:rsidR="008473E5" w:rsidRDefault="00551986" w:rsidP="001E7004">
      <w:pPr>
        <w:rPr>
          <w:rFonts w:ascii="Times New Roman" w:eastAsia="Times New Roman" w:hAnsi="Times New Roman" w:cs="Times New Roman"/>
          <w:sz w:val="22"/>
          <w:szCs w:val="22"/>
          <w:lang w:val="sv-SE" w:eastAsia="zh-TW"/>
        </w:rPr>
      </w:pPr>
      <w:r>
        <w:rPr>
          <w:rFonts w:ascii="Times New Roman" w:eastAsia="Times New Roman" w:hAnsi="Times New Roman" w:cs="Times New Roman"/>
          <w:sz w:val="22"/>
          <w:szCs w:val="22"/>
          <w:lang w:val="sv-SE" w:eastAsia="zh-TW"/>
        </w:rPr>
        <w:pict>
          <v:rect id="_x0000_i1025" style="width:0;height:1.5pt" o:hralign="center" o:hrstd="t" o:hr="t" fillcolor="#a0a0a0" stroked="f"/>
        </w:pict>
      </w:r>
    </w:p>
    <w:sectPr w:rsidR="00847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004"/>
    <w:rsid w:val="00022F98"/>
    <w:rsid w:val="001E318D"/>
    <w:rsid w:val="001E7004"/>
    <w:rsid w:val="00230988"/>
    <w:rsid w:val="00264063"/>
    <w:rsid w:val="002A0E66"/>
    <w:rsid w:val="002D2688"/>
    <w:rsid w:val="003F6097"/>
    <w:rsid w:val="004135E8"/>
    <w:rsid w:val="00436914"/>
    <w:rsid w:val="004E6303"/>
    <w:rsid w:val="00524729"/>
    <w:rsid w:val="00530EEA"/>
    <w:rsid w:val="00551986"/>
    <w:rsid w:val="005C0BA2"/>
    <w:rsid w:val="006575EF"/>
    <w:rsid w:val="00677211"/>
    <w:rsid w:val="00693130"/>
    <w:rsid w:val="007413C4"/>
    <w:rsid w:val="00743CF3"/>
    <w:rsid w:val="007E431B"/>
    <w:rsid w:val="007F10BA"/>
    <w:rsid w:val="00835561"/>
    <w:rsid w:val="0084311F"/>
    <w:rsid w:val="008473E5"/>
    <w:rsid w:val="0088592F"/>
    <w:rsid w:val="009629D6"/>
    <w:rsid w:val="00963474"/>
    <w:rsid w:val="009C5812"/>
    <w:rsid w:val="00A15D29"/>
    <w:rsid w:val="00A51DFC"/>
    <w:rsid w:val="00AB52F3"/>
    <w:rsid w:val="00AC26B8"/>
    <w:rsid w:val="00AC5ED0"/>
    <w:rsid w:val="00B60E52"/>
    <w:rsid w:val="00BF449A"/>
    <w:rsid w:val="00D03E42"/>
    <w:rsid w:val="00DA5E78"/>
    <w:rsid w:val="00E963D0"/>
    <w:rsid w:val="00ED2F52"/>
    <w:rsid w:val="00EF4866"/>
    <w:rsid w:val="00F022CE"/>
    <w:rsid w:val="00F46FF2"/>
    <w:rsid w:val="00FB143F"/>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004"/>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E7004"/>
  </w:style>
  <w:style w:type="character" w:styleId="Emphasis">
    <w:name w:val="Emphasis"/>
    <w:basedOn w:val="DefaultParagraphFont"/>
    <w:uiPriority w:val="20"/>
    <w:qFormat/>
    <w:rsid w:val="001E7004"/>
    <w:rPr>
      <w:i/>
      <w:iCs/>
    </w:rPr>
  </w:style>
  <w:style w:type="character" w:styleId="Hyperlink">
    <w:name w:val="Hyperlink"/>
    <w:basedOn w:val="DefaultParagraphFont"/>
    <w:uiPriority w:val="99"/>
    <w:unhideWhenUsed/>
    <w:rsid w:val="008473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004"/>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E7004"/>
  </w:style>
  <w:style w:type="character" w:styleId="Emphasis">
    <w:name w:val="Emphasis"/>
    <w:basedOn w:val="DefaultParagraphFont"/>
    <w:uiPriority w:val="20"/>
    <w:qFormat/>
    <w:rsid w:val="001E7004"/>
    <w:rPr>
      <w:i/>
      <w:iCs/>
    </w:rPr>
  </w:style>
  <w:style w:type="character" w:styleId="Hyperlink">
    <w:name w:val="Hyperlink"/>
    <w:basedOn w:val="DefaultParagraphFont"/>
    <w:uiPriority w:val="99"/>
    <w:unhideWhenUsed/>
    <w:rsid w:val="008473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rma.tenovuo@utu.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773</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6</cp:revision>
  <cp:lastPrinted>2014-01-29T10:34:00Z</cp:lastPrinted>
  <dcterms:created xsi:type="dcterms:W3CDTF">2014-02-20T09:45:00Z</dcterms:created>
  <dcterms:modified xsi:type="dcterms:W3CDTF">2014-02-20T09:52:00Z</dcterms:modified>
</cp:coreProperties>
</file>