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1A1" w:rsidRPr="001640AB" w:rsidRDefault="007401A1" w:rsidP="007401A1">
      <w:pPr>
        <w:rPr>
          <w:rFonts w:ascii="Times New Roman" w:hAnsi="Times New Roman" w:cs="Times New Roman"/>
          <w:b/>
          <w:sz w:val="24"/>
          <w:szCs w:val="24"/>
        </w:rPr>
      </w:pPr>
      <w:r w:rsidRPr="001640AB">
        <w:rPr>
          <w:rFonts w:ascii="Times New Roman" w:hAnsi="Times New Roman" w:cs="Times New Roman"/>
          <w:b/>
          <w:sz w:val="24"/>
          <w:szCs w:val="24"/>
        </w:rPr>
        <w:t xml:space="preserve">Naturbeteskött </w:t>
      </w:r>
      <w:r w:rsidR="006D2D86" w:rsidRPr="001640AB">
        <w:rPr>
          <w:rFonts w:ascii="Times New Roman" w:hAnsi="Times New Roman" w:cs="Times New Roman"/>
          <w:b/>
          <w:sz w:val="24"/>
          <w:szCs w:val="24"/>
        </w:rPr>
        <w:br/>
        <w:t xml:space="preserve">- </w:t>
      </w:r>
      <w:r w:rsidRPr="001640AB">
        <w:rPr>
          <w:rFonts w:ascii="Times New Roman" w:hAnsi="Times New Roman" w:cs="Times New Roman"/>
          <w:b/>
          <w:sz w:val="24"/>
          <w:szCs w:val="24"/>
        </w:rPr>
        <w:t xml:space="preserve">en kvalitetsprodukt </w:t>
      </w:r>
      <w:r w:rsidR="001640AB" w:rsidRPr="001640AB">
        <w:rPr>
          <w:rFonts w:ascii="Times New Roman" w:hAnsi="Times New Roman" w:cs="Times New Roman"/>
          <w:b/>
          <w:sz w:val="24"/>
          <w:szCs w:val="24"/>
        </w:rPr>
        <w:t>från skärgården</w:t>
      </w:r>
      <w:r w:rsidR="006D2D86" w:rsidRPr="001640AB">
        <w:rPr>
          <w:rFonts w:ascii="Times New Roman" w:hAnsi="Times New Roman" w:cs="Times New Roman"/>
          <w:b/>
          <w:sz w:val="24"/>
          <w:szCs w:val="24"/>
        </w:rPr>
        <w:br/>
        <w:t xml:space="preserve">TEXT: </w:t>
      </w:r>
      <w:r w:rsidR="001640AB" w:rsidRPr="001640AB">
        <w:rPr>
          <w:rFonts w:ascii="Times New Roman" w:hAnsi="Times New Roman" w:cs="Times New Roman"/>
          <w:b/>
          <w:sz w:val="24"/>
          <w:szCs w:val="24"/>
        </w:rPr>
        <w:t xml:space="preserve">KATJA BONNEVIER </w:t>
      </w:r>
      <w:r w:rsidR="006D2D86" w:rsidRPr="001640AB">
        <w:rPr>
          <w:rFonts w:ascii="Times New Roman" w:hAnsi="Times New Roman" w:cs="Times New Roman"/>
          <w:b/>
          <w:sz w:val="24"/>
          <w:szCs w:val="24"/>
        </w:rPr>
        <w:br/>
      </w:r>
      <w:r w:rsidR="006D2D86" w:rsidRPr="001640AB">
        <w:rPr>
          <w:rFonts w:ascii="Times New Roman" w:hAnsi="Times New Roman" w:cs="Times New Roman"/>
          <w:b/>
          <w:sz w:val="24"/>
          <w:szCs w:val="24"/>
        </w:rPr>
        <w:br/>
      </w:r>
    </w:p>
    <w:p w:rsidR="007401A1" w:rsidRPr="006D2D86" w:rsidRDefault="007401A1" w:rsidP="007401A1">
      <w:pPr>
        <w:rPr>
          <w:rFonts w:ascii="Times New Roman" w:hAnsi="Times New Roman" w:cs="Times New Roman"/>
          <w:sz w:val="24"/>
          <w:szCs w:val="24"/>
        </w:rPr>
      </w:pPr>
      <w:r w:rsidRPr="006D2D86">
        <w:rPr>
          <w:rFonts w:ascii="Times New Roman" w:hAnsi="Times New Roman" w:cs="Times New Roman"/>
          <w:sz w:val="24"/>
          <w:szCs w:val="24"/>
        </w:rPr>
        <w:t>Skärgårdshavets biosfärområde grundades år 1994 i Åboland, i sydvästra Finlands skärgård. Idag bor det dryga 3000 invånare innanför det 5400</w:t>
      </w:r>
      <w:r w:rsidR="001640AB">
        <w:rPr>
          <w:rFonts w:ascii="Times New Roman" w:hAnsi="Times New Roman" w:cs="Times New Roman"/>
          <w:sz w:val="24"/>
          <w:szCs w:val="24"/>
        </w:rPr>
        <w:t xml:space="preserve"> </w:t>
      </w:r>
      <w:r w:rsidRPr="006D2D86">
        <w:rPr>
          <w:rFonts w:ascii="Times New Roman" w:hAnsi="Times New Roman" w:cs="Times New Roman"/>
          <w:sz w:val="24"/>
          <w:szCs w:val="24"/>
        </w:rPr>
        <w:t xml:space="preserve">ha stora biosfärområdet. I biosfärområdets kärna finns Skärgårdshavets nationalpark, som har en mosaikartad struktur. </w:t>
      </w:r>
      <w:r w:rsidR="001640AB">
        <w:rPr>
          <w:rFonts w:ascii="Times New Roman" w:hAnsi="Times New Roman" w:cs="Times New Roman"/>
          <w:sz w:val="24"/>
          <w:szCs w:val="24"/>
        </w:rPr>
        <w:br/>
      </w:r>
      <w:r w:rsidR="001640AB">
        <w:rPr>
          <w:rFonts w:ascii="Times New Roman" w:hAnsi="Times New Roman" w:cs="Times New Roman"/>
          <w:sz w:val="24"/>
          <w:szCs w:val="24"/>
        </w:rPr>
        <w:br/>
      </w:r>
      <w:r w:rsidRPr="006D2D86">
        <w:rPr>
          <w:rFonts w:ascii="Times New Roman" w:hAnsi="Times New Roman" w:cs="Times New Roman"/>
          <w:sz w:val="24"/>
          <w:szCs w:val="24"/>
        </w:rPr>
        <w:t xml:space="preserve">Den fastboende befolkningen har minskat drastiskt sedan 1950-talet, medan människor som bor i skärgården endast delar av året har ökat markant. Minskningen av den fastboende befolkningen och rationaliseringen av jordbruket har lett till att </w:t>
      </w:r>
      <w:r w:rsidR="001640AB">
        <w:rPr>
          <w:rFonts w:ascii="Times New Roman" w:hAnsi="Times New Roman" w:cs="Times New Roman"/>
          <w:sz w:val="24"/>
          <w:szCs w:val="24"/>
        </w:rPr>
        <w:t xml:space="preserve">de </w:t>
      </w:r>
      <w:r w:rsidRPr="006D2D86">
        <w:rPr>
          <w:rFonts w:ascii="Times New Roman" w:hAnsi="Times New Roman" w:cs="Times New Roman"/>
          <w:sz w:val="24"/>
          <w:szCs w:val="24"/>
        </w:rPr>
        <w:t>kulturlandskap som är starkt anknutna till ett småskaligt traditionellt jordbruk,</w:t>
      </w:r>
      <w:r w:rsidR="001640AB">
        <w:rPr>
          <w:rFonts w:ascii="Times New Roman" w:hAnsi="Times New Roman" w:cs="Times New Roman"/>
          <w:sz w:val="24"/>
          <w:szCs w:val="24"/>
        </w:rPr>
        <w:t xml:space="preserve"> sakta men säkert försvinner</w:t>
      </w:r>
      <w:r w:rsidRPr="006D2D86">
        <w:rPr>
          <w:rFonts w:ascii="Times New Roman" w:hAnsi="Times New Roman" w:cs="Times New Roman"/>
          <w:sz w:val="24"/>
          <w:szCs w:val="24"/>
        </w:rPr>
        <w:t xml:space="preserve">. </w:t>
      </w:r>
      <w:r w:rsidR="001640AB">
        <w:rPr>
          <w:rFonts w:ascii="Times New Roman" w:hAnsi="Times New Roman" w:cs="Times New Roman"/>
          <w:sz w:val="24"/>
          <w:szCs w:val="24"/>
        </w:rPr>
        <w:br/>
      </w:r>
      <w:r w:rsidR="001640AB">
        <w:rPr>
          <w:rFonts w:ascii="Times New Roman" w:hAnsi="Times New Roman" w:cs="Times New Roman"/>
          <w:sz w:val="24"/>
          <w:szCs w:val="24"/>
        </w:rPr>
        <w:br/>
      </w:r>
      <w:r w:rsidR="001640AB">
        <w:rPr>
          <w:rFonts w:ascii="Times New Roman" w:hAnsi="Times New Roman" w:cs="Times New Roman"/>
          <w:b/>
          <w:sz w:val="24"/>
          <w:szCs w:val="24"/>
        </w:rPr>
        <w:t xml:space="preserve">DET ÖPPNA </w:t>
      </w:r>
      <w:r w:rsidRPr="006D2D86">
        <w:rPr>
          <w:rFonts w:ascii="Times New Roman" w:hAnsi="Times New Roman" w:cs="Times New Roman"/>
          <w:sz w:val="24"/>
          <w:szCs w:val="24"/>
        </w:rPr>
        <w:t xml:space="preserve">kulturlandskapet, som tidigare betats av djur och röjts av människan för att bereda vinterföda för boskapen, har börjat växa igen med sly. Tyvärr leder det till en artfattigare natur, i vilken både naturtyper och arter minskat betydligt. Biosfärområdet grundades bland annat för att kunna ge en arena för att tackla just den utmaningen, som är månfacetterad, men platsar bra in i just biosfärområdets koncept. </w:t>
      </w:r>
    </w:p>
    <w:p w:rsidR="007401A1" w:rsidRPr="006D2D86" w:rsidRDefault="001640AB" w:rsidP="007401A1">
      <w:pPr>
        <w:rPr>
          <w:rFonts w:ascii="Times New Roman" w:hAnsi="Times New Roman" w:cs="Times New Roman"/>
          <w:sz w:val="24"/>
          <w:szCs w:val="24"/>
        </w:rPr>
      </w:pPr>
      <w:r>
        <w:rPr>
          <w:rFonts w:ascii="Times New Roman" w:hAnsi="Times New Roman" w:cs="Times New Roman"/>
          <w:b/>
          <w:sz w:val="24"/>
          <w:szCs w:val="24"/>
        </w:rPr>
        <w:t xml:space="preserve">VILKEN </w:t>
      </w:r>
      <w:r w:rsidR="007401A1" w:rsidRPr="006D2D86">
        <w:rPr>
          <w:rFonts w:ascii="Times New Roman" w:hAnsi="Times New Roman" w:cs="Times New Roman"/>
          <w:sz w:val="24"/>
          <w:szCs w:val="24"/>
        </w:rPr>
        <w:t xml:space="preserve">är </w:t>
      </w:r>
      <w:r>
        <w:rPr>
          <w:rFonts w:ascii="Times New Roman" w:hAnsi="Times New Roman" w:cs="Times New Roman"/>
          <w:sz w:val="24"/>
          <w:szCs w:val="24"/>
        </w:rPr>
        <w:t xml:space="preserve">då </w:t>
      </w:r>
      <w:r w:rsidR="007401A1" w:rsidRPr="006D2D86">
        <w:rPr>
          <w:rFonts w:ascii="Times New Roman" w:hAnsi="Times New Roman" w:cs="Times New Roman"/>
          <w:sz w:val="24"/>
          <w:szCs w:val="24"/>
        </w:rPr>
        <w:t xml:space="preserve">nyttan av kulturlandskapsvården för det lokala samhället? </w:t>
      </w:r>
      <w:r>
        <w:rPr>
          <w:rFonts w:ascii="Times New Roman" w:hAnsi="Times New Roman" w:cs="Times New Roman"/>
          <w:sz w:val="24"/>
          <w:szCs w:val="24"/>
        </w:rPr>
        <w:br/>
      </w:r>
      <w:r w:rsidR="007401A1" w:rsidRPr="006D2D86">
        <w:rPr>
          <w:rFonts w:ascii="Times New Roman" w:hAnsi="Times New Roman" w:cs="Times New Roman"/>
          <w:sz w:val="24"/>
          <w:szCs w:val="24"/>
        </w:rPr>
        <w:t xml:space="preserve">Den har förstås en klar ekologisk nytta i och med mångfalden av både växter och djur i kulturbiotoperna, vilket alla indirekt gynnas av. </w:t>
      </w:r>
      <w:r>
        <w:rPr>
          <w:rFonts w:ascii="Times New Roman" w:hAnsi="Times New Roman" w:cs="Times New Roman"/>
          <w:sz w:val="24"/>
          <w:szCs w:val="24"/>
        </w:rPr>
        <w:br/>
      </w:r>
      <w:r w:rsidR="007401A1" w:rsidRPr="006D2D86">
        <w:rPr>
          <w:rFonts w:ascii="Times New Roman" w:hAnsi="Times New Roman" w:cs="Times New Roman"/>
          <w:sz w:val="24"/>
          <w:szCs w:val="24"/>
        </w:rPr>
        <w:t>Men har den någon mera direkt samhällelig nytta? När man diskuterar f</w:t>
      </w:r>
      <w:r>
        <w:rPr>
          <w:rFonts w:ascii="Times New Roman" w:hAnsi="Times New Roman" w:cs="Times New Roman"/>
          <w:sz w:val="24"/>
          <w:szCs w:val="24"/>
        </w:rPr>
        <w:t xml:space="preserve">rågan </w:t>
      </w:r>
      <w:r w:rsidR="007401A1" w:rsidRPr="006D2D86">
        <w:rPr>
          <w:rFonts w:ascii="Times New Roman" w:hAnsi="Times New Roman" w:cs="Times New Roman"/>
          <w:sz w:val="24"/>
          <w:szCs w:val="24"/>
        </w:rPr>
        <w:t>lokalbefolkning</w:t>
      </w:r>
      <w:r>
        <w:rPr>
          <w:rFonts w:ascii="Times New Roman" w:hAnsi="Times New Roman" w:cs="Times New Roman"/>
          <w:sz w:val="24"/>
          <w:szCs w:val="24"/>
        </w:rPr>
        <w:t>en</w:t>
      </w:r>
      <w:r w:rsidR="007401A1" w:rsidRPr="006D2D86">
        <w:rPr>
          <w:rFonts w:ascii="Times New Roman" w:hAnsi="Times New Roman" w:cs="Times New Roman"/>
          <w:sz w:val="24"/>
          <w:szCs w:val="24"/>
        </w:rPr>
        <w:t xml:space="preserve">, så lyfts </w:t>
      </w:r>
      <w:r>
        <w:rPr>
          <w:rFonts w:ascii="Times New Roman" w:hAnsi="Times New Roman" w:cs="Times New Roman"/>
          <w:sz w:val="24"/>
          <w:szCs w:val="24"/>
        </w:rPr>
        <w:t>de</w:t>
      </w:r>
      <w:r w:rsidR="007401A1" w:rsidRPr="006D2D86">
        <w:rPr>
          <w:rFonts w:ascii="Times New Roman" w:hAnsi="Times New Roman" w:cs="Times New Roman"/>
          <w:sz w:val="24"/>
          <w:szCs w:val="24"/>
        </w:rPr>
        <w:t xml:space="preserve"> ofta fram </w:t>
      </w:r>
      <w:r>
        <w:rPr>
          <w:rFonts w:ascii="Times New Roman" w:hAnsi="Times New Roman" w:cs="Times New Roman"/>
          <w:sz w:val="24"/>
          <w:szCs w:val="24"/>
        </w:rPr>
        <w:t>d</w:t>
      </w:r>
      <w:r w:rsidR="007401A1" w:rsidRPr="006D2D86">
        <w:rPr>
          <w:rFonts w:ascii="Times New Roman" w:hAnsi="Times New Roman" w:cs="Times New Roman"/>
          <w:sz w:val="24"/>
          <w:szCs w:val="24"/>
        </w:rPr>
        <w:t>en estetisk</w:t>
      </w:r>
      <w:r>
        <w:rPr>
          <w:rFonts w:ascii="Times New Roman" w:hAnsi="Times New Roman" w:cs="Times New Roman"/>
          <w:sz w:val="24"/>
          <w:szCs w:val="24"/>
        </w:rPr>
        <w:t>a</w:t>
      </w:r>
      <w:r w:rsidR="007401A1" w:rsidRPr="006D2D86">
        <w:rPr>
          <w:rFonts w:ascii="Times New Roman" w:hAnsi="Times New Roman" w:cs="Times New Roman"/>
          <w:sz w:val="24"/>
          <w:szCs w:val="24"/>
        </w:rPr>
        <w:t xml:space="preserve"> fördel</w:t>
      </w:r>
      <w:r>
        <w:rPr>
          <w:rFonts w:ascii="Times New Roman" w:hAnsi="Times New Roman" w:cs="Times New Roman"/>
          <w:sz w:val="24"/>
          <w:szCs w:val="24"/>
        </w:rPr>
        <w:t>en</w:t>
      </w:r>
      <w:r w:rsidR="007401A1" w:rsidRPr="006D2D86">
        <w:rPr>
          <w:rFonts w:ascii="Times New Roman" w:hAnsi="Times New Roman" w:cs="Times New Roman"/>
          <w:sz w:val="24"/>
          <w:szCs w:val="24"/>
        </w:rPr>
        <w:t xml:space="preserve"> med vårdade landskap. En estetisk </w:t>
      </w:r>
      <w:r>
        <w:rPr>
          <w:rFonts w:ascii="Times New Roman" w:hAnsi="Times New Roman" w:cs="Times New Roman"/>
          <w:sz w:val="24"/>
          <w:szCs w:val="24"/>
        </w:rPr>
        <w:t xml:space="preserve">tilltalande </w:t>
      </w:r>
      <w:r w:rsidR="007401A1" w:rsidRPr="006D2D86">
        <w:rPr>
          <w:rFonts w:ascii="Times New Roman" w:hAnsi="Times New Roman" w:cs="Times New Roman"/>
          <w:sz w:val="24"/>
          <w:szCs w:val="24"/>
        </w:rPr>
        <w:t xml:space="preserve">närmiljö ökar trivseln och gör området mera attraktivt både för ortsbor och möjliga inflyttare, samt även för turister, vilket naturligtvis också är av intresse för kommunerna. Det finns också ett starkt sentimentalt värde och många vill bevara det estetiska i landskapet, det som man vuxit upp med eller den idyllisk bild man har av hur skärgårdslandskapet ”borde” se ut. </w:t>
      </w:r>
    </w:p>
    <w:p w:rsidR="007401A1" w:rsidRPr="006D2D86" w:rsidRDefault="001640AB" w:rsidP="007401A1">
      <w:pPr>
        <w:rPr>
          <w:rFonts w:ascii="Times New Roman" w:hAnsi="Times New Roman" w:cs="Times New Roman"/>
          <w:sz w:val="24"/>
          <w:szCs w:val="24"/>
        </w:rPr>
      </w:pPr>
      <w:r>
        <w:rPr>
          <w:rFonts w:ascii="Times New Roman" w:hAnsi="Times New Roman" w:cs="Times New Roman"/>
          <w:b/>
          <w:sz w:val="24"/>
          <w:szCs w:val="24"/>
        </w:rPr>
        <w:t>KAN KULTURLANDSKAPSVÅRDEN</w:t>
      </w:r>
      <w:r w:rsidR="007401A1" w:rsidRPr="006D2D86">
        <w:rPr>
          <w:rFonts w:ascii="Times New Roman" w:hAnsi="Times New Roman" w:cs="Times New Roman"/>
          <w:sz w:val="24"/>
          <w:szCs w:val="24"/>
        </w:rPr>
        <w:t xml:space="preserve"> också vara till ekonomisk nytta för skärgårdsföretagare? </w:t>
      </w:r>
      <w:r>
        <w:rPr>
          <w:rFonts w:ascii="Times New Roman" w:hAnsi="Times New Roman" w:cs="Times New Roman"/>
          <w:sz w:val="24"/>
          <w:szCs w:val="24"/>
        </w:rPr>
        <w:t>Svaret är definitivt – ja.</w:t>
      </w:r>
      <w:r>
        <w:rPr>
          <w:rFonts w:ascii="Times New Roman" w:hAnsi="Times New Roman" w:cs="Times New Roman"/>
          <w:sz w:val="24"/>
          <w:szCs w:val="24"/>
        </w:rPr>
        <w:br/>
      </w:r>
      <w:r w:rsidR="007401A1" w:rsidRPr="006D2D86">
        <w:rPr>
          <w:rFonts w:ascii="Times New Roman" w:hAnsi="Times New Roman" w:cs="Times New Roman"/>
          <w:sz w:val="24"/>
          <w:szCs w:val="24"/>
        </w:rPr>
        <w:t>Inom Skärgårdshavets Biosfärområdet har djurägare och myndigheter samarbetat för att främja vården av kulturlandskap, samt den ekonomiska nyttan för det lokala samhället av vården. I biosfärområde har man drivit projekt för att bland annat utbilda och sysselsätta landskapsvårdsentreprenörer, vilket haft en sysselsättande effekt, speciellt i samband med nationalparken. Utvecklingsprojekt har hjälpt till med att bygga upp kontaktnätverk för mark- och djurägare, för att göra förmedlingen av betesdjur smidigare (SOL, Landsbygdsprogrammet, Värdevårdande inkomster, Leader-programmet).</w:t>
      </w:r>
      <w:r>
        <w:rPr>
          <w:rFonts w:ascii="Times New Roman" w:hAnsi="Times New Roman" w:cs="Times New Roman"/>
          <w:sz w:val="24"/>
          <w:szCs w:val="24"/>
        </w:rPr>
        <w:br/>
      </w:r>
      <w:r w:rsidR="007401A1" w:rsidRPr="006D2D86">
        <w:rPr>
          <w:rFonts w:ascii="Times New Roman" w:hAnsi="Times New Roman" w:cs="Times New Roman"/>
          <w:sz w:val="24"/>
          <w:szCs w:val="24"/>
        </w:rPr>
        <w:t xml:space="preserve">Hur är det med den småskaliga får- eller nötproduktionen i skärgården, är den ekonomiskt lönsam för den som väljer att föra ut djuren på naturbete på små öar? Är det här möjligt att kombinera direkt ekonomisk lönsamhet med naturvård?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lastRenderedPageBreak/>
        <w:t>ANTALET</w:t>
      </w:r>
      <w:r w:rsidR="007401A1" w:rsidRPr="006D2D86">
        <w:rPr>
          <w:rFonts w:ascii="Times New Roman" w:hAnsi="Times New Roman" w:cs="Times New Roman"/>
          <w:sz w:val="24"/>
          <w:szCs w:val="24"/>
        </w:rPr>
        <w:t xml:space="preserve"> ekologiskt värdefulla områdena som behöver röjas upp och upprätthållas genom bete är högt och endast en liten del är under skötsel. Man försöker pr</w:t>
      </w:r>
      <w:r>
        <w:rPr>
          <w:rFonts w:ascii="Times New Roman" w:hAnsi="Times New Roman" w:cs="Times New Roman"/>
          <w:sz w:val="24"/>
          <w:szCs w:val="24"/>
        </w:rPr>
        <w:t>ioritera rätt genom</w:t>
      </w:r>
      <w:r w:rsidR="007401A1" w:rsidRPr="006D2D86">
        <w:rPr>
          <w:rFonts w:ascii="Times New Roman" w:hAnsi="Times New Roman" w:cs="Times New Roman"/>
          <w:sz w:val="24"/>
          <w:szCs w:val="24"/>
        </w:rPr>
        <w:t xml:space="preserve"> att satsa på de områden där skötseln kan vara långsiktig och fruktbar. </w:t>
      </w:r>
      <w:r>
        <w:rPr>
          <w:rFonts w:ascii="Times New Roman" w:hAnsi="Times New Roman" w:cs="Times New Roman"/>
          <w:sz w:val="24"/>
          <w:szCs w:val="24"/>
        </w:rPr>
        <w:br/>
      </w:r>
      <w:r w:rsidR="007401A1" w:rsidRPr="006D2D86">
        <w:rPr>
          <w:rFonts w:ascii="Times New Roman" w:hAnsi="Times New Roman" w:cs="Times New Roman"/>
          <w:sz w:val="24"/>
          <w:szCs w:val="24"/>
        </w:rPr>
        <w:t xml:space="preserve">Många av de speciellt värdefulla ängarna är avlägsna och </w:t>
      </w:r>
      <w:r>
        <w:rPr>
          <w:rFonts w:ascii="Times New Roman" w:hAnsi="Times New Roman" w:cs="Times New Roman"/>
          <w:sz w:val="24"/>
          <w:szCs w:val="24"/>
        </w:rPr>
        <w:t xml:space="preserve">rätt </w:t>
      </w:r>
      <w:r w:rsidR="007401A1" w:rsidRPr="006D2D86">
        <w:rPr>
          <w:rFonts w:ascii="Times New Roman" w:hAnsi="Times New Roman" w:cs="Times New Roman"/>
          <w:sz w:val="24"/>
          <w:szCs w:val="24"/>
        </w:rPr>
        <w:t xml:space="preserve">små till ytan. Transporterna till öarna är kostsamma, djur på naturbete lär växa långsammare och lantraserna som är bra anpassade till att beta i den klippiga skärgården, ger mindre kött än förädlade köttraser. </w:t>
      </w:r>
      <w:r w:rsidR="0011264A">
        <w:rPr>
          <w:rFonts w:ascii="Times New Roman" w:hAnsi="Times New Roman" w:cs="Times New Roman"/>
          <w:sz w:val="24"/>
          <w:szCs w:val="24"/>
        </w:rPr>
        <w:br/>
      </w:r>
      <w:r w:rsidR="0011264A">
        <w:rPr>
          <w:rFonts w:ascii="Times New Roman" w:hAnsi="Times New Roman" w:cs="Times New Roman"/>
          <w:sz w:val="24"/>
          <w:szCs w:val="24"/>
        </w:rPr>
        <w:br/>
      </w:r>
      <w:r w:rsidR="0011264A">
        <w:rPr>
          <w:rFonts w:ascii="Times New Roman" w:hAnsi="Times New Roman" w:cs="Times New Roman"/>
          <w:b/>
          <w:sz w:val="24"/>
          <w:szCs w:val="24"/>
        </w:rPr>
        <w:t xml:space="preserve">UNDER SENASTE </w:t>
      </w:r>
      <w:r w:rsidR="007401A1" w:rsidRPr="006D2D86">
        <w:rPr>
          <w:rFonts w:ascii="Times New Roman" w:hAnsi="Times New Roman" w:cs="Times New Roman"/>
          <w:sz w:val="24"/>
          <w:szCs w:val="24"/>
        </w:rPr>
        <w:t>år har man satsat på verksamhet som stärker fårnäringen i skärgården. EU-projektet KNOWSHEEP (Central Baltic) har i samarbete med Estlands skärgård, främjat nätverkandet bland fårföretagare, delat kunskap om produktförädling och nya produkter har utvecklats</w:t>
      </w:r>
      <w:r w:rsidR="00FF098E">
        <w:rPr>
          <w:rFonts w:ascii="Times New Roman" w:hAnsi="Times New Roman" w:cs="Times New Roman"/>
          <w:sz w:val="24"/>
          <w:szCs w:val="24"/>
        </w:rPr>
        <w:t>. Dessutom har man</w:t>
      </w:r>
      <w:r w:rsidR="007401A1" w:rsidRPr="006D2D86">
        <w:rPr>
          <w:rFonts w:ascii="Times New Roman" w:hAnsi="Times New Roman" w:cs="Times New Roman"/>
          <w:sz w:val="24"/>
          <w:szCs w:val="24"/>
        </w:rPr>
        <w:t xml:space="preserve"> höjt</w:t>
      </w:r>
      <w:r w:rsidR="007401A1" w:rsidRPr="006D2D86">
        <w:rPr>
          <w:rFonts w:ascii="Times New Roman" w:hAnsi="Times New Roman" w:cs="Times New Roman"/>
          <w:sz w:val="24"/>
          <w:szCs w:val="24"/>
        </w:rPr>
        <w:t xml:space="preserve"> </w:t>
      </w:r>
      <w:r w:rsidR="007401A1" w:rsidRPr="006D2D86">
        <w:rPr>
          <w:rFonts w:ascii="Times New Roman" w:hAnsi="Times New Roman" w:cs="Times New Roman"/>
          <w:sz w:val="24"/>
          <w:szCs w:val="24"/>
        </w:rPr>
        <w:t xml:space="preserve">allmänhetens vetskap om skärgårdsfåret och om fårprodukter. </w:t>
      </w:r>
      <w:r w:rsidR="00FF098E">
        <w:rPr>
          <w:rFonts w:ascii="Times New Roman" w:hAnsi="Times New Roman" w:cs="Times New Roman"/>
          <w:sz w:val="24"/>
          <w:szCs w:val="24"/>
        </w:rPr>
        <w:br/>
      </w:r>
      <w:r w:rsidR="007401A1" w:rsidRPr="006D2D86">
        <w:rPr>
          <w:rFonts w:ascii="Times New Roman" w:hAnsi="Times New Roman" w:cs="Times New Roman"/>
          <w:sz w:val="24"/>
          <w:szCs w:val="24"/>
        </w:rPr>
        <w:t xml:space="preserve">Handgjorda kvalitetsprodukter intresserar allt mer och man hoppas på ett ökat intresse för får som betesdjur och naturvårdare. Frågan om lönsamhet för naturbete fortstår ändå och utan betesdjur är vården av kulturlandskap svår. I de flesta fall är EU-stöden avgörande för att det skall vara ekonomiskt möjligt för bönderna att sköta kulturbiotoper. Naturbetesköttet, som en unik produkt, med ett värde som grundar sig i naturvård och kulturarv, verkar till och med ha hälsomässiga fördelar och borde placeras i särklass bland köttprodukter. </w:t>
      </w:r>
    </w:p>
    <w:p w:rsidR="007401A1" w:rsidRPr="006D2D86" w:rsidRDefault="00FF098E" w:rsidP="007401A1">
      <w:pPr>
        <w:rPr>
          <w:rFonts w:ascii="Times New Roman" w:hAnsi="Times New Roman" w:cs="Times New Roman"/>
          <w:sz w:val="24"/>
          <w:szCs w:val="24"/>
        </w:rPr>
      </w:pPr>
      <w:r>
        <w:rPr>
          <w:rFonts w:ascii="Times New Roman" w:hAnsi="Times New Roman" w:cs="Times New Roman"/>
          <w:b/>
          <w:sz w:val="24"/>
          <w:szCs w:val="24"/>
        </w:rPr>
        <w:t>DE HÄLSOMÄSSIGA</w:t>
      </w:r>
      <w:r w:rsidR="007401A1" w:rsidRPr="006D2D86">
        <w:rPr>
          <w:rFonts w:ascii="Times New Roman" w:hAnsi="Times New Roman" w:cs="Times New Roman"/>
          <w:sz w:val="24"/>
          <w:szCs w:val="24"/>
        </w:rPr>
        <w:t xml:space="preserve"> fördelarna med naturbeteskött har inte studerats så utförligt ännu. Men man kan anta att köttets kvalitet påverkas av djurets diet.  Det har spekulerats kring möjligheten att en varierande föda med olika sorts ängsblommor skulle ha en direkt hälsomässig fördel. Man har studerat skillnaden i sammansättningen av fettsyror hos djur som har ätit antingen på naturbete eller </w:t>
      </w:r>
      <w:r w:rsidR="00143A59">
        <w:rPr>
          <w:rFonts w:ascii="Times New Roman" w:hAnsi="Times New Roman" w:cs="Times New Roman"/>
          <w:sz w:val="24"/>
          <w:szCs w:val="24"/>
        </w:rPr>
        <w:t>vall</w:t>
      </w:r>
      <w:r w:rsidR="00143A59" w:rsidRPr="006D2D86">
        <w:rPr>
          <w:rFonts w:ascii="Times New Roman" w:hAnsi="Times New Roman" w:cs="Times New Roman"/>
          <w:sz w:val="24"/>
          <w:szCs w:val="24"/>
        </w:rPr>
        <w:t>ensilage</w:t>
      </w:r>
      <w:r w:rsidR="007401A1" w:rsidRPr="006D2D86">
        <w:rPr>
          <w:rFonts w:ascii="Times New Roman" w:hAnsi="Times New Roman" w:cs="Times New Roman"/>
          <w:sz w:val="24"/>
          <w:szCs w:val="24"/>
        </w:rPr>
        <w:t xml:space="preserve"> och de som fått foder bestående av korn eller helsädesensilage. </w:t>
      </w:r>
      <w:r>
        <w:rPr>
          <w:rFonts w:ascii="Times New Roman" w:hAnsi="Times New Roman" w:cs="Times New Roman"/>
          <w:sz w:val="24"/>
          <w:szCs w:val="24"/>
        </w:rPr>
        <w:br/>
      </w:r>
      <w:r w:rsidR="007401A1" w:rsidRPr="006D2D86">
        <w:rPr>
          <w:rFonts w:ascii="Times New Roman" w:hAnsi="Times New Roman" w:cs="Times New Roman"/>
          <w:sz w:val="24"/>
          <w:szCs w:val="24"/>
        </w:rPr>
        <w:t>Naturbetet och vallen ger en betydligt hälsosammare sammansättning av Omega-syror och naturbetesköttet hade högre E-vitaminvärde i innanlåret på djuret (</w:t>
      </w:r>
      <w:r>
        <w:rPr>
          <w:rFonts w:ascii="Times New Roman" w:hAnsi="Times New Roman" w:cs="Times New Roman"/>
          <w:sz w:val="24"/>
          <w:szCs w:val="24"/>
        </w:rPr>
        <w:t>”</w:t>
      </w:r>
      <w:r w:rsidR="007401A1" w:rsidRPr="006D2D86">
        <w:rPr>
          <w:rFonts w:ascii="Times New Roman" w:hAnsi="Times New Roman" w:cs="Times New Roman"/>
          <w:sz w:val="24"/>
          <w:szCs w:val="24"/>
        </w:rPr>
        <w:t>Bete och vallfoder ger nyttigare kött</w:t>
      </w:r>
      <w:r>
        <w:rPr>
          <w:rFonts w:ascii="Times New Roman" w:hAnsi="Times New Roman" w:cs="Times New Roman"/>
          <w:sz w:val="24"/>
          <w:szCs w:val="24"/>
        </w:rPr>
        <w:t>”</w:t>
      </w:r>
      <w:r w:rsidR="007401A1" w:rsidRPr="006D2D86">
        <w:rPr>
          <w:rFonts w:ascii="Times New Roman" w:hAnsi="Times New Roman" w:cs="Times New Roman"/>
          <w:sz w:val="24"/>
          <w:szCs w:val="24"/>
        </w:rPr>
        <w:t xml:space="preserve">. Enefält, L. Mfl. Fakta Jordbruk. 2006). </w:t>
      </w:r>
      <w:r w:rsidR="00E62C88">
        <w:rPr>
          <w:rFonts w:ascii="Times New Roman" w:hAnsi="Times New Roman" w:cs="Times New Roman"/>
          <w:sz w:val="24"/>
          <w:szCs w:val="24"/>
        </w:rPr>
        <w:br/>
      </w:r>
      <w:r w:rsidR="007401A1" w:rsidRPr="006D2D86">
        <w:rPr>
          <w:rFonts w:ascii="Times New Roman" w:hAnsi="Times New Roman" w:cs="Times New Roman"/>
          <w:sz w:val="24"/>
          <w:szCs w:val="24"/>
        </w:rPr>
        <w:t>Många hävdar också att köttet får en alldeles speciell smak av den rika växtartsammansättningen som djuren tuggat i sig på skärgårdens naturbetesängar.</w:t>
      </w:r>
    </w:p>
    <w:p w:rsidR="007401A1" w:rsidRPr="006D2D86" w:rsidRDefault="00E62C88" w:rsidP="007401A1">
      <w:pPr>
        <w:rPr>
          <w:rFonts w:ascii="Times New Roman" w:hAnsi="Times New Roman" w:cs="Times New Roman"/>
          <w:sz w:val="24"/>
          <w:szCs w:val="24"/>
        </w:rPr>
      </w:pPr>
      <w:r>
        <w:rPr>
          <w:rFonts w:ascii="Times New Roman" w:hAnsi="Times New Roman" w:cs="Times New Roman"/>
          <w:b/>
          <w:sz w:val="24"/>
          <w:szCs w:val="24"/>
        </w:rPr>
        <w:t>I FINLAND</w:t>
      </w:r>
      <w:r w:rsidR="007401A1" w:rsidRPr="006D2D86">
        <w:rPr>
          <w:rFonts w:ascii="Times New Roman" w:hAnsi="Times New Roman" w:cs="Times New Roman"/>
          <w:sz w:val="24"/>
          <w:szCs w:val="24"/>
        </w:rPr>
        <w:t xml:space="preserve"> har inte naturbetesköttet ett </w:t>
      </w:r>
      <w:r>
        <w:rPr>
          <w:rFonts w:ascii="Times New Roman" w:hAnsi="Times New Roman" w:cs="Times New Roman"/>
          <w:sz w:val="24"/>
          <w:szCs w:val="24"/>
        </w:rPr>
        <w:t>eget varumärke. F</w:t>
      </w:r>
      <w:r w:rsidR="007401A1" w:rsidRPr="006D2D86">
        <w:rPr>
          <w:rFonts w:ascii="Times New Roman" w:hAnsi="Times New Roman" w:cs="Times New Roman"/>
          <w:sz w:val="24"/>
          <w:szCs w:val="24"/>
        </w:rPr>
        <w:t>ör konsumenten gäller det att ta reda på bakgrunden till produkten, om man vill välja kött på basen av vad djuret har ätit. Naturbeteskött säljs ofta via direktförsäljning och ibland</w:t>
      </w:r>
      <w:r w:rsidR="006311A4">
        <w:rPr>
          <w:rFonts w:ascii="Times New Roman" w:hAnsi="Times New Roman" w:cs="Times New Roman"/>
          <w:sz w:val="24"/>
          <w:szCs w:val="24"/>
        </w:rPr>
        <w:t xml:space="preserve">, dock alltför </w:t>
      </w:r>
      <w:r w:rsidR="007401A1" w:rsidRPr="006D2D86">
        <w:rPr>
          <w:rFonts w:ascii="Times New Roman" w:hAnsi="Times New Roman" w:cs="Times New Roman"/>
          <w:sz w:val="24"/>
          <w:szCs w:val="24"/>
        </w:rPr>
        <w:t xml:space="preserve">sällan, brukar producenten lyfta fram i sin egen marknadsföring naturvården och naturbetesdieten. För tillfälle reder WWF i Finland ut möjligheterna till att skapa ett varumärke för beteskött och man har studerat modeller för det i bland annat Sverige. </w:t>
      </w:r>
      <w:r w:rsidR="006311A4">
        <w:rPr>
          <w:rFonts w:ascii="Times New Roman" w:hAnsi="Times New Roman" w:cs="Times New Roman"/>
          <w:sz w:val="24"/>
          <w:szCs w:val="24"/>
        </w:rPr>
        <w:br/>
      </w:r>
      <w:r w:rsidR="007401A1" w:rsidRPr="006D2D86">
        <w:rPr>
          <w:rFonts w:ascii="Times New Roman" w:hAnsi="Times New Roman" w:cs="Times New Roman"/>
          <w:sz w:val="24"/>
          <w:szCs w:val="24"/>
        </w:rPr>
        <w:t>I framtiden kommer det säkert att vara lättare för konsument</w:t>
      </w:r>
      <w:r w:rsidR="006311A4">
        <w:rPr>
          <w:rFonts w:ascii="Times New Roman" w:hAnsi="Times New Roman" w:cs="Times New Roman"/>
          <w:sz w:val="24"/>
          <w:szCs w:val="24"/>
        </w:rPr>
        <w:t>er, att genom val</w:t>
      </w:r>
      <w:r w:rsidR="007401A1" w:rsidRPr="006D2D86">
        <w:rPr>
          <w:rFonts w:ascii="Times New Roman" w:hAnsi="Times New Roman" w:cs="Times New Roman"/>
          <w:sz w:val="24"/>
          <w:szCs w:val="24"/>
        </w:rPr>
        <w:t xml:space="preserve"> av köttprodukt, stödja kulturlandskapsvården och göra i det här fallet naturvården även ekonomiskt lönsam! </w:t>
      </w:r>
    </w:p>
    <w:p w:rsidR="00255F22" w:rsidRPr="00255F22" w:rsidRDefault="006D2D86" w:rsidP="00255F22">
      <w:pPr>
        <w:rPr>
          <w:rFonts w:ascii="Times New Roman" w:eastAsia="Times New Roman" w:hAnsi="Times New Roman" w:cs="Times New Roman"/>
          <w:sz w:val="24"/>
          <w:szCs w:val="24"/>
          <w:lang w:eastAsia="zh-TW"/>
        </w:rPr>
      </w:pPr>
      <w:r w:rsidRPr="00255F22">
        <w:rPr>
          <w:rFonts w:ascii="Times New Roman" w:hAnsi="Times New Roman" w:cs="Times New Roman"/>
          <w:b/>
          <w:sz w:val="24"/>
          <w:szCs w:val="24"/>
        </w:rPr>
        <w:t>Artikelförfattaren</w:t>
      </w:r>
      <w:r w:rsidRPr="00255F22">
        <w:rPr>
          <w:rFonts w:ascii="Times New Roman" w:hAnsi="Times New Roman" w:cs="Times New Roman"/>
          <w:b/>
          <w:sz w:val="24"/>
          <w:szCs w:val="24"/>
        </w:rPr>
        <w:br/>
      </w:r>
      <w:r w:rsidRPr="00255F22">
        <w:rPr>
          <w:rFonts w:ascii="Times New Roman" w:hAnsi="Times New Roman" w:cs="Times New Roman"/>
          <w:b/>
          <w:sz w:val="24"/>
          <w:szCs w:val="24"/>
        </w:rPr>
        <w:t>Katja Bonnevier</w:t>
      </w:r>
      <w:r w:rsidR="00255F22">
        <w:rPr>
          <w:rFonts w:ascii="Times New Roman" w:hAnsi="Times New Roman" w:cs="Times New Roman"/>
          <w:sz w:val="24"/>
          <w:szCs w:val="24"/>
        </w:rPr>
        <w:t xml:space="preserve"> är </w:t>
      </w:r>
      <w:r w:rsidRPr="00255F22">
        <w:rPr>
          <w:rFonts w:ascii="Times New Roman" w:hAnsi="Times New Roman" w:cs="Times New Roman"/>
          <w:sz w:val="24"/>
          <w:szCs w:val="24"/>
        </w:rPr>
        <w:t>koordinator för Skärgårdshavets biosfärområde</w:t>
      </w:r>
      <w:r w:rsidR="00255F22">
        <w:rPr>
          <w:rFonts w:ascii="Times New Roman" w:hAnsi="Times New Roman" w:cs="Times New Roman"/>
          <w:sz w:val="24"/>
          <w:szCs w:val="24"/>
        </w:rPr>
        <w:t>.</w:t>
      </w:r>
      <w:r w:rsidR="00255F22" w:rsidRPr="00255F22">
        <w:rPr>
          <w:rFonts w:ascii="Times New Roman" w:hAnsi="Times New Roman" w:cs="Times New Roman"/>
          <w:sz w:val="24"/>
          <w:szCs w:val="24"/>
        </w:rPr>
        <w:br/>
      </w:r>
      <w:r w:rsidR="00255F22">
        <w:rPr>
          <w:rFonts w:ascii="Times New Roman" w:eastAsia="Times New Roman" w:hAnsi="Times New Roman" w:cs="Times New Roman"/>
          <w:sz w:val="24"/>
          <w:szCs w:val="24"/>
          <w:lang w:eastAsia="zh-TW"/>
        </w:rPr>
        <w:t xml:space="preserve">Adress: </w:t>
      </w:r>
      <w:r w:rsidR="00255F22" w:rsidRPr="00255F22">
        <w:rPr>
          <w:rFonts w:ascii="Times New Roman" w:eastAsia="Times New Roman" w:hAnsi="Times New Roman" w:cs="Times New Roman"/>
          <w:sz w:val="24"/>
          <w:szCs w:val="24"/>
          <w:lang w:eastAsia="zh-TW"/>
        </w:rPr>
        <w:t>Pakastovägen</w:t>
      </w:r>
      <w:r w:rsidR="00255F22">
        <w:rPr>
          <w:rFonts w:ascii="Times New Roman" w:eastAsia="Times New Roman" w:hAnsi="Times New Roman" w:cs="Times New Roman"/>
          <w:sz w:val="24"/>
          <w:szCs w:val="24"/>
          <w:lang w:eastAsia="zh-TW"/>
        </w:rPr>
        <w:t>, 21710 Korpo</w:t>
      </w:r>
    </w:p>
    <w:p w:rsidR="00255F22" w:rsidRPr="00255F22" w:rsidRDefault="00255F22" w:rsidP="00255F22">
      <w:pPr>
        <w:spacing w:after="0" w:line="240" w:lineRule="auto"/>
        <w:rPr>
          <w:rFonts w:ascii="Times New Roman" w:eastAsia="Times New Roman" w:hAnsi="Times New Roman" w:cs="Times New Roman"/>
          <w:sz w:val="24"/>
          <w:szCs w:val="24"/>
          <w:lang w:val="en-US" w:eastAsia="zh-TW"/>
        </w:rPr>
      </w:pPr>
      <w:r w:rsidRPr="00255F22">
        <w:rPr>
          <w:rFonts w:ascii="Times New Roman" w:eastAsia="Times New Roman" w:hAnsi="Times New Roman" w:cs="Times New Roman"/>
          <w:sz w:val="24"/>
          <w:szCs w:val="24"/>
          <w:lang w:val="en-US" w:eastAsia="zh-TW"/>
        </w:rPr>
        <w:lastRenderedPageBreak/>
        <w:t>Tfn: +358 (0)40  356 2655</w:t>
      </w:r>
      <w:r w:rsidRPr="00255F22">
        <w:rPr>
          <w:rFonts w:ascii="Times New Roman" w:eastAsia="Times New Roman" w:hAnsi="Times New Roman" w:cs="Times New Roman"/>
          <w:sz w:val="24"/>
          <w:szCs w:val="24"/>
          <w:lang w:val="en-US" w:eastAsia="zh-TW"/>
        </w:rPr>
        <w:br/>
        <w:t xml:space="preserve">e-post: </w:t>
      </w:r>
      <w:hyperlink r:id="rId5" w:tgtFrame="_blank" w:history="1">
        <w:r w:rsidRPr="00255F22">
          <w:rPr>
            <w:rFonts w:ascii="Times New Roman" w:eastAsia="Times New Roman" w:hAnsi="Times New Roman" w:cs="Times New Roman"/>
            <w:sz w:val="24"/>
            <w:szCs w:val="24"/>
            <w:lang w:val="en-US" w:eastAsia="zh-TW"/>
          </w:rPr>
          <w:t>katja.bonnevier@pargas.fi</w:t>
        </w:r>
      </w:hyperlink>
    </w:p>
    <w:p w:rsidR="00255F22" w:rsidRPr="00255F22" w:rsidRDefault="00255F22" w:rsidP="00255F22">
      <w:pPr>
        <w:spacing w:after="0" w:line="240" w:lineRule="auto"/>
        <w:rPr>
          <w:rFonts w:ascii="Times New Roman" w:eastAsia="Times New Roman" w:hAnsi="Times New Roman" w:cs="Times New Roman"/>
          <w:sz w:val="24"/>
          <w:szCs w:val="24"/>
          <w:lang w:eastAsia="zh-TW"/>
        </w:rPr>
      </w:pPr>
      <w:hyperlink r:id="rId6" w:tgtFrame="_blank" w:history="1">
        <w:r w:rsidRPr="00255F22">
          <w:rPr>
            <w:rFonts w:ascii="Times New Roman" w:eastAsia="Times New Roman" w:hAnsi="Times New Roman" w:cs="Times New Roman"/>
            <w:sz w:val="24"/>
            <w:szCs w:val="24"/>
            <w:lang w:eastAsia="zh-TW"/>
          </w:rPr>
          <w:t>www.skargardshavetsbiosfaromrade.fi</w:t>
        </w:r>
      </w:hyperlink>
    </w:p>
    <w:p w:rsidR="00255F22" w:rsidRPr="00255F22" w:rsidRDefault="00255F22" w:rsidP="00255F22">
      <w:pPr>
        <w:spacing w:after="0" w:line="240" w:lineRule="auto"/>
        <w:rPr>
          <w:rFonts w:ascii="Times New Roman" w:eastAsia="Times New Roman" w:hAnsi="Times New Roman" w:cs="Times New Roman"/>
          <w:sz w:val="24"/>
          <w:szCs w:val="24"/>
          <w:lang w:eastAsia="zh-TW"/>
        </w:rPr>
      </w:pPr>
      <w:hyperlink r:id="rId7" w:tgtFrame="_blank" w:history="1">
        <w:r w:rsidRPr="00255F22">
          <w:rPr>
            <w:rFonts w:ascii="Times New Roman" w:eastAsia="Times New Roman" w:hAnsi="Times New Roman" w:cs="Times New Roman"/>
            <w:sz w:val="24"/>
            <w:szCs w:val="24"/>
            <w:lang w:eastAsia="zh-TW"/>
          </w:rPr>
          <w:t>www.abolandsskargardsstiftelse.fi</w:t>
        </w:r>
      </w:hyperlink>
    </w:p>
    <w:p w:rsidR="00143A59" w:rsidRDefault="00143A59" w:rsidP="007401A1">
      <w:pPr>
        <w:rPr>
          <w:rFonts w:ascii="Times New Roman" w:hAnsi="Times New Roman" w:cs="Times New Roman"/>
          <w:b/>
          <w:sz w:val="24"/>
          <w:szCs w:val="24"/>
        </w:rPr>
      </w:pPr>
      <w:r>
        <w:rPr>
          <w:rFonts w:ascii="Times New Roman" w:hAnsi="Times New Roman" w:cs="Times New Roman"/>
          <w:b/>
          <w:sz w:val="24"/>
          <w:szCs w:val="24"/>
        </w:rPr>
        <w:pict>
          <v:rect id="_x0000_i1025" style="width:0;height:1.5pt" o:hralign="center" o:hrstd="t" o:hr="t" fillcolor="#a0a0a0" stroked="f"/>
        </w:pict>
      </w:r>
    </w:p>
    <w:p w:rsidR="00AB52F3" w:rsidRPr="00143A59" w:rsidRDefault="00143A59" w:rsidP="007401A1">
      <w:pPr>
        <w:rPr>
          <w:rFonts w:ascii="Times New Roman" w:hAnsi="Times New Roman" w:cs="Times New Roman"/>
          <w:sz w:val="24"/>
          <w:szCs w:val="24"/>
        </w:rPr>
      </w:pPr>
      <w:r w:rsidRPr="00143A59">
        <w:rPr>
          <w:rFonts w:ascii="Times New Roman" w:hAnsi="Times New Roman" w:cs="Times New Roman"/>
          <w:sz w:val="24"/>
          <w:szCs w:val="24"/>
        </w:rPr>
        <w:t>Illustrationer</w:t>
      </w:r>
      <w:r w:rsidR="00A52863">
        <w:rPr>
          <w:rFonts w:ascii="Times New Roman" w:hAnsi="Times New Roman" w:cs="Times New Roman"/>
          <w:sz w:val="24"/>
          <w:szCs w:val="24"/>
        </w:rPr>
        <w:br/>
      </w:r>
      <w:r w:rsidR="006E770D">
        <w:rPr>
          <w:rFonts w:ascii="Times New Roman" w:hAnsi="Times New Roman" w:cs="Times New Roman"/>
          <w:sz w:val="24"/>
          <w:szCs w:val="24"/>
        </w:rPr>
        <w:br/>
      </w:r>
      <w:r w:rsidR="00FE2C3A">
        <w:rPr>
          <w:rFonts w:ascii="Times New Roman" w:hAnsi="Times New Roman" w:cs="Times New Roman"/>
          <w:sz w:val="24"/>
          <w:szCs w:val="24"/>
        </w:rPr>
        <w:t xml:space="preserve">1) </w:t>
      </w:r>
      <w:r w:rsidR="006E770D">
        <w:rPr>
          <w:rFonts w:ascii="Times New Roman" w:hAnsi="Times New Roman" w:cs="Times New Roman"/>
          <w:sz w:val="24"/>
          <w:szCs w:val="24"/>
        </w:rPr>
        <w:t>Kossor på naturbete. © Jukka Tobiasson.</w:t>
      </w:r>
      <w:r w:rsidR="009F3E6E">
        <w:rPr>
          <w:rFonts w:ascii="Times New Roman" w:hAnsi="Times New Roman" w:cs="Times New Roman"/>
          <w:sz w:val="24"/>
          <w:szCs w:val="24"/>
        </w:rPr>
        <w:br/>
      </w:r>
      <w:r w:rsidR="00FE2C3A">
        <w:rPr>
          <w:rFonts w:ascii="Times New Roman" w:hAnsi="Times New Roman" w:cs="Times New Roman"/>
          <w:sz w:val="24"/>
          <w:szCs w:val="24"/>
        </w:rPr>
        <w:t xml:space="preserve">2) </w:t>
      </w:r>
      <w:r w:rsidR="009F3E6E">
        <w:rPr>
          <w:rFonts w:ascii="Times New Roman" w:hAnsi="Times New Roman" w:cs="Times New Roman"/>
          <w:sz w:val="24"/>
          <w:szCs w:val="24"/>
        </w:rPr>
        <w:t>Får på bete. Berghamn, Nagu. © Katja Bonnevier.</w:t>
      </w:r>
      <w:r w:rsidR="00A52863">
        <w:rPr>
          <w:rFonts w:ascii="Times New Roman" w:hAnsi="Times New Roman" w:cs="Times New Roman"/>
          <w:sz w:val="24"/>
          <w:szCs w:val="24"/>
        </w:rPr>
        <w:br/>
      </w:r>
      <w:r w:rsidR="00FE2C3A">
        <w:rPr>
          <w:rFonts w:ascii="Times New Roman" w:hAnsi="Times New Roman" w:cs="Times New Roman"/>
          <w:sz w:val="24"/>
          <w:szCs w:val="24"/>
        </w:rPr>
        <w:t xml:space="preserve">3) </w:t>
      </w:r>
      <w:bookmarkStart w:id="0" w:name="_GoBack"/>
      <w:bookmarkEnd w:id="0"/>
      <w:r w:rsidR="00A52863">
        <w:rPr>
          <w:rFonts w:ascii="Times New Roman" w:hAnsi="Times New Roman" w:cs="Times New Roman"/>
          <w:sz w:val="24"/>
          <w:szCs w:val="24"/>
        </w:rPr>
        <w:t>Fårsmack. © Sonja Tobiasson.</w:t>
      </w:r>
    </w:p>
    <w:sectPr w:rsidR="00AB52F3" w:rsidRPr="00143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1A1"/>
    <w:rsid w:val="0011264A"/>
    <w:rsid w:val="00143A59"/>
    <w:rsid w:val="001640AB"/>
    <w:rsid w:val="00255F22"/>
    <w:rsid w:val="006311A4"/>
    <w:rsid w:val="006D2D86"/>
    <w:rsid w:val="006E770D"/>
    <w:rsid w:val="007401A1"/>
    <w:rsid w:val="009F3E6E"/>
    <w:rsid w:val="00A52863"/>
    <w:rsid w:val="00AB52F3"/>
    <w:rsid w:val="00E62C88"/>
    <w:rsid w:val="00FE2C3A"/>
    <w:rsid w:val="00FF098E"/>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1A1"/>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5F22"/>
    <w:rPr>
      <w:b/>
      <w:bCs/>
    </w:rPr>
  </w:style>
  <w:style w:type="character" w:styleId="Hyperlink">
    <w:name w:val="Hyperlink"/>
    <w:basedOn w:val="DefaultParagraphFont"/>
    <w:uiPriority w:val="99"/>
    <w:semiHidden/>
    <w:unhideWhenUsed/>
    <w:rsid w:val="00255F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1A1"/>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5F22"/>
    <w:rPr>
      <w:b/>
      <w:bCs/>
    </w:rPr>
  </w:style>
  <w:style w:type="character" w:styleId="Hyperlink">
    <w:name w:val="Hyperlink"/>
    <w:basedOn w:val="DefaultParagraphFont"/>
    <w:uiPriority w:val="99"/>
    <w:semiHidden/>
    <w:unhideWhenUsed/>
    <w:rsid w:val="00255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702232">
      <w:bodyDiv w:val="1"/>
      <w:marLeft w:val="0"/>
      <w:marRight w:val="0"/>
      <w:marTop w:val="0"/>
      <w:marBottom w:val="0"/>
      <w:divBdr>
        <w:top w:val="none" w:sz="0" w:space="0" w:color="auto"/>
        <w:left w:val="none" w:sz="0" w:space="0" w:color="auto"/>
        <w:bottom w:val="none" w:sz="0" w:space="0" w:color="auto"/>
        <w:right w:val="none" w:sz="0" w:space="0" w:color="auto"/>
      </w:divBdr>
      <w:divsChild>
        <w:div w:id="1736662012">
          <w:marLeft w:val="0"/>
          <w:marRight w:val="0"/>
          <w:marTop w:val="0"/>
          <w:marBottom w:val="0"/>
          <w:divBdr>
            <w:top w:val="none" w:sz="0" w:space="0" w:color="auto"/>
            <w:left w:val="none" w:sz="0" w:space="0" w:color="auto"/>
            <w:bottom w:val="none" w:sz="0" w:space="0" w:color="auto"/>
            <w:right w:val="none" w:sz="0" w:space="0" w:color="auto"/>
          </w:divBdr>
          <w:divsChild>
            <w:div w:id="718433283">
              <w:marLeft w:val="0"/>
              <w:marRight w:val="0"/>
              <w:marTop w:val="0"/>
              <w:marBottom w:val="0"/>
              <w:divBdr>
                <w:top w:val="none" w:sz="0" w:space="0" w:color="auto"/>
                <w:left w:val="none" w:sz="0" w:space="0" w:color="auto"/>
                <w:bottom w:val="none" w:sz="0" w:space="0" w:color="auto"/>
                <w:right w:val="none" w:sz="0" w:space="0" w:color="auto"/>
              </w:divBdr>
              <w:divsChild>
                <w:div w:id="1332954538">
                  <w:marLeft w:val="0"/>
                  <w:marRight w:val="0"/>
                  <w:marTop w:val="0"/>
                  <w:marBottom w:val="0"/>
                  <w:divBdr>
                    <w:top w:val="none" w:sz="0" w:space="0" w:color="auto"/>
                    <w:left w:val="none" w:sz="0" w:space="0" w:color="auto"/>
                    <w:bottom w:val="none" w:sz="0" w:space="0" w:color="auto"/>
                    <w:right w:val="none" w:sz="0" w:space="0" w:color="auto"/>
                  </w:divBdr>
                  <w:divsChild>
                    <w:div w:id="1750342099">
                      <w:marLeft w:val="0"/>
                      <w:marRight w:val="0"/>
                      <w:marTop w:val="0"/>
                      <w:marBottom w:val="0"/>
                      <w:divBdr>
                        <w:top w:val="none" w:sz="0" w:space="0" w:color="auto"/>
                        <w:left w:val="none" w:sz="0" w:space="0" w:color="auto"/>
                        <w:bottom w:val="none" w:sz="0" w:space="0" w:color="auto"/>
                        <w:right w:val="none" w:sz="0" w:space="0" w:color="auto"/>
                      </w:divBdr>
                      <w:divsChild>
                        <w:div w:id="954141499">
                          <w:marLeft w:val="0"/>
                          <w:marRight w:val="0"/>
                          <w:marTop w:val="0"/>
                          <w:marBottom w:val="0"/>
                          <w:divBdr>
                            <w:top w:val="none" w:sz="0" w:space="0" w:color="auto"/>
                            <w:left w:val="none" w:sz="0" w:space="0" w:color="auto"/>
                            <w:bottom w:val="none" w:sz="0" w:space="0" w:color="auto"/>
                            <w:right w:val="none" w:sz="0" w:space="0" w:color="auto"/>
                          </w:divBdr>
                          <w:divsChild>
                            <w:div w:id="352614460">
                              <w:marLeft w:val="0"/>
                              <w:marRight w:val="0"/>
                              <w:marTop w:val="0"/>
                              <w:marBottom w:val="0"/>
                              <w:divBdr>
                                <w:top w:val="none" w:sz="0" w:space="0" w:color="auto"/>
                                <w:left w:val="none" w:sz="0" w:space="0" w:color="auto"/>
                                <w:bottom w:val="none" w:sz="0" w:space="0" w:color="auto"/>
                                <w:right w:val="none" w:sz="0" w:space="0" w:color="auto"/>
                              </w:divBdr>
                              <w:divsChild>
                                <w:div w:id="1605266623">
                                  <w:marLeft w:val="0"/>
                                  <w:marRight w:val="0"/>
                                  <w:marTop w:val="0"/>
                                  <w:marBottom w:val="0"/>
                                  <w:divBdr>
                                    <w:top w:val="none" w:sz="0" w:space="0" w:color="auto"/>
                                    <w:left w:val="none" w:sz="0" w:space="0" w:color="auto"/>
                                    <w:bottom w:val="none" w:sz="0" w:space="0" w:color="auto"/>
                                    <w:right w:val="none" w:sz="0" w:space="0" w:color="auto"/>
                                  </w:divBdr>
                                  <w:divsChild>
                                    <w:div w:id="1978489291">
                                      <w:marLeft w:val="0"/>
                                      <w:marRight w:val="0"/>
                                      <w:marTop w:val="0"/>
                                      <w:marBottom w:val="0"/>
                                      <w:divBdr>
                                        <w:top w:val="none" w:sz="0" w:space="0" w:color="auto"/>
                                        <w:left w:val="none" w:sz="0" w:space="0" w:color="auto"/>
                                        <w:bottom w:val="none" w:sz="0" w:space="0" w:color="auto"/>
                                        <w:right w:val="none" w:sz="0" w:space="0" w:color="auto"/>
                                      </w:divBdr>
                                      <w:divsChild>
                                        <w:div w:id="452215582">
                                          <w:marLeft w:val="0"/>
                                          <w:marRight w:val="0"/>
                                          <w:marTop w:val="0"/>
                                          <w:marBottom w:val="0"/>
                                          <w:divBdr>
                                            <w:top w:val="none" w:sz="0" w:space="0" w:color="auto"/>
                                            <w:left w:val="none" w:sz="0" w:space="0" w:color="auto"/>
                                            <w:bottom w:val="none" w:sz="0" w:space="0" w:color="auto"/>
                                            <w:right w:val="none" w:sz="0" w:space="0" w:color="auto"/>
                                          </w:divBdr>
                                          <w:divsChild>
                                            <w:div w:id="493884168">
                                              <w:marLeft w:val="0"/>
                                              <w:marRight w:val="0"/>
                                              <w:marTop w:val="0"/>
                                              <w:marBottom w:val="0"/>
                                              <w:divBdr>
                                                <w:top w:val="none" w:sz="0" w:space="0" w:color="auto"/>
                                                <w:left w:val="none" w:sz="0" w:space="0" w:color="auto"/>
                                                <w:bottom w:val="none" w:sz="0" w:space="0" w:color="auto"/>
                                                <w:right w:val="none" w:sz="0" w:space="0" w:color="auto"/>
                                              </w:divBdr>
                                              <w:divsChild>
                                                <w:div w:id="1723403843">
                                                  <w:marLeft w:val="0"/>
                                                  <w:marRight w:val="0"/>
                                                  <w:marTop w:val="0"/>
                                                  <w:marBottom w:val="0"/>
                                                  <w:divBdr>
                                                    <w:top w:val="none" w:sz="0" w:space="0" w:color="auto"/>
                                                    <w:left w:val="none" w:sz="0" w:space="0" w:color="auto"/>
                                                    <w:bottom w:val="none" w:sz="0" w:space="0" w:color="auto"/>
                                                    <w:right w:val="none" w:sz="0" w:space="0" w:color="auto"/>
                                                  </w:divBdr>
                                                  <w:divsChild>
                                                    <w:div w:id="1654409671">
                                                      <w:marLeft w:val="0"/>
                                                      <w:marRight w:val="0"/>
                                                      <w:marTop w:val="0"/>
                                                      <w:marBottom w:val="0"/>
                                                      <w:divBdr>
                                                        <w:top w:val="none" w:sz="0" w:space="0" w:color="auto"/>
                                                        <w:left w:val="none" w:sz="0" w:space="0" w:color="auto"/>
                                                        <w:bottom w:val="none" w:sz="0" w:space="0" w:color="auto"/>
                                                        <w:right w:val="none" w:sz="0" w:space="0" w:color="auto"/>
                                                      </w:divBdr>
                                                      <w:divsChild>
                                                        <w:div w:id="1881281627">
                                                          <w:marLeft w:val="0"/>
                                                          <w:marRight w:val="0"/>
                                                          <w:marTop w:val="0"/>
                                                          <w:marBottom w:val="0"/>
                                                          <w:divBdr>
                                                            <w:top w:val="none" w:sz="0" w:space="0" w:color="auto"/>
                                                            <w:left w:val="none" w:sz="0" w:space="0" w:color="auto"/>
                                                            <w:bottom w:val="none" w:sz="0" w:space="0" w:color="auto"/>
                                                            <w:right w:val="none" w:sz="0" w:space="0" w:color="auto"/>
                                                          </w:divBdr>
                                                          <w:divsChild>
                                                            <w:div w:id="1281913507">
                                                              <w:marLeft w:val="0"/>
                                                              <w:marRight w:val="0"/>
                                                              <w:marTop w:val="0"/>
                                                              <w:marBottom w:val="0"/>
                                                              <w:divBdr>
                                                                <w:top w:val="none" w:sz="0" w:space="0" w:color="auto"/>
                                                                <w:left w:val="none" w:sz="0" w:space="0" w:color="auto"/>
                                                                <w:bottom w:val="none" w:sz="0" w:space="0" w:color="auto"/>
                                                                <w:right w:val="none" w:sz="0" w:space="0" w:color="auto"/>
                                                              </w:divBdr>
                                                              <w:divsChild>
                                                                <w:div w:id="1022240282">
                                                                  <w:marLeft w:val="0"/>
                                                                  <w:marRight w:val="0"/>
                                                                  <w:marTop w:val="0"/>
                                                                  <w:marBottom w:val="0"/>
                                                                  <w:divBdr>
                                                                    <w:top w:val="none" w:sz="0" w:space="0" w:color="auto"/>
                                                                    <w:left w:val="none" w:sz="0" w:space="0" w:color="auto"/>
                                                                    <w:bottom w:val="none" w:sz="0" w:space="0" w:color="auto"/>
                                                                    <w:right w:val="none" w:sz="0" w:space="0" w:color="auto"/>
                                                                  </w:divBdr>
                                                                  <w:divsChild>
                                                                    <w:div w:id="1016733814">
                                                                      <w:marLeft w:val="0"/>
                                                                      <w:marRight w:val="0"/>
                                                                      <w:marTop w:val="0"/>
                                                                      <w:marBottom w:val="0"/>
                                                                      <w:divBdr>
                                                                        <w:top w:val="none" w:sz="0" w:space="0" w:color="auto"/>
                                                                        <w:left w:val="none" w:sz="0" w:space="0" w:color="auto"/>
                                                                        <w:bottom w:val="none" w:sz="0" w:space="0" w:color="auto"/>
                                                                        <w:right w:val="none" w:sz="0" w:space="0" w:color="auto"/>
                                                                      </w:divBdr>
                                                                      <w:divsChild>
                                                                        <w:div w:id="365447635">
                                                                          <w:marLeft w:val="0"/>
                                                                          <w:marRight w:val="0"/>
                                                                          <w:marTop w:val="0"/>
                                                                          <w:marBottom w:val="0"/>
                                                                          <w:divBdr>
                                                                            <w:top w:val="none" w:sz="0" w:space="0" w:color="auto"/>
                                                                            <w:left w:val="none" w:sz="0" w:space="0" w:color="auto"/>
                                                                            <w:bottom w:val="none" w:sz="0" w:space="0" w:color="auto"/>
                                                                            <w:right w:val="none" w:sz="0" w:space="0" w:color="auto"/>
                                                                          </w:divBdr>
                                                                          <w:divsChild>
                                                                            <w:div w:id="2101444604">
                                                                              <w:marLeft w:val="0"/>
                                                                              <w:marRight w:val="0"/>
                                                                              <w:marTop w:val="0"/>
                                                                              <w:marBottom w:val="0"/>
                                                                              <w:divBdr>
                                                                                <w:top w:val="none" w:sz="0" w:space="0" w:color="auto"/>
                                                                                <w:left w:val="none" w:sz="0" w:space="0" w:color="auto"/>
                                                                                <w:bottom w:val="none" w:sz="0" w:space="0" w:color="auto"/>
                                                                                <w:right w:val="none" w:sz="0" w:space="0" w:color="auto"/>
                                                                              </w:divBdr>
                                                                              <w:divsChild>
                                                                                <w:div w:id="1377047470">
                                                                                  <w:marLeft w:val="0"/>
                                                                                  <w:marRight w:val="0"/>
                                                                                  <w:marTop w:val="0"/>
                                                                                  <w:marBottom w:val="0"/>
                                                                                  <w:divBdr>
                                                                                    <w:top w:val="none" w:sz="0" w:space="0" w:color="auto"/>
                                                                                    <w:left w:val="none" w:sz="0" w:space="0" w:color="auto"/>
                                                                                    <w:bottom w:val="none" w:sz="0" w:space="0" w:color="auto"/>
                                                                                    <w:right w:val="none" w:sz="0" w:space="0" w:color="auto"/>
                                                                                  </w:divBdr>
                                                                                  <w:divsChild>
                                                                                    <w:div w:id="1200044315">
                                                                                      <w:marLeft w:val="0"/>
                                                                                      <w:marRight w:val="0"/>
                                                                                      <w:marTop w:val="0"/>
                                                                                      <w:marBottom w:val="0"/>
                                                                                      <w:divBdr>
                                                                                        <w:top w:val="none" w:sz="0" w:space="0" w:color="auto"/>
                                                                                        <w:left w:val="none" w:sz="0" w:space="0" w:color="auto"/>
                                                                                        <w:bottom w:val="none" w:sz="0" w:space="0" w:color="auto"/>
                                                                                        <w:right w:val="none" w:sz="0" w:space="0" w:color="auto"/>
                                                                                      </w:divBdr>
                                                                                      <w:divsChild>
                                                                                        <w:div w:id="1139958796">
                                                                                          <w:marLeft w:val="0"/>
                                                                                          <w:marRight w:val="0"/>
                                                                                          <w:marTop w:val="0"/>
                                                                                          <w:marBottom w:val="0"/>
                                                                                          <w:divBdr>
                                                                                            <w:top w:val="none" w:sz="0" w:space="0" w:color="auto"/>
                                                                                            <w:left w:val="none" w:sz="0" w:space="0" w:color="auto"/>
                                                                                            <w:bottom w:val="none" w:sz="0" w:space="0" w:color="auto"/>
                                                                                            <w:right w:val="none" w:sz="0" w:space="0" w:color="auto"/>
                                                                                          </w:divBdr>
                                                                                          <w:divsChild>
                                                                                            <w:div w:id="1930845549">
                                                                                              <w:marLeft w:val="0"/>
                                                                                              <w:marRight w:val="0"/>
                                                                                              <w:marTop w:val="0"/>
                                                                                              <w:marBottom w:val="0"/>
                                                                                              <w:divBdr>
                                                                                                <w:top w:val="none" w:sz="0" w:space="0" w:color="auto"/>
                                                                                                <w:left w:val="none" w:sz="0" w:space="0" w:color="auto"/>
                                                                                                <w:bottom w:val="none" w:sz="0" w:space="0" w:color="auto"/>
                                                                                                <w:right w:val="none" w:sz="0" w:space="0" w:color="auto"/>
                                                                                              </w:divBdr>
                                                                                              <w:divsChild>
                                                                                                <w:div w:id="1085221704">
                                                                                                  <w:marLeft w:val="0"/>
                                                                                                  <w:marRight w:val="0"/>
                                                                                                  <w:marTop w:val="0"/>
                                                                                                  <w:marBottom w:val="0"/>
                                                                                                  <w:divBdr>
                                                                                                    <w:top w:val="none" w:sz="0" w:space="0" w:color="auto"/>
                                                                                                    <w:left w:val="none" w:sz="0" w:space="0" w:color="auto"/>
                                                                                                    <w:bottom w:val="none" w:sz="0" w:space="0" w:color="auto"/>
                                                                                                    <w:right w:val="none" w:sz="0" w:space="0" w:color="auto"/>
                                                                                                  </w:divBdr>
                                                                                                  <w:divsChild>
                                                                                                    <w:div w:id="1814759630">
                                                                                                      <w:marLeft w:val="0"/>
                                                                                                      <w:marRight w:val="0"/>
                                                                                                      <w:marTop w:val="0"/>
                                                                                                      <w:marBottom w:val="0"/>
                                                                                                      <w:divBdr>
                                                                                                        <w:top w:val="none" w:sz="0" w:space="0" w:color="auto"/>
                                                                                                        <w:left w:val="none" w:sz="0" w:space="0" w:color="auto"/>
                                                                                                        <w:bottom w:val="none" w:sz="0" w:space="0" w:color="auto"/>
                                                                                                        <w:right w:val="none" w:sz="0" w:space="0" w:color="auto"/>
                                                                                                      </w:divBdr>
                                                                                                      <w:divsChild>
                                                                                                        <w:div w:id="1172719851">
                                                                                                          <w:marLeft w:val="0"/>
                                                                                                          <w:marRight w:val="0"/>
                                                                                                          <w:marTop w:val="0"/>
                                                                                                          <w:marBottom w:val="0"/>
                                                                                                          <w:divBdr>
                                                                                                            <w:top w:val="none" w:sz="0" w:space="0" w:color="auto"/>
                                                                                                            <w:left w:val="none" w:sz="0" w:space="0" w:color="auto"/>
                                                                                                            <w:bottom w:val="none" w:sz="0" w:space="0" w:color="auto"/>
                                                                                                            <w:right w:val="none" w:sz="0" w:space="0" w:color="auto"/>
                                                                                                          </w:divBdr>
                                                                                                          <w:divsChild>
                                                                                                            <w:div w:id="1968318282">
                                                                                                              <w:marLeft w:val="0"/>
                                                                                                              <w:marRight w:val="0"/>
                                                                                                              <w:marTop w:val="0"/>
                                                                                                              <w:marBottom w:val="0"/>
                                                                                                              <w:divBdr>
                                                                                                                <w:top w:val="none" w:sz="0" w:space="0" w:color="auto"/>
                                                                                                                <w:left w:val="none" w:sz="0" w:space="0" w:color="auto"/>
                                                                                                                <w:bottom w:val="none" w:sz="0" w:space="0" w:color="auto"/>
                                                                                                                <w:right w:val="none" w:sz="0" w:space="0" w:color="auto"/>
                                                                                                              </w:divBdr>
                                                                                                              <w:divsChild>
                                                                                                                <w:div w:id="346106509">
                                                                                                                  <w:marLeft w:val="0"/>
                                                                                                                  <w:marRight w:val="0"/>
                                                                                                                  <w:marTop w:val="0"/>
                                                                                                                  <w:marBottom w:val="0"/>
                                                                                                                  <w:divBdr>
                                                                                                                    <w:top w:val="none" w:sz="0" w:space="0" w:color="auto"/>
                                                                                                                    <w:left w:val="none" w:sz="0" w:space="0" w:color="auto"/>
                                                                                                                    <w:bottom w:val="none" w:sz="0" w:space="0" w:color="auto"/>
                                                                                                                    <w:right w:val="none" w:sz="0" w:space="0" w:color="auto"/>
                                                                                                                  </w:divBdr>
                                                                                                                  <w:divsChild>
                                                                                                                    <w:div w:id="445269151">
                                                                                                                      <w:marLeft w:val="0"/>
                                                                                                                      <w:marRight w:val="0"/>
                                                                                                                      <w:marTop w:val="0"/>
                                                                                                                      <w:marBottom w:val="0"/>
                                                                                                                      <w:divBdr>
                                                                                                                        <w:top w:val="none" w:sz="0" w:space="0" w:color="auto"/>
                                                                                                                        <w:left w:val="none" w:sz="0" w:space="0" w:color="auto"/>
                                                                                                                        <w:bottom w:val="none" w:sz="0" w:space="0" w:color="auto"/>
                                                                                                                        <w:right w:val="none" w:sz="0" w:space="0" w:color="auto"/>
                                                                                                                      </w:divBdr>
                                                                                                                      <w:divsChild>
                                                                                                                        <w:div w:id="1316835187">
                                                                                                                          <w:marLeft w:val="0"/>
                                                                                                                          <w:marRight w:val="0"/>
                                                                                                                          <w:marTop w:val="0"/>
                                                                                                                          <w:marBottom w:val="0"/>
                                                                                                                          <w:divBdr>
                                                                                                                            <w:top w:val="none" w:sz="0" w:space="0" w:color="auto"/>
                                                                                                                            <w:left w:val="none" w:sz="0" w:space="0" w:color="auto"/>
                                                                                                                            <w:bottom w:val="none" w:sz="0" w:space="0" w:color="auto"/>
                                                                                                                            <w:right w:val="none" w:sz="0" w:space="0" w:color="auto"/>
                                                                                                                          </w:divBdr>
                                                                                                                          <w:divsChild>
                                                                                                                            <w:div w:id="2046364404">
                                                                                                                              <w:marLeft w:val="0"/>
                                                                                                                              <w:marRight w:val="0"/>
                                                                                                                              <w:marTop w:val="0"/>
                                                                                                                              <w:marBottom w:val="0"/>
                                                                                                                              <w:divBdr>
                                                                                                                                <w:top w:val="none" w:sz="0" w:space="0" w:color="auto"/>
                                                                                                                                <w:left w:val="none" w:sz="0" w:space="0" w:color="auto"/>
                                                                                                                                <w:bottom w:val="none" w:sz="0" w:space="0" w:color="auto"/>
                                                                                                                                <w:right w:val="none" w:sz="0" w:space="0" w:color="auto"/>
                                                                                                                              </w:divBdr>
                                                                                                                              <w:divsChild>
                                                                                                                                <w:div w:id="1211186739">
                                                                                                                                  <w:marLeft w:val="0"/>
                                                                                                                                  <w:marRight w:val="0"/>
                                                                                                                                  <w:marTop w:val="0"/>
                                                                                                                                  <w:marBottom w:val="0"/>
                                                                                                                                  <w:divBdr>
                                                                                                                                    <w:top w:val="none" w:sz="0" w:space="0" w:color="auto"/>
                                                                                                                                    <w:left w:val="none" w:sz="0" w:space="0" w:color="auto"/>
                                                                                                                                    <w:bottom w:val="none" w:sz="0" w:space="0" w:color="auto"/>
                                                                                                                                    <w:right w:val="none" w:sz="0" w:space="0" w:color="auto"/>
                                                                                                                                  </w:divBdr>
                                                                                                                                </w:div>
                                                                                                                                <w:div w:id="1225874960">
                                                                                                                                  <w:marLeft w:val="0"/>
                                                                                                                                  <w:marRight w:val="0"/>
                                                                                                                                  <w:marTop w:val="0"/>
                                                                                                                                  <w:marBottom w:val="0"/>
                                                                                                                                  <w:divBdr>
                                                                                                                                    <w:top w:val="none" w:sz="0" w:space="0" w:color="auto"/>
                                                                                                                                    <w:left w:val="none" w:sz="0" w:space="0" w:color="auto"/>
                                                                                                                                    <w:bottom w:val="none" w:sz="0" w:space="0" w:color="auto"/>
                                                                                                                                    <w:right w:val="none" w:sz="0" w:space="0" w:color="auto"/>
                                                                                                                                  </w:divBdr>
                                                                                                                                </w:div>
                                                                                                                                <w:div w:id="1010370058">
                                                                                                                                  <w:marLeft w:val="0"/>
                                                                                                                                  <w:marRight w:val="0"/>
                                                                                                                                  <w:marTop w:val="0"/>
                                                                                                                                  <w:marBottom w:val="0"/>
                                                                                                                                  <w:divBdr>
                                                                                                                                    <w:top w:val="none" w:sz="0" w:space="0" w:color="auto"/>
                                                                                                                                    <w:left w:val="none" w:sz="0" w:space="0" w:color="auto"/>
                                                                                                                                    <w:bottom w:val="none" w:sz="0" w:space="0" w:color="auto"/>
                                                                                                                                    <w:right w:val="none" w:sz="0" w:space="0" w:color="auto"/>
                                                                                                                                  </w:divBdr>
                                                                                                                                </w:div>
                                                                                                                                <w:div w:id="709763089">
                                                                                                                                  <w:marLeft w:val="0"/>
                                                                                                                                  <w:marRight w:val="0"/>
                                                                                                                                  <w:marTop w:val="0"/>
                                                                                                                                  <w:marBottom w:val="0"/>
                                                                                                                                  <w:divBdr>
                                                                                                                                    <w:top w:val="none" w:sz="0" w:space="0" w:color="auto"/>
                                                                                                                                    <w:left w:val="none" w:sz="0" w:space="0" w:color="auto"/>
                                                                                                                                    <w:bottom w:val="none" w:sz="0" w:space="0" w:color="auto"/>
                                                                                                                                    <w:right w:val="none" w:sz="0" w:space="0" w:color="auto"/>
                                                                                                                                  </w:divBdr>
                                                                                                                                </w:div>
                                                                                                                                <w:div w:id="1090734625">
                                                                                                                                  <w:marLeft w:val="0"/>
                                                                                                                                  <w:marRight w:val="0"/>
                                                                                                                                  <w:marTop w:val="0"/>
                                                                                                                                  <w:marBottom w:val="0"/>
                                                                                                                                  <w:divBdr>
                                                                                                                                    <w:top w:val="none" w:sz="0" w:space="0" w:color="auto"/>
                                                                                                                                    <w:left w:val="none" w:sz="0" w:space="0" w:color="auto"/>
                                                                                                                                    <w:bottom w:val="none" w:sz="0" w:space="0" w:color="auto"/>
                                                                                                                                    <w:right w:val="none" w:sz="0" w:space="0" w:color="auto"/>
                                                                                                                                  </w:divBdr>
                                                                                                                                </w:div>
                                                                                                                                <w:div w:id="1880361080">
                                                                                                                                  <w:marLeft w:val="0"/>
                                                                                                                                  <w:marRight w:val="0"/>
                                                                                                                                  <w:marTop w:val="0"/>
                                                                                                                                  <w:marBottom w:val="0"/>
                                                                                                                                  <w:divBdr>
                                                                                                                                    <w:top w:val="none" w:sz="0" w:space="0" w:color="auto"/>
                                                                                                                                    <w:left w:val="none" w:sz="0" w:space="0" w:color="auto"/>
                                                                                                                                    <w:bottom w:val="none" w:sz="0" w:space="0" w:color="auto"/>
                                                                                                                                    <w:right w:val="none" w:sz="0" w:space="0" w:color="auto"/>
                                                                                                                                  </w:divBdr>
                                                                                                                                </w:div>
                                                                                                                                <w:div w:id="1611081332">
                                                                                                                                  <w:marLeft w:val="0"/>
                                                                                                                                  <w:marRight w:val="0"/>
                                                                                                                                  <w:marTop w:val="0"/>
                                                                                                                                  <w:marBottom w:val="0"/>
                                                                                                                                  <w:divBdr>
                                                                                                                                    <w:top w:val="none" w:sz="0" w:space="0" w:color="auto"/>
                                                                                                                                    <w:left w:val="none" w:sz="0" w:space="0" w:color="auto"/>
                                                                                                                                    <w:bottom w:val="none" w:sz="0" w:space="0" w:color="auto"/>
                                                                                                                                    <w:right w:val="none" w:sz="0" w:space="0" w:color="auto"/>
                                                                                                                                  </w:divBdr>
                                                                                                                                </w:div>
                                                                                                                                <w:div w:id="988511156">
                                                                                                                                  <w:marLeft w:val="0"/>
                                                                                                                                  <w:marRight w:val="0"/>
                                                                                                                                  <w:marTop w:val="0"/>
                                                                                                                                  <w:marBottom w:val="0"/>
                                                                                                                                  <w:divBdr>
                                                                                                                                    <w:top w:val="none" w:sz="0" w:space="0" w:color="auto"/>
                                                                                                                                    <w:left w:val="none" w:sz="0" w:space="0" w:color="auto"/>
                                                                                                                                    <w:bottom w:val="none" w:sz="0" w:space="0" w:color="auto"/>
                                                                                                                                    <w:right w:val="none" w:sz="0" w:space="0" w:color="auto"/>
                                                                                                                                  </w:divBdr>
                                                                                                                                </w:div>
                                                                                                                                <w:div w:id="1653875276">
                                                                                                                                  <w:marLeft w:val="0"/>
                                                                                                                                  <w:marRight w:val="0"/>
                                                                                                                                  <w:marTop w:val="0"/>
                                                                                                                                  <w:marBottom w:val="0"/>
                                                                                                                                  <w:divBdr>
                                                                                                                                    <w:top w:val="none" w:sz="0" w:space="0" w:color="auto"/>
                                                                                                                                    <w:left w:val="none" w:sz="0" w:space="0" w:color="auto"/>
                                                                                                                                    <w:bottom w:val="none" w:sz="0" w:space="0" w:color="auto"/>
                                                                                                                                    <w:right w:val="none" w:sz="0" w:space="0" w:color="auto"/>
                                                                                                                                  </w:divBdr>
                                                                                                                                </w:div>
                                                                                                                                <w:div w:id="1068184756">
                                                                                                                                  <w:marLeft w:val="0"/>
                                                                                                                                  <w:marRight w:val="0"/>
                                                                                                                                  <w:marTop w:val="0"/>
                                                                                                                                  <w:marBottom w:val="0"/>
                                                                                                                                  <w:divBdr>
                                                                                                                                    <w:top w:val="none" w:sz="0" w:space="0" w:color="auto"/>
                                                                                                                                    <w:left w:val="none" w:sz="0" w:space="0" w:color="auto"/>
                                                                                                                                    <w:bottom w:val="none" w:sz="0" w:space="0" w:color="auto"/>
                                                                                                                                    <w:right w:val="none" w:sz="0" w:space="0" w:color="auto"/>
                                                                                                                                  </w:divBdr>
                                                                                                                                </w:div>
                                                                                                                                <w:div w:id="2112121691">
                                                                                                                                  <w:marLeft w:val="0"/>
                                                                                                                                  <w:marRight w:val="0"/>
                                                                                                                                  <w:marTop w:val="0"/>
                                                                                                                                  <w:marBottom w:val="0"/>
                                                                                                                                  <w:divBdr>
                                                                                                                                    <w:top w:val="none" w:sz="0" w:space="0" w:color="auto"/>
                                                                                                                                    <w:left w:val="none" w:sz="0" w:space="0" w:color="auto"/>
                                                                                                                                    <w:bottom w:val="none" w:sz="0" w:space="0" w:color="auto"/>
                                                                                                                                    <w:right w:val="none" w:sz="0" w:space="0" w:color="auto"/>
                                                                                                                                  </w:divBdr>
                                                                                                                                </w:div>
                                                                                                                                <w:div w:id="812402956">
                                                                                                                                  <w:marLeft w:val="0"/>
                                                                                                                                  <w:marRight w:val="0"/>
                                                                                                                                  <w:marTop w:val="0"/>
                                                                                                                                  <w:marBottom w:val="0"/>
                                                                                                                                  <w:divBdr>
                                                                                                                                    <w:top w:val="none" w:sz="0" w:space="0" w:color="auto"/>
                                                                                                                                    <w:left w:val="none" w:sz="0" w:space="0" w:color="auto"/>
                                                                                                                                    <w:bottom w:val="none" w:sz="0" w:space="0" w:color="auto"/>
                                                                                                                                    <w:right w:val="none" w:sz="0" w:space="0" w:color="auto"/>
                                                                                                                                  </w:divBdr>
                                                                                                                                </w:div>
                                                                                                                                <w:div w:id="15795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bolandsskargardsstiftelse.f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kargardshavetsbiosfaromrade.fi/" TargetMode="External"/><Relationship Id="rId5" Type="http://schemas.openxmlformats.org/officeDocument/2006/relationships/hyperlink" Target="mailto:katja.bonnevier@pargas.f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5468</Characters>
  <Application>Microsoft Office Word</Application>
  <DocSecurity>0</DocSecurity>
  <Lines>92</Lines>
  <Paragraphs>12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dcterms:created xsi:type="dcterms:W3CDTF">2013-11-29T10:19:00Z</dcterms:created>
  <dcterms:modified xsi:type="dcterms:W3CDTF">2013-11-29T10:19:00Z</dcterms:modified>
</cp:coreProperties>
</file>