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58" w:rsidRPr="00C7136B" w:rsidRDefault="00A271C3" w:rsidP="00A271C3">
      <w:pPr>
        <w:jc w:val="center"/>
        <w:rPr>
          <w:b/>
          <w:sz w:val="32"/>
          <w:szCs w:val="32"/>
        </w:rPr>
      </w:pPr>
      <w:bookmarkStart w:id="0" w:name="_GoBack"/>
      <w:bookmarkEnd w:id="0"/>
      <w:r w:rsidRPr="00C7136B">
        <w:rPr>
          <w:b/>
          <w:sz w:val="32"/>
          <w:szCs w:val="32"/>
        </w:rPr>
        <w:t>Knutpunkter i Östersjöns skärgårdar</w:t>
      </w:r>
    </w:p>
    <w:p w:rsidR="00A271C3" w:rsidRPr="00C7136B" w:rsidRDefault="00A271C3" w:rsidP="00A271C3">
      <w:pPr>
        <w:spacing w:after="0"/>
        <w:jc w:val="center"/>
        <w:rPr>
          <w:b/>
          <w:sz w:val="32"/>
          <w:szCs w:val="32"/>
        </w:rPr>
      </w:pPr>
    </w:p>
    <w:p w:rsidR="00A271C3" w:rsidRDefault="00A271C3" w:rsidP="00A271C3">
      <w:pPr>
        <w:spacing w:after="0"/>
        <w:rPr>
          <w:sz w:val="24"/>
          <w:szCs w:val="24"/>
        </w:rPr>
      </w:pPr>
      <w:r w:rsidRPr="00A271C3">
        <w:rPr>
          <w:sz w:val="24"/>
          <w:szCs w:val="24"/>
        </w:rPr>
        <w:t xml:space="preserve">Elva partners och sju kommuner eller sju knutpunkter – BACES områden – i olika delar av skärgårdarna i </w:t>
      </w:r>
      <w:r>
        <w:rPr>
          <w:sz w:val="24"/>
          <w:szCs w:val="24"/>
        </w:rPr>
        <w:t xml:space="preserve">Estland, </w:t>
      </w:r>
      <w:r w:rsidRPr="00A271C3">
        <w:rPr>
          <w:sz w:val="24"/>
          <w:szCs w:val="24"/>
        </w:rPr>
        <w:t>Sverige</w:t>
      </w:r>
      <w:r>
        <w:rPr>
          <w:sz w:val="24"/>
          <w:szCs w:val="24"/>
        </w:rPr>
        <w:t xml:space="preserve"> och Finland har samarbetat under tre års tid i ett projekt med namnet BACES - Baltic Archipelago and Islands. </w:t>
      </w:r>
      <w:r w:rsidR="00C9195E">
        <w:rPr>
          <w:sz w:val="24"/>
          <w:szCs w:val="24"/>
        </w:rPr>
        <w:t xml:space="preserve">Arbetet har varit inriktat på att bidra till </w:t>
      </w:r>
      <w:r w:rsidR="00AA7E45">
        <w:rPr>
          <w:sz w:val="24"/>
          <w:szCs w:val="24"/>
        </w:rPr>
        <w:t>att utveckla</w:t>
      </w:r>
      <w:r w:rsidR="00C9195E">
        <w:rPr>
          <w:sz w:val="24"/>
          <w:szCs w:val="24"/>
        </w:rPr>
        <w:t xml:space="preserve"> knutpunkterna till dragare för utvecklingen i skärgårds</w:t>
      </w:r>
      <w:r w:rsidR="00AA7E45">
        <w:rPr>
          <w:sz w:val="24"/>
          <w:szCs w:val="24"/>
        </w:rPr>
        <w:t>-</w:t>
      </w:r>
      <w:r w:rsidR="00C9195E">
        <w:rPr>
          <w:sz w:val="24"/>
          <w:szCs w:val="24"/>
        </w:rPr>
        <w:t xml:space="preserve"> och kustområdena. Syftet har varit att förbättra förhållandena för dem som bor och arbetar i skärgården och kustområdena</w:t>
      </w:r>
      <w:r w:rsidR="00AA7E45">
        <w:rPr>
          <w:sz w:val="24"/>
          <w:szCs w:val="24"/>
        </w:rPr>
        <w:t xml:space="preserve"> men också för dem som besöker området</w:t>
      </w:r>
      <w:r w:rsidR="00C9195E">
        <w:rPr>
          <w:sz w:val="24"/>
          <w:szCs w:val="24"/>
        </w:rPr>
        <w:t xml:space="preserve">. I själva utvecklingsarbetet har man fokuserat på att förbättra tillgängligheten till områdena, bidra till att stärka företagandet och bidra till att lyfta miljön och att överlag förbättra </w:t>
      </w:r>
      <w:r w:rsidR="00FA3F08">
        <w:rPr>
          <w:sz w:val="24"/>
          <w:szCs w:val="24"/>
        </w:rPr>
        <w:t xml:space="preserve">och förnya </w:t>
      </w:r>
      <w:r w:rsidR="00C9195E">
        <w:rPr>
          <w:sz w:val="24"/>
          <w:szCs w:val="24"/>
        </w:rPr>
        <w:t>informationen om BACES områdena.</w:t>
      </w:r>
    </w:p>
    <w:p w:rsidR="00AA7E45" w:rsidRDefault="00AA7E45" w:rsidP="00A271C3">
      <w:pPr>
        <w:spacing w:after="0"/>
        <w:rPr>
          <w:sz w:val="24"/>
          <w:szCs w:val="24"/>
        </w:rPr>
      </w:pPr>
    </w:p>
    <w:p w:rsidR="002C298D" w:rsidRDefault="00AA7E45" w:rsidP="00AA7E45">
      <w:pPr>
        <w:spacing w:after="0"/>
        <w:rPr>
          <w:rFonts w:eastAsia="Times New Roman" w:cs="Times New Roman"/>
          <w:color w:val="000000"/>
          <w:sz w:val="24"/>
          <w:szCs w:val="24"/>
          <w:lang w:eastAsia="sv-FI"/>
        </w:rPr>
      </w:pPr>
      <w:r>
        <w:rPr>
          <w:sz w:val="24"/>
          <w:szCs w:val="24"/>
        </w:rPr>
        <w:t xml:space="preserve">BACES – områdena är välbesökta sommartid av turister som tar sig </w:t>
      </w:r>
      <w:r w:rsidR="00FA3F08">
        <w:rPr>
          <w:sz w:val="24"/>
          <w:szCs w:val="24"/>
        </w:rPr>
        <w:t xml:space="preserve">till </w:t>
      </w:r>
      <w:r>
        <w:rPr>
          <w:sz w:val="24"/>
          <w:szCs w:val="24"/>
        </w:rPr>
        <w:t xml:space="preserve">områdena både sjö- och landvägen. De besökare som årligen ökar i antal är seglare som söker sig till </w:t>
      </w:r>
      <w:r w:rsidR="00FA3F08">
        <w:rPr>
          <w:sz w:val="24"/>
          <w:szCs w:val="24"/>
        </w:rPr>
        <w:t>nya områden</w:t>
      </w:r>
      <w:r>
        <w:rPr>
          <w:sz w:val="24"/>
          <w:szCs w:val="24"/>
        </w:rPr>
        <w:t xml:space="preserve">. Information om gästhamnarna har utökats samtidigt som gästhamnar i skärgården är viktiga knutpunkter med utbud av service som såväl besökare som ortsbor har nytta av. </w:t>
      </w:r>
      <w:r w:rsidR="00A271C3" w:rsidRPr="00390D49">
        <w:rPr>
          <w:rFonts w:eastAsia="Times New Roman" w:cs="Times New Roman"/>
          <w:color w:val="000000"/>
          <w:sz w:val="24"/>
          <w:szCs w:val="24"/>
          <w:lang w:eastAsia="sv-FI"/>
        </w:rPr>
        <w:t xml:space="preserve">BACES </w:t>
      </w:r>
      <w:r w:rsidR="004163B1">
        <w:rPr>
          <w:rFonts w:eastAsia="Times New Roman" w:cs="Times New Roman"/>
          <w:color w:val="000000"/>
          <w:sz w:val="24"/>
          <w:szCs w:val="24"/>
          <w:lang w:eastAsia="sv-FI"/>
        </w:rPr>
        <w:t>–</w:t>
      </w:r>
      <w:r>
        <w:rPr>
          <w:rFonts w:eastAsia="Times New Roman" w:cs="Times New Roman"/>
          <w:color w:val="000000"/>
          <w:sz w:val="24"/>
          <w:szCs w:val="24"/>
          <w:lang w:eastAsia="sv-FI"/>
        </w:rPr>
        <w:t xml:space="preserve"> områdena</w:t>
      </w:r>
      <w:r w:rsidR="004163B1">
        <w:rPr>
          <w:rFonts w:eastAsia="Times New Roman" w:cs="Times New Roman"/>
          <w:color w:val="000000"/>
          <w:sz w:val="24"/>
          <w:szCs w:val="24"/>
          <w:lang w:eastAsia="sv-FI"/>
        </w:rPr>
        <w:t xml:space="preserve"> med sina hamnar/gästhamnar och landförbindelser</w:t>
      </w:r>
      <w:r w:rsidR="00A271C3" w:rsidRPr="00390D49">
        <w:rPr>
          <w:rFonts w:eastAsia="Times New Roman" w:cs="Times New Roman"/>
          <w:color w:val="000000"/>
          <w:sz w:val="24"/>
          <w:szCs w:val="24"/>
          <w:lang w:eastAsia="sv-FI"/>
        </w:rPr>
        <w:t xml:space="preserve"> i respektive region </w:t>
      </w:r>
      <w:r w:rsidR="00FA3F08">
        <w:rPr>
          <w:rFonts w:eastAsia="Times New Roman" w:cs="Times New Roman"/>
          <w:color w:val="000000"/>
          <w:sz w:val="24"/>
          <w:szCs w:val="24"/>
          <w:lang w:eastAsia="sv-FI"/>
        </w:rPr>
        <w:t>är viktiga k</w:t>
      </w:r>
      <w:r w:rsidR="004163B1">
        <w:rPr>
          <w:rFonts w:eastAsia="Times New Roman" w:cs="Times New Roman"/>
          <w:color w:val="000000"/>
          <w:sz w:val="24"/>
          <w:szCs w:val="24"/>
          <w:lang w:eastAsia="sv-FI"/>
        </w:rPr>
        <w:t>nutpunkter för</w:t>
      </w:r>
      <w:r w:rsidR="00A271C3" w:rsidRPr="00390D49">
        <w:rPr>
          <w:rFonts w:eastAsia="Times New Roman" w:cs="Times New Roman"/>
          <w:color w:val="000000"/>
          <w:sz w:val="24"/>
          <w:szCs w:val="24"/>
          <w:lang w:eastAsia="sv-FI"/>
        </w:rPr>
        <w:t xml:space="preserve"> transporter av människor och gods både till lands och till sjöss. </w:t>
      </w:r>
      <w:r w:rsidR="004163B1">
        <w:rPr>
          <w:rFonts w:eastAsia="Times New Roman" w:cs="Times New Roman"/>
          <w:color w:val="000000"/>
          <w:sz w:val="24"/>
          <w:szCs w:val="24"/>
          <w:lang w:eastAsia="sv-FI"/>
        </w:rPr>
        <w:t>Centrala BACES områden är</w:t>
      </w:r>
      <w:r w:rsidR="00A271C3" w:rsidRPr="00390D49">
        <w:rPr>
          <w:rFonts w:eastAsia="Times New Roman" w:cs="Times New Roman"/>
          <w:color w:val="000000"/>
          <w:sz w:val="24"/>
          <w:szCs w:val="24"/>
          <w:lang w:eastAsia="sv-FI"/>
        </w:rPr>
        <w:t xml:space="preserve"> följande Arkösund</w:t>
      </w:r>
      <w:r w:rsidR="00FA3F08">
        <w:rPr>
          <w:rFonts w:eastAsia="Times New Roman" w:cs="Times New Roman"/>
          <w:color w:val="000000"/>
          <w:sz w:val="24"/>
          <w:szCs w:val="24"/>
          <w:lang w:eastAsia="sv-FI"/>
        </w:rPr>
        <w:t xml:space="preserve"> i Norrköping kommun</w:t>
      </w:r>
      <w:r w:rsidR="00A271C3" w:rsidRPr="00390D49">
        <w:rPr>
          <w:rFonts w:eastAsia="Times New Roman" w:cs="Times New Roman"/>
          <w:color w:val="000000"/>
          <w:sz w:val="24"/>
          <w:szCs w:val="24"/>
          <w:lang w:eastAsia="sv-FI"/>
        </w:rPr>
        <w:t xml:space="preserve">, </w:t>
      </w:r>
      <w:proofErr w:type="spellStart"/>
      <w:r w:rsidR="00A271C3" w:rsidRPr="00390D49">
        <w:rPr>
          <w:rFonts w:eastAsia="Times New Roman" w:cs="Times New Roman"/>
          <w:color w:val="000000"/>
          <w:sz w:val="24"/>
          <w:szCs w:val="24"/>
          <w:lang w:eastAsia="sv-FI"/>
        </w:rPr>
        <w:t>Tyrislöt</w:t>
      </w:r>
      <w:proofErr w:type="spellEnd"/>
      <w:r w:rsidR="00FA3F08">
        <w:rPr>
          <w:rFonts w:eastAsia="Times New Roman" w:cs="Times New Roman"/>
          <w:color w:val="000000"/>
          <w:sz w:val="24"/>
          <w:szCs w:val="24"/>
          <w:lang w:eastAsia="sv-FI"/>
        </w:rPr>
        <w:t xml:space="preserve"> i Söderköping kommun</w:t>
      </w:r>
      <w:r w:rsidR="00A271C3" w:rsidRPr="00390D49">
        <w:rPr>
          <w:rFonts w:eastAsia="Times New Roman" w:cs="Times New Roman"/>
          <w:color w:val="000000"/>
          <w:sz w:val="24"/>
          <w:szCs w:val="24"/>
          <w:lang w:eastAsia="sv-FI"/>
        </w:rPr>
        <w:t>, Fyrudden</w:t>
      </w:r>
      <w:r w:rsidR="004163B1">
        <w:rPr>
          <w:rFonts w:eastAsia="Times New Roman" w:cs="Times New Roman"/>
          <w:color w:val="000000"/>
          <w:sz w:val="24"/>
          <w:szCs w:val="24"/>
          <w:lang w:eastAsia="sv-FI"/>
        </w:rPr>
        <w:t xml:space="preserve"> </w:t>
      </w:r>
      <w:r w:rsidR="00FA3F08">
        <w:rPr>
          <w:rFonts w:eastAsia="Times New Roman" w:cs="Times New Roman"/>
          <w:color w:val="000000"/>
          <w:sz w:val="24"/>
          <w:szCs w:val="24"/>
          <w:lang w:eastAsia="sv-FI"/>
        </w:rPr>
        <w:t xml:space="preserve">i Valdemarsvik kommun, </w:t>
      </w:r>
      <w:r w:rsidR="004163B1">
        <w:rPr>
          <w:rFonts w:eastAsia="Times New Roman" w:cs="Times New Roman"/>
          <w:color w:val="000000"/>
          <w:sz w:val="24"/>
          <w:szCs w:val="24"/>
          <w:lang w:eastAsia="sv-FI"/>
        </w:rPr>
        <w:t xml:space="preserve">samtliga </w:t>
      </w:r>
      <w:r w:rsidR="00FA3F08">
        <w:rPr>
          <w:rFonts w:eastAsia="Times New Roman" w:cs="Times New Roman"/>
          <w:color w:val="000000"/>
          <w:sz w:val="24"/>
          <w:szCs w:val="24"/>
          <w:lang w:eastAsia="sv-FI"/>
        </w:rPr>
        <w:t xml:space="preserve">kommuner </w:t>
      </w:r>
      <w:r w:rsidR="004163B1">
        <w:rPr>
          <w:rFonts w:eastAsia="Times New Roman" w:cs="Times New Roman"/>
          <w:color w:val="000000"/>
          <w:sz w:val="24"/>
          <w:szCs w:val="24"/>
          <w:lang w:eastAsia="sv-FI"/>
        </w:rPr>
        <w:t>i Östergötland</w:t>
      </w:r>
      <w:r w:rsidR="00FA3F08">
        <w:rPr>
          <w:rFonts w:eastAsia="Times New Roman" w:cs="Times New Roman"/>
          <w:color w:val="000000"/>
          <w:sz w:val="24"/>
          <w:szCs w:val="24"/>
          <w:lang w:eastAsia="sv-FI"/>
        </w:rPr>
        <w:t xml:space="preserve"> samt</w:t>
      </w:r>
      <w:r w:rsidR="00A271C3" w:rsidRPr="00390D49">
        <w:rPr>
          <w:rFonts w:eastAsia="Times New Roman" w:cs="Times New Roman"/>
          <w:color w:val="000000"/>
          <w:sz w:val="24"/>
          <w:szCs w:val="24"/>
          <w:lang w:eastAsia="sv-FI"/>
        </w:rPr>
        <w:t xml:space="preserve"> Söderhamn</w:t>
      </w:r>
      <w:r w:rsidR="004163B1">
        <w:rPr>
          <w:rFonts w:eastAsia="Times New Roman" w:cs="Times New Roman"/>
          <w:color w:val="000000"/>
          <w:sz w:val="24"/>
          <w:szCs w:val="24"/>
          <w:lang w:eastAsia="sv-FI"/>
        </w:rPr>
        <w:t xml:space="preserve"> i Hälsingland</w:t>
      </w:r>
      <w:r w:rsidR="00FA3F08">
        <w:rPr>
          <w:rFonts w:eastAsia="Times New Roman" w:cs="Times New Roman"/>
          <w:color w:val="000000"/>
          <w:sz w:val="24"/>
          <w:szCs w:val="24"/>
          <w:lang w:eastAsia="sv-FI"/>
        </w:rPr>
        <w:t>. Ön</w:t>
      </w:r>
      <w:r w:rsidR="00A271C3" w:rsidRPr="00390D49">
        <w:rPr>
          <w:rFonts w:eastAsia="Times New Roman" w:cs="Times New Roman"/>
          <w:color w:val="000000"/>
          <w:sz w:val="24"/>
          <w:szCs w:val="24"/>
          <w:lang w:eastAsia="sv-FI"/>
        </w:rPr>
        <w:t xml:space="preserve"> </w:t>
      </w:r>
      <w:proofErr w:type="spellStart"/>
      <w:proofErr w:type="gramStart"/>
      <w:r w:rsidR="00A271C3" w:rsidRPr="00390D49">
        <w:rPr>
          <w:rFonts w:eastAsia="Times New Roman" w:cs="Times New Roman"/>
          <w:color w:val="000000"/>
          <w:sz w:val="24"/>
          <w:szCs w:val="24"/>
          <w:lang w:eastAsia="sv-FI"/>
        </w:rPr>
        <w:t>Hiiumaa</w:t>
      </w:r>
      <w:proofErr w:type="spellEnd"/>
      <w:r w:rsidR="00FA3F08">
        <w:rPr>
          <w:rFonts w:eastAsia="Times New Roman" w:cs="Times New Roman"/>
          <w:color w:val="000000"/>
          <w:sz w:val="24"/>
          <w:szCs w:val="24"/>
          <w:lang w:eastAsia="sv-FI"/>
        </w:rPr>
        <w:t xml:space="preserve"> / Dagö</w:t>
      </w:r>
      <w:proofErr w:type="gramEnd"/>
      <w:r w:rsidR="004163B1">
        <w:rPr>
          <w:rFonts w:eastAsia="Times New Roman" w:cs="Times New Roman"/>
          <w:color w:val="000000"/>
          <w:sz w:val="24"/>
          <w:szCs w:val="24"/>
          <w:lang w:eastAsia="sv-FI"/>
        </w:rPr>
        <w:t xml:space="preserve"> i Estland och</w:t>
      </w:r>
      <w:r w:rsidR="00A271C3" w:rsidRPr="00390D49">
        <w:rPr>
          <w:rFonts w:eastAsia="Times New Roman" w:cs="Times New Roman"/>
          <w:color w:val="000000"/>
          <w:sz w:val="24"/>
          <w:szCs w:val="24"/>
          <w:lang w:eastAsia="sv-FI"/>
        </w:rPr>
        <w:t xml:space="preserve"> Hangö </w:t>
      </w:r>
      <w:r w:rsidR="004163B1">
        <w:rPr>
          <w:rFonts w:eastAsia="Times New Roman" w:cs="Times New Roman"/>
          <w:color w:val="000000"/>
          <w:sz w:val="24"/>
          <w:szCs w:val="24"/>
          <w:lang w:eastAsia="sv-FI"/>
        </w:rPr>
        <w:t>samt</w:t>
      </w:r>
      <w:r w:rsidR="00A271C3" w:rsidRPr="00390D49">
        <w:rPr>
          <w:rFonts w:eastAsia="Times New Roman" w:cs="Times New Roman"/>
          <w:color w:val="000000"/>
          <w:sz w:val="24"/>
          <w:szCs w:val="24"/>
          <w:lang w:eastAsia="sv-FI"/>
        </w:rPr>
        <w:t xml:space="preserve"> Raseborg</w:t>
      </w:r>
      <w:r w:rsidR="004163B1">
        <w:rPr>
          <w:rFonts w:eastAsia="Times New Roman" w:cs="Times New Roman"/>
          <w:color w:val="000000"/>
          <w:sz w:val="24"/>
          <w:szCs w:val="24"/>
          <w:lang w:eastAsia="sv-FI"/>
        </w:rPr>
        <w:t xml:space="preserve"> i Nyland</w:t>
      </w:r>
      <w:r w:rsidR="00A271C3" w:rsidRPr="00390D49">
        <w:rPr>
          <w:rFonts w:eastAsia="Times New Roman" w:cs="Times New Roman"/>
          <w:color w:val="000000"/>
          <w:sz w:val="24"/>
          <w:szCs w:val="24"/>
          <w:lang w:eastAsia="sv-FI"/>
        </w:rPr>
        <w:t xml:space="preserve">. Knutpunkterna i sig är livliga turistorter sommartid och samtidigt </w:t>
      </w:r>
      <w:r w:rsidR="00FA3F08">
        <w:rPr>
          <w:rFonts w:eastAsia="Times New Roman" w:cs="Times New Roman"/>
          <w:color w:val="000000"/>
          <w:sz w:val="24"/>
          <w:szCs w:val="24"/>
          <w:lang w:eastAsia="sv-FI"/>
        </w:rPr>
        <w:t xml:space="preserve">är den allmänna uppfattningen bland de deltagande </w:t>
      </w:r>
      <w:r w:rsidR="004163B1">
        <w:rPr>
          <w:rFonts w:eastAsia="Times New Roman" w:cs="Times New Roman"/>
          <w:color w:val="000000"/>
          <w:sz w:val="24"/>
          <w:szCs w:val="24"/>
          <w:lang w:eastAsia="sv-FI"/>
        </w:rPr>
        <w:t>partner</w:t>
      </w:r>
      <w:r w:rsidR="00FA3F08">
        <w:rPr>
          <w:rFonts w:eastAsia="Times New Roman" w:cs="Times New Roman"/>
          <w:color w:val="000000"/>
          <w:sz w:val="24"/>
          <w:szCs w:val="24"/>
          <w:lang w:eastAsia="sv-FI"/>
        </w:rPr>
        <w:t>s</w:t>
      </w:r>
      <w:r w:rsidR="004163B1">
        <w:rPr>
          <w:rFonts w:eastAsia="Times New Roman" w:cs="Times New Roman"/>
          <w:color w:val="000000"/>
          <w:sz w:val="24"/>
          <w:szCs w:val="24"/>
          <w:lang w:eastAsia="sv-FI"/>
        </w:rPr>
        <w:t xml:space="preserve"> att informationen om områdena oc</w:t>
      </w:r>
      <w:r w:rsidR="00FA3F08">
        <w:rPr>
          <w:rFonts w:eastAsia="Times New Roman" w:cs="Times New Roman"/>
          <w:color w:val="000000"/>
          <w:sz w:val="24"/>
          <w:szCs w:val="24"/>
          <w:lang w:eastAsia="sv-FI"/>
        </w:rPr>
        <w:t xml:space="preserve">h hur man kommer till knutpunkterna </w:t>
      </w:r>
      <w:r w:rsidR="004163B1">
        <w:rPr>
          <w:rFonts w:eastAsia="Times New Roman" w:cs="Times New Roman"/>
          <w:color w:val="000000"/>
          <w:sz w:val="24"/>
          <w:szCs w:val="24"/>
          <w:lang w:eastAsia="sv-FI"/>
        </w:rPr>
        <w:t xml:space="preserve">bör förbättras. </w:t>
      </w:r>
      <w:r w:rsidR="00FA3F08">
        <w:rPr>
          <w:rFonts w:eastAsia="Times New Roman" w:cs="Times New Roman"/>
          <w:color w:val="000000"/>
          <w:sz w:val="24"/>
          <w:szCs w:val="24"/>
          <w:lang w:eastAsia="sv-FI"/>
        </w:rPr>
        <w:t>G</w:t>
      </w:r>
      <w:r w:rsidR="004163B1">
        <w:rPr>
          <w:rFonts w:eastAsia="Times New Roman" w:cs="Times New Roman"/>
          <w:color w:val="000000"/>
          <w:sz w:val="24"/>
          <w:szCs w:val="24"/>
          <w:lang w:eastAsia="sv-FI"/>
        </w:rPr>
        <w:t>emensam</w:t>
      </w:r>
      <w:r w:rsidR="00FA3F08">
        <w:rPr>
          <w:rFonts w:eastAsia="Times New Roman" w:cs="Times New Roman"/>
          <w:color w:val="000000"/>
          <w:sz w:val="24"/>
          <w:szCs w:val="24"/>
          <w:lang w:eastAsia="sv-FI"/>
        </w:rPr>
        <w:t xml:space="preserve">t för alla BACES – områden är </w:t>
      </w:r>
      <w:r w:rsidR="004163B1">
        <w:rPr>
          <w:rFonts w:eastAsia="Times New Roman" w:cs="Times New Roman"/>
          <w:color w:val="000000"/>
          <w:sz w:val="24"/>
          <w:szCs w:val="24"/>
          <w:lang w:eastAsia="sv-FI"/>
        </w:rPr>
        <w:t>den orörda naturen</w:t>
      </w:r>
      <w:r w:rsidR="00E26D3D">
        <w:rPr>
          <w:rFonts w:eastAsia="Times New Roman" w:cs="Times New Roman"/>
          <w:color w:val="000000"/>
          <w:sz w:val="24"/>
          <w:szCs w:val="24"/>
          <w:lang w:eastAsia="sv-FI"/>
        </w:rPr>
        <w:t xml:space="preserve"> vil</w:t>
      </w:r>
      <w:r w:rsidR="00FA3F08">
        <w:rPr>
          <w:rFonts w:eastAsia="Times New Roman" w:cs="Times New Roman"/>
          <w:color w:val="000000"/>
          <w:sz w:val="24"/>
          <w:szCs w:val="24"/>
          <w:lang w:eastAsia="sv-FI"/>
        </w:rPr>
        <w:t>ken också</w:t>
      </w:r>
      <w:r w:rsidR="002C298D">
        <w:rPr>
          <w:rFonts w:eastAsia="Times New Roman" w:cs="Times New Roman"/>
          <w:color w:val="000000"/>
          <w:sz w:val="24"/>
          <w:szCs w:val="24"/>
          <w:lang w:eastAsia="sv-FI"/>
        </w:rPr>
        <w:t xml:space="preserve"> är den viktigaste </w:t>
      </w:r>
      <w:r w:rsidR="00FA3F08">
        <w:rPr>
          <w:rFonts w:eastAsia="Times New Roman" w:cs="Times New Roman"/>
          <w:color w:val="000000"/>
          <w:sz w:val="24"/>
          <w:szCs w:val="24"/>
          <w:lang w:eastAsia="sv-FI"/>
        </w:rPr>
        <w:t xml:space="preserve">resursen. </w:t>
      </w:r>
      <w:r w:rsidR="002C298D">
        <w:rPr>
          <w:rFonts w:eastAsia="Times New Roman" w:cs="Times New Roman"/>
          <w:color w:val="000000"/>
          <w:sz w:val="24"/>
          <w:szCs w:val="24"/>
          <w:lang w:eastAsia="sv-FI"/>
        </w:rPr>
        <w:t>Det centrala i utvecklingsarbetet är att göra naturen tillgänglig utan att tära på den och arbete får inte göras</w:t>
      </w:r>
      <w:r w:rsidR="004163B1">
        <w:rPr>
          <w:rFonts w:eastAsia="Times New Roman" w:cs="Times New Roman"/>
          <w:color w:val="000000"/>
          <w:sz w:val="24"/>
          <w:szCs w:val="24"/>
          <w:lang w:eastAsia="sv-FI"/>
        </w:rPr>
        <w:t xml:space="preserve"> på naturens bekostnad. </w:t>
      </w:r>
      <w:r w:rsidR="00E26D3D">
        <w:rPr>
          <w:rFonts w:eastAsia="Times New Roman" w:cs="Times New Roman"/>
          <w:color w:val="000000"/>
          <w:sz w:val="24"/>
          <w:szCs w:val="24"/>
          <w:lang w:eastAsia="sv-FI"/>
        </w:rPr>
        <w:t xml:space="preserve">Närmare information om BACES – områdena, om gästhamnar och om naturområden finner man på </w:t>
      </w:r>
      <w:hyperlink r:id="rId5" w:history="1">
        <w:r w:rsidR="008218B5" w:rsidRPr="00DF0B84">
          <w:rPr>
            <w:rStyle w:val="Hyperlink"/>
            <w:rFonts w:eastAsia="Times New Roman" w:cs="Times New Roman"/>
            <w:sz w:val="24"/>
            <w:szCs w:val="24"/>
            <w:lang w:eastAsia="sv-FI"/>
          </w:rPr>
          <w:t>www.bacesmaps.eu</w:t>
        </w:r>
      </w:hyperlink>
      <w:r w:rsidR="00E26D3D">
        <w:rPr>
          <w:rFonts w:eastAsia="Times New Roman" w:cs="Times New Roman"/>
          <w:color w:val="000000"/>
          <w:sz w:val="24"/>
          <w:szCs w:val="24"/>
          <w:lang w:eastAsia="sv-FI"/>
        </w:rPr>
        <w:t>.</w:t>
      </w:r>
    </w:p>
    <w:p w:rsidR="002C298D" w:rsidRDefault="002C298D" w:rsidP="00AA7E45">
      <w:pPr>
        <w:spacing w:after="0"/>
        <w:rPr>
          <w:rFonts w:eastAsia="Times New Roman" w:cs="Times New Roman"/>
          <w:color w:val="000000"/>
          <w:sz w:val="24"/>
          <w:szCs w:val="24"/>
          <w:lang w:eastAsia="sv-FI"/>
        </w:rPr>
      </w:pPr>
    </w:p>
    <w:p w:rsidR="0058316D" w:rsidRDefault="002C298D"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t>Inom projektet har information om hur man tar sig till knutpunkterna förtydligats. Samtidigt har information om själva knutpunkterna både utökats och förnyats till glädje</w:t>
      </w:r>
      <w:r w:rsidR="00E26D3D">
        <w:rPr>
          <w:rFonts w:eastAsia="Times New Roman" w:cs="Times New Roman"/>
          <w:color w:val="000000"/>
          <w:sz w:val="24"/>
          <w:szCs w:val="24"/>
          <w:lang w:eastAsia="sv-FI"/>
        </w:rPr>
        <w:t xml:space="preserve"> för både ortsbor och besökare. Här presenteras några exempel på vad man gjort i de olika områdena. I</w:t>
      </w:r>
      <w:r>
        <w:rPr>
          <w:rFonts w:eastAsia="Times New Roman" w:cs="Times New Roman"/>
          <w:color w:val="000000"/>
          <w:sz w:val="24"/>
          <w:szCs w:val="24"/>
          <w:lang w:eastAsia="sv-FI"/>
        </w:rPr>
        <w:t xml:space="preserve"> Östergötland har man gjort undervattensfilmer som beskriver livet under vattenytan och filmerna är tillgängliga på sidan </w:t>
      </w:r>
      <w:proofErr w:type="spellStart"/>
      <w:r>
        <w:rPr>
          <w:rFonts w:eastAsia="Times New Roman" w:cs="Times New Roman"/>
          <w:color w:val="000000"/>
          <w:sz w:val="24"/>
          <w:szCs w:val="24"/>
          <w:lang w:eastAsia="sv-FI"/>
        </w:rPr>
        <w:t>xxxxx</w:t>
      </w:r>
      <w:proofErr w:type="spellEnd"/>
      <w:r>
        <w:rPr>
          <w:rFonts w:eastAsia="Times New Roman" w:cs="Times New Roman"/>
          <w:color w:val="000000"/>
          <w:sz w:val="24"/>
          <w:szCs w:val="24"/>
          <w:lang w:eastAsia="sv-FI"/>
        </w:rPr>
        <w:t>.</w:t>
      </w:r>
      <w:r w:rsidR="0058316D">
        <w:rPr>
          <w:rFonts w:eastAsia="Times New Roman" w:cs="Times New Roman"/>
          <w:color w:val="000000"/>
          <w:sz w:val="24"/>
          <w:szCs w:val="24"/>
          <w:lang w:eastAsia="sv-FI"/>
        </w:rPr>
        <w:t xml:space="preserve"> </w:t>
      </w:r>
    </w:p>
    <w:p w:rsidR="0058316D" w:rsidRDefault="0058316D" w:rsidP="00AA7E45">
      <w:pPr>
        <w:spacing w:after="0"/>
        <w:rPr>
          <w:rFonts w:eastAsia="Times New Roman" w:cs="Times New Roman"/>
          <w:color w:val="000000"/>
          <w:sz w:val="24"/>
          <w:szCs w:val="24"/>
          <w:lang w:eastAsia="sv-FI"/>
        </w:rPr>
      </w:pPr>
    </w:p>
    <w:p w:rsidR="00C7136B" w:rsidRDefault="0058316D"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t xml:space="preserve">I västra Nyland har man sammanställt både nytt material samtidigt som man förnyat viktigt material som beskriver dessa två knutpunkter. Nytt informationsmaterial om Hangö udds krigshistoria som sammanställts under projektet kan man bekanta sig med på sidan </w:t>
      </w:r>
      <w:hyperlink r:id="rId6" w:history="1">
        <w:r w:rsidR="00C7136B" w:rsidRPr="00DF0B84">
          <w:rPr>
            <w:rStyle w:val="Hyperlink"/>
            <w:rFonts w:eastAsia="Times New Roman" w:cs="Times New Roman"/>
            <w:sz w:val="24"/>
            <w:szCs w:val="24"/>
            <w:lang w:eastAsia="sv-FI"/>
          </w:rPr>
          <w:t>http://hangokrigshistoria.fi/hem/</w:t>
        </w:r>
      </w:hyperlink>
      <w:r w:rsidR="00C7136B">
        <w:rPr>
          <w:rFonts w:eastAsia="Times New Roman" w:cs="Times New Roman"/>
          <w:color w:val="000000"/>
          <w:sz w:val="24"/>
          <w:szCs w:val="24"/>
          <w:lang w:eastAsia="sv-FI"/>
        </w:rPr>
        <w:t xml:space="preserve">. </w:t>
      </w:r>
      <w:r>
        <w:rPr>
          <w:rFonts w:eastAsia="Times New Roman" w:cs="Times New Roman"/>
          <w:color w:val="000000"/>
          <w:sz w:val="24"/>
          <w:szCs w:val="24"/>
          <w:lang w:eastAsia="sv-FI"/>
        </w:rPr>
        <w:t xml:space="preserve">. Ett </w:t>
      </w:r>
      <w:r w:rsidR="00E26D3D">
        <w:rPr>
          <w:rFonts w:eastAsia="Times New Roman" w:cs="Times New Roman"/>
          <w:color w:val="000000"/>
          <w:sz w:val="24"/>
          <w:szCs w:val="24"/>
          <w:lang w:eastAsia="sv-FI"/>
        </w:rPr>
        <w:t xml:space="preserve">speciellt </w:t>
      </w:r>
      <w:r>
        <w:rPr>
          <w:rFonts w:eastAsia="Times New Roman" w:cs="Times New Roman"/>
          <w:color w:val="000000"/>
          <w:sz w:val="24"/>
          <w:szCs w:val="24"/>
          <w:lang w:eastAsia="sv-FI"/>
        </w:rPr>
        <w:t xml:space="preserve">område som är viktigt för hangöbor är </w:t>
      </w:r>
      <w:proofErr w:type="spellStart"/>
      <w:r>
        <w:rPr>
          <w:rFonts w:eastAsia="Times New Roman" w:cs="Times New Roman"/>
          <w:color w:val="000000"/>
          <w:sz w:val="24"/>
          <w:szCs w:val="24"/>
          <w:lang w:eastAsia="sv-FI"/>
        </w:rPr>
        <w:t>Gunnarsörarna</w:t>
      </w:r>
      <w:proofErr w:type="spellEnd"/>
      <w:r>
        <w:rPr>
          <w:rFonts w:eastAsia="Times New Roman" w:cs="Times New Roman"/>
          <w:color w:val="000000"/>
          <w:sz w:val="24"/>
          <w:szCs w:val="24"/>
          <w:lang w:eastAsia="sv-FI"/>
        </w:rPr>
        <w:t>, som tidigare varit en viktig plats för seglare och bebott av fiskare</w:t>
      </w:r>
      <w:r w:rsidR="00C7136B">
        <w:rPr>
          <w:rFonts w:eastAsia="Times New Roman" w:cs="Times New Roman"/>
          <w:color w:val="000000"/>
          <w:sz w:val="24"/>
          <w:szCs w:val="24"/>
          <w:lang w:eastAsia="sv-FI"/>
        </w:rPr>
        <w:t xml:space="preserve">. Idag är </w:t>
      </w:r>
      <w:proofErr w:type="spellStart"/>
      <w:r w:rsidR="00C7136B">
        <w:rPr>
          <w:rFonts w:eastAsia="Times New Roman" w:cs="Times New Roman"/>
          <w:color w:val="000000"/>
          <w:sz w:val="24"/>
          <w:szCs w:val="24"/>
          <w:lang w:eastAsia="sv-FI"/>
        </w:rPr>
        <w:lastRenderedPageBreak/>
        <w:t>Gunnarsörarna</w:t>
      </w:r>
      <w:proofErr w:type="spellEnd"/>
      <w:r w:rsidR="00C7136B">
        <w:rPr>
          <w:rFonts w:eastAsia="Times New Roman" w:cs="Times New Roman"/>
          <w:color w:val="000000"/>
          <w:sz w:val="24"/>
          <w:szCs w:val="24"/>
          <w:lang w:eastAsia="sv-FI"/>
        </w:rPr>
        <w:t xml:space="preserve"> </w:t>
      </w:r>
      <w:r>
        <w:rPr>
          <w:rFonts w:eastAsia="Times New Roman" w:cs="Times New Roman"/>
          <w:color w:val="000000"/>
          <w:sz w:val="24"/>
          <w:szCs w:val="24"/>
          <w:lang w:eastAsia="sv-FI"/>
        </w:rPr>
        <w:t>ett populärt rekreationsområde. Tillgängligheten till området har förbättrat</w:t>
      </w:r>
      <w:r w:rsidR="006A41A2">
        <w:rPr>
          <w:rFonts w:eastAsia="Times New Roman" w:cs="Times New Roman"/>
          <w:color w:val="000000"/>
          <w:sz w:val="24"/>
          <w:szCs w:val="24"/>
          <w:lang w:eastAsia="sv-FI"/>
        </w:rPr>
        <w:t>s och en naturstig har anlagts</w:t>
      </w:r>
      <w:r w:rsidR="00E26D3D">
        <w:rPr>
          <w:rFonts w:eastAsia="Times New Roman" w:cs="Times New Roman"/>
          <w:color w:val="000000"/>
          <w:sz w:val="24"/>
          <w:szCs w:val="24"/>
          <w:lang w:eastAsia="sv-FI"/>
        </w:rPr>
        <w:t xml:space="preserve"> på </w:t>
      </w:r>
      <w:proofErr w:type="spellStart"/>
      <w:r w:rsidR="00C7136B">
        <w:rPr>
          <w:rFonts w:eastAsia="Times New Roman" w:cs="Times New Roman"/>
          <w:color w:val="000000"/>
          <w:sz w:val="24"/>
          <w:szCs w:val="24"/>
          <w:lang w:eastAsia="sv-FI"/>
        </w:rPr>
        <w:t>Gunnars</w:t>
      </w:r>
      <w:r w:rsidR="00E26D3D">
        <w:rPr>
          <w:rFonts w:eastAsia="Times New Roman" w:cs="Times New Roman"/>
          <w:color w:val="000000"/>
          <w:sz w:val="24"/>
          <w:szCs w:val="24"/>
          <w:lang w:eastAsia="sv-FI"/>
        </w:rPr>
        <w:t>ö</w:t>
      </w:r>
      <w:r w:rsidR="00C7136B">
        <w:rPr>
          <w:rFonts w:eastAsia="Times New Roman" w:cs="Times New Roman"/>
          <w:color w:val="000000"/>
          <w:sz w:val="24"/>
          <w:szCs w:val="24"/>
          <w:lang w:eastAsia="sv-FI"/>
        </w:rPr>
        <w:t>r</w:t>
      </w:r>
      <w:r w:rsidR="00E26D3D">
        <w:rPr>
          <w:rFonts w:eastAsia="Times New Roman" w:cs="Times New Roman"/>
          <w:color w:val="000000"/>
          <w:sz w:val="24"/>
          <w:szCs w:val="24"/>
          <w:lang w:eastAsia="sv-FI"/>
        </w:rPr>
        <w:t>arna</w:t>
      </w:r>
      <w:proofErr w:type="spellEnd"/>
      <w:r w:rsidR="006A41A2">
        <w:rPr>
          <w:rFonts w:eastAsia="Times New Roman" w:cs="Times New Roman"/>
          <w:color w:val="000000"/>
          <w:sz w:val="24"/>
          <w:szCs w:val="24"/>
          <w:lang w:eastAsia="sv-FI"/>
        </w:rPr>
        <w:t xml:space="preserve">. Längs </w:t>
      </w:r>
      <w:r w:rsidR="00E26D3D">
        <w:rPr>
          <w:rFonts w:eastAsia="Times New Roman" w:cs="Times New Roman"/>
          <w:color w:val="000000"/>
          <w:sz w:val="24"/>
          <w:szCs w:val="24"/>
          <w:lang w:eastAsia="sv-FI"/>
        </w:rPr>
        <w:t>natur</w:t>
      </w:r>
      <w:r w:rsidR="006A41A2">
        <w:rPr>
          <w:rFonts w:eastAsia="Times New Roman" w:cs="Times New Roman"/>
          <w:color w:val="000000"/>
          <w:sz w:val="24"/>
          <w:szCs w:val="24"/>
          <w:lang w:eastAsia="sv-FI"/>
        </w:rPr>
        <w:t xml:space="preserve">stigen kan besökaren läsa om intressant växtlighet men också bekanta sig med </w:t>
      </w:r>
      <w:proofErr w:type="spellStart"/>
      <w:r w:rsidR="00C7136B">
        <w:rPr>
          <w:rFonts w:eastAsia="Times New Roman" w:cs="Times New Roman"/>
          <w:color w:val="000000"/>
          <w:sz w:val="24"/>
          <w:szCs w:val="24"/>
          <w:lang w:eastAsia="sv-FI"/>
        </w:rPr>
        <w:t>Gunnar</w:t>
      </w:r>
      <w:r w:rsidR="006A41A2">
        <w:rPr>
          <w:rFonts w:eastAsia="Times New Roman" w:cs="Times New Roman"/>
          <w:color w:val="000000"/>
          <w:sz w:val="24"/>
          <w:szCs w:val="24"/>
          <w:lang w:eastAsia="sv-FI"/>
        </w:rPr>
        <w:t>örarnas</w:t>
      </w:r>
      <w:proofErr w:type="spellEnd"/>
      <w:r w:rsidR="006A41A2">
        <w:rPr>
          <w:rFonts w:eastAsia="Times New Roman" w:cs="Times New Roman"/>
          <w:color w:val="000000"/>
          <w:sz w:val="24"/>
          <w:szCs w:val="24"/>
          <w:lang w:eastAsia="sv-FI"/>
        </w:rPr>
        <w:t xml:space="preserve"> lokalhistoria och vad som utspelat sig där under tidernas gång. </w:t>
      </w:r>
    </w:p>
    <w:p w:rsidR="00C7136B" w:rsidRDefault="00C7136B" w:rsidP="00AA7E45">
      <w:pPr>
        <w:spacing w:after="0"/>
        <w:rPr>
          <w:rFonts w:eastAsia="Times New Roman" w:cs="Times New Roman"/>
          <w:color w:val="000000"/>
          <w:sz w:val="24"/>
          <w:szCs w:val="24"/>
          <w:lang w:eastAsia="sv-FI"/>
        </w:rPr>
      </w:pPr>
    </w:p>
    <w:p w:rsidR="004163B1" w:rsidRDefault="006A41A2"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t xml:space="preserve">I Raseborg har man bl.a. gjort en audioguidning som omfattar sex av staden Ekenäs många parker. Studerande vid landskapsplanerar utbildningen har sammanställt material om samtliga parker i Ekenäs och materialet har varit </w:t>
      </w:r>
      <w:r w:rsidR="00E26D3D">
        <w:rPr>
          <w:rFonts w:eastAsia="Times New Roman" w:cs="Times New Roman"/>
          <w:color w:val="000000"/>
          <w:sz w:val="24"/>
          <w:szCs w:val="24"/>
          <w:lang w:eastAsia="sv-FI"/>
        </w:rPr>
        <w:t>till grund för guidningarna.</w:t>
      </w:r>
      <w:r>
        <w:rPr>
          <w:rFonts w:eastAsia="Times New Roman" w:cs="Times New Roman"/>
          <w:color w:val="000000"/>
          <w:sz w:val="24"/>
          <w:szCs w:val="24"/>
          <w:lang w:eastAsia="sv-FI"/>
        </w:rPr>
        <w:t xml:space="preserve"> Guidningen kan man starta i </w:t>
      </w:r>
      <w:proofErr w:type="spellStart"/>
      <w:r>
        <w:rPr>
          <w:rFonts w:eastAsia="Times New Roman" w:cs="Times New Roman"/>
          <w:color w:val="000000"/>
          <w:sz w:val="24"/>
          <w:szCs w:val="24"/>
          <w:lang w:eastAsia="sv-FI"/>
        </w:rPr>
        <w:t>Stallörsparken</w:t>
      </w:r>
      <w:proofErr w:type="spellEnd"/>
      <w:r>
        <w:rPr>
          <w:rFonts w:eastAsia="Times New Roman" w:cs="Times New Roman"/>
          <w:color w:val="000000"/>
          <w:sz w:val="24"/>
          <w:szCs w:val="24"/>
          <w:lang w:eastAsia="sv-FI"/>
        </w:rPr>
        <w:t xml:space="preserve"> och vandra genom parkerna mot Skepparträdgården och Våghusparken. God information om parkerna finns tillgänglig under vilken årstid som helst på tre språk. Både Ramsholmen och Jussarö </w:t>
      </w:r>
      <w:r w:rsidR="00E26D3D">
        <w:rPr>
          <w:rFonts w:eastAsia="Times New Roman" w:cs="Times New Roman"/>
          <w:color w:val="000000"/>
          <w:sz w:val="24"/>
          <w:szCs w:val="24"/>
          <w:lang w:eastAsia="sv-FI"/>
        </w:rPr>
        <w:t xml:space="preserve">är viktiga besöksmål inom Raseborg och nytt material har sammanställts för att belysa platsernas natur men även historia. </w:t>
      </w:r>
      <w:r w:rsidR="00182F5B">
        <w:rPr>
          <w:rFonts w:eastAsia="Times New Roman" w:cs="Times New Roman"/>
          <w:color w:val="000000"/>
          <w:sz w:val="24"/>
          <w:szCs w:val="24"/>
          <w:lang w:eastAsia="sv-FI"/>
        </w:rPr>
        <w:t xml:space="preserve">Alla områden har satsat på liknande aktiviteter utgående från lokala behov. </w:t>
      </w:r>
    </w:p>
    <w:p w:rsidR="008218B5" w:rsidRDefault="00182F5B"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br/>
        <w:t xml:space="preserve">I västra Nyland </w:t>
      </w:r>
      <w:r w:rsidR="00A271C3" w:rsidRPr="00390D49">
        <w:rPr>
          <w:rFonts w:eastAsia="Times New Roman" w:cs="Times New Roman"/>
          <w:color w:val="000000"/>
          <w:sz w:val="24"/>
          <w:szCs w:val="24"/>
          <w:lang w:eastAsia="sv-FI"/>
        </w:rPr>
        <w:t xml:space="preserve">Hangö, Raseborg och Yrkeshögskolan </w:t>
      </w:r>
      <w:proofErr w:type="spellStart"/>
      <w:r w:rsidR="00A271C3" w:rsidRPr="00390D49">
        <w:rPr>
          <w:rFonts w:eastAsia="Times New Roman" w:cs="Times New Roman"/>
          <w:color w:val="000000"/>
          <w:sz w:val="24"/>
          <w:szCs w:val="24"/>
          <w:lang w:eastAsia="sv-FI"/>
        </w:rPr>
        <w:t>Novia</w:t>
      </w:r>
      <w:proofErr w:type="spellEnd"/>
      <w:r w:rsidR="00A271C3" w:rsidRPr="00390D49">
        <w:rPr>
          <w:rFonts w:eastAsia="Times New Roman" w:cs="Times New Roman"/>
          <w:color w:val="000000"/>
          <w:sz w:val="24"/>
          <w:szCs w:val="24"/>
          <w:lang w:eastAsia="sv-FI"/>
        </w:rPr>
        <w:t xml:space="preserve"> </w:t>
      </w:r>
      <w:r>
        <w:rPr>
          <w:rFonts w:eastAsia="Times New Roman" w:cs="Times New Roman"/>
          <w:color w:val="000000"/>
          <w:sz w:val="24"/>
          <w:szCs w:val="24"/>
          <w:lang w:eastAsia="sv-FI"/>
        </w:rPr>
        <w:t xml:space="preserve">samarbetat </w:t>
      </w:r>
      <w:r w:rsidR="00A271C3" w:rsidRPr="00390D49">
        <w:rPr>
          <w:rFonts w:eastAsia="Times New Roman" w:cs="Times New Roman"/>
          <w:color w:val="000000"/>
          <w:sz w:val="24"/>
          <w:szCs w:val="24"/>
          <w:lang w:eastAsia="sv-FI"/>
        </w:rPr>
        <w:t xml:space="preserve">med de åtta övriga partners </w:t>
      </w:r>
      <w:r w:rsidR="00241FA1">
        <w:rPr>
          <w:rFonts w:eastAsia="Times New Roman" w:cs="Times New Roman"/>
          <w:color w:val="000000"/>
          <w:sz w:val="24"/>
          <w:szCs w:val="24"/>
          <w:lang w:eastAsia="sv-FI"/>
        </w:rPr>
        <w:t xml:space="preserve">och utöver regionala </w:t>
      </w:r>
      <w:r w:rsidR="00C7136B">
        <w:rPr>
          <w:rFonts w:eastAsia="Times New Roman" w:cs="Times New Roman"/>
          <w:color w:val="000000"/>
          <w:sz w:val="24"/>
          <w:szCs w:val="24"/>
          <w:lang w:eastAsia="sv-FI"/>
        </w:rPr>
        <w:t>å</w:t>
      </w:r>
      <w:r w:rsidR="00241FA1">
        <w:rPr>
          <w:rFonts w:eastAsia="Times New Roman" w:cs="Times New Roman"/>
          <w:color w:val="000000"/>
          <w:sz w:val="24"/>
          <w:szCs w:val="24"/>
          <w:lang w:eastAsia="sv-FI"/>
        </w:rPr>
        <w:t xml:space="preserve">tgärder som gjorts inom projektet har man arbetat med att ta fram </w:t>
      </w:r>
      <w:r w:rsidR="00A271C3" w:rsidRPr="00390D49">
        <w:rPr>
          <w:rFonts w:eastAsia="Times New Roman" w:cs="Times New Roman"/>
          <w:color w:val="000000"/>
          <w:sz w:val="24"/>
          <w:szCs w:val="24"/>
          <w:lang w:eastAsia="sv-FI"/>
        </w:rPr>
        <w:t xml:space="preserve">allmänna strategier, </w:t>
      </w:r>
      <w:r w:rsidR="00C7136B">
        <w:rPr>
          <w:rFonts w:eastAsia="Times New Roman" w:cs="Times New Roman"/>
          <w:color w:val="000000"/>
          <w:sz w:val="24"/>
          <w:szCs w:val="24"/>
          <w:lang w:eastAsia="sv-FI"/>
        </w:rPr>
        <w:t xml:space="preserve">olika regionala planeringsåtgärder, </w:t>
      </w:r>
      <w:r w:rsidR="00A271C3" w:rsidRPr="00390D49">
        <w:rPr>
          <w:rFonts w:eastAsia="Times New Roman" w:cs="Times New Roman"/>
          <w:color w:val="000000"/>
          <w:sz w:val="24"/>
          <w:szCs w:val="24"/>
          <w:lang w:eastAsia="sv-FI"/>
        </w:rPr>
        <w:t xml:space="preserve">testa och förbättra tillgängligheten till och från </w:t>
      </w:r>
      <w:r w:rsidR="00C7136B">
        <w:rPr>
          <w:rFonts w:eastAsia="Times New Roman" w:cs="Times New Roman"/>
          <w:color w:val="000000"/>
          <w:sz w:val="24"/>
          <w:szCs w:val="24"/>
          <w:lang w:eastAsia="sv-FI"/>
        </w:rPr>
        <w:t xml:space="preserve">samt framförallt inom </w:t>
      </w:r>
      <w:r w:rsidR="00A271C3" w:rsidRPr="00390D49">
        <w:rPr>
          <w:rFonts w:eastAsia="Times New Roman" w:cs="Times New Roman"/>
          <w:color w:val="000000"/>
          <w:sz w:val="24"/>
          <w:szCs w:val="24"/>
          <w:lang w:eastAsia="sv-FI"/>
        </w:rPr>
        <w:t>BACES områdena, stärka företagandet och förbättra informationen om allmänna</w:t>
      </w:r>
      <w:r w:rsidR="00241FA1">
        <w:rPr>
          <w:rFonts w:eastAsia="Times New Roman" w:cs="Times New Roman"/>
          <w:color w:val="000000"/>
          <w:sz w:val="24"/>
          <w:szCs w:val="24"/>
          <w:lang w:eastAsia="sv-FI"/>
        </w:rPr>
        <w:t xml:space="preserve"> kommunikationer, flora &amp; fauna. </w:t>
      </w:r>
      <w:r w:rsidR="00A271C3" w:rsidRPr="00390D49">
        <w:rPr>
          <w:rFonts w:eastAsia="Times New Roman" w:cs="Times New Roman"/>
          <w:color w:val="000000"/>
          <w:sz w:val="24"/>
          <w:szCs w:val="24"/>
          <w:lang w:eastAsia="sv-FI"/>
        </w:rPr>
        <w:t>Det</w:t>
      </w:r>
      <w:r w:rsidR="00241FA1">
        <w:rPr>
          <w:rFonts w:eastAsia="Times New Roman" w:cs="Times New Roman"/>
          <w:color w:val="000000"/>
          <w:sz w:val="24"/>
          <w:szCs w:val="24"/>
          <w:lang w:eastAsia="sv-FI"/>
        </w:rPr>
        <w:t xml:space="preserve">ta skall gagna alla knutpunkter </w:t>
      </w:r>
      <w:r w:rsidR="00A271C3" w:rsidRPr="00390D49">
        <w:rPr>
          <w:rFonts w:eastAsia="Times New Roman" w:cs="Times New Roman"/>
          <w:color w:val="000000"/>
          <w:sz w:val="24"/>
          <w:szCs w:val="24"/>
          <w:lang w:eastAsia="sv-FI"/>
        </w:rPr>
        <w:t>såväl Hang</w:t>
      </w:r>
      <w:r w:rsidR="00241FA1">
        <w:rPr>
          <w:rFonts w:eastAsia="Times New Roman" w:cs="Times New Roman"/>
          <w:color w:val="000000"/>
          <w:sz w:val="24"/>
          <w:szCs w:val="24"/>
          <w:lang w:eastAsia="sv-FI"/>
        </w:rPr>
        <w:t xml:space="preserve">ö </w:t>
      </w:r>
      <w:r w:rsidR="00C7136B">
        <w:rPr>
          <w:rFonts w:eastAsia="Times New Roman" w:cs="Times New Roman"/>
          <w:color w:val="000000"/>
          <w:sz w:val="24"/>
          <w:szCs w:val="24"/>
          <w:lang w:eastAsia="sv-FI"/>
        </w:rPr>
        <w:t>och</w:t>
      </w:r>
      <w:r w:rsidR="00241FA1">
        <w:rPr>
          <w:rFonts w:eastAsia="Times New Roman" w:cs="Times New Roman"/>
          <w:color w:val="000000"/>
          <w:sz w:val="24"/>
          <w:szCs w:val="24"/>
          <w:lang w:eastAsia="sv-FI"/>
        </w:rPr>
        <w:t xml:space="preserve"> Raseborg. Via förnyade informationskanaler</w:t>
      </w:r>
      <w:r w:rsidR="00A271C3" w:rsidRPr="00390D49">
        <w:rPr>
          <w:rFonts w:eastAsia="Times New Roman" w:cs="Times New Roman"/>
          <w:color w:val="000000"/>
          <w:sz w:val="24"/>
          <w:szCs w:val="24"/>
          <w:lang w:eastAsia="sv-FI"/>
        </w:rPr>
        <w:t xml:space="preserve"> </w:t>
      </w:r>
      <w:r w:rsidR="00241FA1">
        <w:rPr>
          <w:rFonts w:eastAsia="Times New Roman" w:cs="Times New Roman"/>
          <w:color w:val="000000"/>
          <w:sz w:val="24"/>
          <w:szCs w:val="24"/>
          <w:lang w:eastAsia="sv-FI"/>
        </w:rPr>
        <w:t xml:space="preserve">t.ex. </w:t>
      </w:r>
      <w:hyperlink r:id="rId7" w:history="1">
        <w:r w:rsidR="00241FA1" w:rsidRPr="00990516">
          <w:rPr>
            <w:rStyle w:val="Hyperlink"/>
            <w:rFonts w:eastAsia="Times New Roman" w:cs="Times New Roman"/>
            <w:sz w:val="24"/>
            <w:szCs w:val="24"/>
            <w:lang w:eastAsia="sv-FI"/>
          </w:rPr>
          <w:t>www.bacesmaps.eu</w:t>
        </w:r>
      </w:hyperlink>
      <w:r w:rsidR="00241FA1">
        <w:rPr>
          <w:rFonts w:eastAsia="Times New Roman" w:cs="Times New Roman"/>
          <w:color w:val="000000"/>
          <w:sz w:val="24"/>
          <w:szCs w:val="24"/>
          <w:lang w:eastAsia="sv-FI"/>
        </w:rPr>
        <w:t xml:space="preserve"> </w:t>
      </w:r>
      <w:r w:rsidR="00A271C3" w:rsidRPr="00390D49">
        <w:rPr>
          <w:rFonts w:eastAsia="Times New Roman" w:cs="Times New Roman"/>
          <w:color w:val="000000"/>
          <w:sz w:val="24"/>
          <w:szCs w:val="24"/>
          <w:lang w:eastAsia="sv-FI"/>
        </w:rPr>
        <w:t xml:space="preserve">skall man få uppgift om hur man tar sig till en knutpunkt och vidare till lands eller till sjöss (segel eller motorbåt). </w:t>
      </w:r>
      <w:r w:rsidR="00241FA1">
        <w:rPr>
          <w:rFonts w:eastAsia="Times New Roman" w:cs="Times New Roman"/>
          <w:color w:val="000000"/>
          <w:sz w:val="24"/>
          <w:szCs w:val="24"/>
          <w:lang w:eastAsia="sv-FI"/>
        </w:rPr>
        <w:t xml:space="preserve">Via </w:t>
      </w:r>
      <w:r w:rsidR="00C7136B">
        <w:rPr>
          <w:rFonts w:eastAsia="Times New Roman" w:cs="Times New Roman"/>
          <w:color w:val="000000"/>
          <w:sz w:val="24"/>
          <w:szCs w:val="24"/>
          <w:lang w:eastAsia="sv-FI"/>
        </w:rPr>
        <w:t>kartan</w:t>
      </w:r>
      <w:r w:rsidR="00241FA1">
        <w:rPr>
          <w:rFonts w:eastAsia="Times New Roman" w:cs="Times New Roman"/>
          <w:color w:val="000000"/>
          <w:sz w:val="24"/>
          <w:szCs w:val="24"/>
          <w:lang w:eastAsia="sv-FI"/>
        </w:rPr>
        <w:t xml:space="preserve"> få</w:t>
      </w:r>
      <w:r w:rsidR="00C7136B">
        <w:rPr>
          <w:rFonts w:eastAsia="Times New Roman" w:cs="Times New Roman"/>
          <w:color w:val="000000"/>
          <w:sz w:val="24"/>
          <w:szCs w:val="24"/>
          <w:lang w:eastAsia="sv-FI"/>
        </w:rPr>
        <w:t xml:space="preserve">r </w:t>
      </w:r>
      <w:proofErr w:type="gramStart"/>
      <w:r w:rsidR="00C7136B">
        <w:rPr>
          <w:rFonts w:eastAsia="Times New Roman" w:cs="Times New Roman"/>
          <w:color w:val="000000"/>
          <w:sz w:val="24"/>
          <w:szCs w:val="24"/>
          <w:lang w:eastAsia="sv-FI"/>
        </w:rPr>
        <w:t xml:space="preserve">man </w:t>
      </w:r>
      <w:r w:rsidR="00241FA1">
        <w:rPr>
          <w:rFonts w:eastAsia="Times New Roman" w:cs="Times New Roman"/>
          <w:color w:val="000000"/>
          <w:sz w:val="24"/>
          <w:szCs w:val="24"/>
          <w:lang w:eastAsia="sv-FI"/>
        </w:rPr>
        <w:t xml:space="preserve"> information</w:t>
      </w:r>
      <w:proofErr w:type="gramEnd"/>
      <w:r w:rsidR="00A271C3" w:rsidRPr="00390D49">
        <w:rPr>
          <w:rFonts w:eastAsia="Times New Roman" w:cs="Times New Roman"/>
          <w:color w:val="000000"/>
          <w:sz w:val="24"/>
          <w:szCs w:val="24"/>
          <w:lang w:eastAsia="sv-FI"/>
        </w:rPr>
        <w:t xml:space="preserve"> om naturen - flora &amp; fauna - och den lo</w:t>
      </w:r>
      <w:r w:rsidR="00C7136B">
        <w:rPr>
          <w:rFonts w:eastAsia="Times New Roman" w:cs="Times New Roman"/>
          <w:color w:val="000000"/>
          <w:sz w:val="24"/>
          <w:szCs w:val="24"/>
          <w:lang w:eastAsia="sv-FI"/>
        </w:rPr>
        <w:t>kala historian i skärgården framförallt i Östergötland (under</w:t>
      </w:r>
      <w:r w:rsidR="008218B5">
        <w:rPr>
          <w:rFonts w:eastAsia="Times New Roman" w:cs="Times New Roman"/>
          <w:color w:val="000000"/>
          <w:sz w:val="24"/>
          <w:szCs w:val="24"/>
          <w:lang w:eastAsia="sv-FI"/>
        </w:rPr>
        <w:t xml:space="preserve"> ”</w:t>
      </w:r>
      <w:proofErr w:type="spellStart"/>
      <w:r w:rsidR="008218B5">
        <w:rPr>
          <w:rFonts w:eastAsia="Times New Roman" w:cs="Times New Roman"/>
          <w:color w:val="000000"/>
          <w:sz w:val="24"/>
          <w:szCs w:val="24"/>
          <w:lang w:eastAsia="sv-FI"/>
        </w:rPr>
        <w:t>nature</w:t>
      </w:r>
      <w:proofErr w:type="spellEnd"/>
      <w:r w:rsidR="008218B5">
        <w:rPr>
          <w:rFonts w:eastAsia="Times New Roman" w:cs="Times New Roman"/>
          <w:color w:val="000000"/>
          <w:sz w:val="24"/>
          <w:szCs w:val="24"/>
          <w:lang w:eastAsia="sv-FI"/>
        </w:rPr>
        <w:t xml:space="preserve"> and </w:t>
      </w:r>
      <w:proofErr w:type="spellStart"/>
      <w:r w:rsidR="008218B5">
        <w:rPr>
          <w:rFonts w:eastAsia="Times New Roman" w:cs="Times New Roman"/>
          <w:color w:val="000000"/>
          <w:sz w:val="24"/>
          <w:szCs w:val="24"/>
          <w:lang w:eastAsia="sv-FI"/>
        </w:rPr>
        <w:t>recreation</w:t>
      </w:r>
      <w:proofErr w:type="spellEnd"/>
      <w:r w:rsidR="008218B5">
        <w:rPr>
          <w:rFonts w:eastAsia="Times New Roman" w:cs="Times New Roman"/>
          <w:color w:val="000000"/>
          <w:sz w:val="24"/>
          <w:szCs w:val="24"/>
          <w:lang w:eastAsia="sv-FI"/>
        </w:rPr>
        <w:t>).</w:t>
      </w:r>
    </w:p>
    <w:p w:rsidR="00241FA1" w:rsidRDefault="00C7136B"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t xml:space="preserve"> </w:t>
      </w:r>
    </w:p>
    <w:p w:rsidR="00241FA1" w:rsidRDefault="00241FA1" w:rsidP="00AA7E45">
      <w:pPr>
        <w:spacing w:after="0"/>
        <w:rPr>
          <w:rFonts w:eastAsia="Times New Roman" w:cs="Times New Roman"/>
          <w:color w:val="000000"/>
          <w:sz w:val="24"/>
          <w:szCs w:val="24"/>
          <w:lang w:eastAsia="sv-FI"/>
        </w:rPr>
      </w:pPr>
      <w:r>
        <w:rPr>
          <w:rFonts w:eastAsia="Times New Roman" w:cs="Times New Roman"/>
          <w:color w:val="000000"/>
          <w:sz w:val="24"/>
          <w:szCs w:val="24"/>
          <w:lang w:eastAsia="sv-FI"/>
        </w:rPr>
        <w:t xml:space="preserve">Under projektets gång har man kunnat konstatera att </w:t>
      </w:r>
      <w:r w:rsidR="003244A1">
        <w:rPr>
          <w:rFonts w:eastAsia="Times New Roman" w:cs="Times New Roman"/>
          <w:color w:val="000000"/>
          <w:sz w:val="24"/>
          <w:szCs w:val="24"/>
          <w:lang w:eastAsia="sv-FI"/>
        </w:rPr>
        <w:t xml:space="preserve">diskussionerna om </w:t>
      </w:r>
      <w:r>
        <w:rPr>
          <w:rFonts w:eastAsia="Times New Roman" w:cs="Times New Roman"/>
          <w:color w:val="000000"/>
          <w:sz w:val="24"/>
          <w:szCs w:val="24"/>
          <w:lang w:eastAsia="sv-FI"/>
        </w:rPr>
        <w:t>närmat eller lokalt produc</w:t>
      </w:r>
      <w:r w:rsidR="003244A1">
        <w:rPr>
          <w:rFonts w:eastAsia="Times New Roman" w:cs="Times New Roman"/>
          <w:color w:val="000000"/>
          <w:sz w:val="24"/>
          <w:szCs w:val="24"/>
          <w:lang w:eastAsia="sv-FI"/>
        </w:rPr>
        <w:t>erade livsmedel är lika aktuell</w:t>
      </w:r>
      <w:r>
        <w:rPr>
          <w:rFonts w:eastAsia="Times New Roman" w:cs="Times New Roman"/>
          <w:color w:val="000000"/>
          <w:sz w:val="24"/>
          <w:szCs w:val="24"/>
          <w:lang w:eastAsia="sv-FI"/>
        </w:rPr>
        <w:t xml:space="preserve"> i samtliga regioner</w:t>
      </w:r>
      <w:r w:rsidR="003244A1">
        <w:rPr>
          <w:rFonts w:eastAsia="Times New Roman" w:cs="Times New Roman"/>
          <w:color w:val="000000"/>
          <w:sz w:val="24"/>
          <w:szCs w:val="24"/>
          <w:lang w:eastAsia="sv-FI"/>
        </w:rPr>
        <w:t xml:space="preserve"> och behovet att samverka kring det temat finns vilket säkert enar regionerna kring detta nygamla tema. </w:t>
      </w:r>
    </w:p>
    <w:p w:rsidR="00241FA1" w:rsidRPr="00390D49" w:rsidRDefault="00241FA1" w:rsidP="00AA7E45">
      <w:pPr>
        <w:spacing w:after="0"/>
        <w:rPr>
          <w:rFonts w:eastAsia="Times New Roman" w:cs="Times New Roman"/>
          <w:color w:val="000000"/>
          <w:sz w:val="24"/>
          <w:szCs w:val="24"/>
          <w:lang w:eastAsia="sv-FI"/>
        </w:rPr>
      </w:pPr>
    </w:p>
    <w:p w:rsidR="00A271C3" w:rsidRPr="00390D49" w:rsidRDefault="00A271C3" w:rsidP="00A271C3">
      <w:pPr>
        <w:spacing w:after="0" w:line="270" w:lineRule="atLeast"/>
        <w:rPr>
          <w:rFonts w:eastAsia="Times New Roman" w:cs="Times New Roman"/>
          <w:color w:val="000000"/>
          <w:sz w:val="24"/>
          <w:szCs w:val="24"/>
          <w:lang w:eastAsia="sv-FI"/>
        </w:rPr>
      </w:pPr>
      <w:r w:rsidRPr="00390D49">
        <w:rPr>
          <w:rFonts w:eastAsia="Times New Roman" w:cs="Times New Roman"/>
          <w:color w:val="000000"/>
          <w:sz w:val="24"/>
          <w:szCs w:val="24"/>
          <w:lang w:eastAsia="sv-FI"/>
        </w:rPr>
        <w:t xml:space="preserve">Följande organisationer är partners i projektet: Regionförbundet </w:t>
      </w:r>
      <w:proofErr w:type="spellStart"/>
      <w:proofErr w:type="gramStart"/>
      <w:r w:rsidRPr="00390D49">
        <w:rPr>
          <w:rFonts w:eastAsia="Times New Roman" w:cs="Times New Roman"/>
          <w:color w:val="000000"/>
          <w:sz w:val="24"/>
          <w:szCs w:val="24"/>
          <w:lang w:eastAsia="sv-FI"/>
        </w:rPr>
        <w:t>Östsam</w:t>
      </w:r>
      <w:proofErr w:type="spellEnd"/>
      <w:r w:rsidRPr="00390D49">
        <w:rPr>
          <w:rFonts w:eastAsia="Times New Roman" w:cs="Times New Roman"/>
          <w:color w:val="000000"/>
          <w:sz w:val="24"/>
          <w:szCs w:val="24"/>
          <w:lang w:eastAsia="sv-FI"/>
        </w:rPr>
        <w:t xml:space="preserve"> / </w:t>
      </w:r>
      <w:proofErr w:type="spellStart"/>
      <w:r w:rsidRPr="00390D49">
        <w:rPr>
          <w:rFonts w:eastAsia="Times New Roman" w:cs="Times New Roman"/>
          <w:color w:val="000000"/>
          <w:sz w:val="24"/>
          <w:szCs w:val="24"/>
          <w:lang w:eastAsia="sv-FI"/>
        </w:rPr>
        <w:t>Leadpartner</w:t>
      </w:r>
      <w:proofErr w:type="spellEnd"/>
      <w:proofErr w:type="gramEnd"/>
      <w:r w:rsidRPr="00390D49">
        <w:rPr>
          <w:rFonts w:eastAsia="Times New Roman" w:cs="Times New Roman"/>
          <w:color w:val="000000"/>
          <w:sz w:val="24"/>
          <w:szCs w:val="24"/>
          <w:lang w:eastAsia="sv-FI"/>
        </w:rPr>
        <w:t xml:space="preserve">, </w:t>
      </w:r>
      <w:r w:rsidR="00C7136B">
        <w:rPr>
          <w:rFonts w:eastAsia="Times New Roman" w:cs="Times New Roman"/>
          <w:color w:val="000000"/>
          <w:sz w:val="24"/>
          <w:szCs w:val="24"/>
          <w:lang w:eastAsia="sv-FI"/>
        </w:rPr>
        <w:t xml:space="preserve">kommunerna </w:t>
      </w:r>
      <w:r w:rsidRPr="00390D49">
        <w:rPr>
          <w:rFonts w:eastAsia="Times New Roman" w:cs="Times New Roman"/>
          <w:color w:val="000000"/>
          <w:sz w:val="24"/>
          <w:szCs w:val="24"/>
          <w:lang w:eastAsia="sv-FI"/>
        </w:rPr>
        <w:t>Norrköping,</w:t>
      </w:r>
      <w:r w:rsidR="00C7136B">
        <w:rPr>
          <w:rFonts w:eastAsia="Times New Roman" w:cs="Times New Roman"/>
          <w:color w:val="000000"/>
          <w:sz w:val="24"/>
          <w:szCs w:val="24"/>
          <w:lang w:eastAsia="sv-FI"/>
        </w:rPr>
        <w:t xml:space="preserve"> Söderköping &amp;</w:t>
      </w:r>
      <w:r w:rsidRPr="00390D49">
        <w:rPr>
          <w:rFonts w:eastAsia="Times New Roman" w:cs="Times New Roman"/>
          <w:color w:val="000000"/>
          <w:sz w:val="24"/>
          <w:szCs w:val="24"/>
          <w:lang w:eastAsia="sv-FI"/>
        </w:rPr>
        <w:t xml:space="preserve"> Valdemarsvik, Länsstyrelsen Östergötland, </w:t>
      </w:r>
      <w:r w:rsidR="00C7136B">
        <w:rPr>
          <w:rFonts w:eastAsia="Times New Roman" w:cs="Times New Roman"/>
          <w:color w:val="000000"/>
          <w:sz w:val="24"/>
          <w:szCs w:val="24"/>
          <w:lang w:eastAsia="sv-FI"/>
        </w:rPr>
        <w:t xml:space="preserve">kommunen </w:t>
      </w:r>
      <w:r w:rsidRPr="00390D49">
        <w:rPr>
          <w:rFonts w:eastAsia="Times New Roman" w:cs="Times New Roman"/>
          <w:color w:val="000000"/>
          <w:sz w:val="24"/>
          <w:szCs w:val="24"/>
          <w:lang w:eastAsia="sv-FI"/>
        </w:rPr>
        <w:t>Söderhamn, EUROHOUSE, Foundati</w:t>
      </w:r>
      <w:r w:rsidR="00C7136B">
        <w:rPr>
          <w:rFonts w:eastAsia="Times New Roman" w:cs="Times New Roman"/>
          <w:color w:val="000000"/>
          <w:sz w:val="24"/>
          <w:szCs w:val="24"/>
          <w:lang w:eastAsia="sv-FI"/>
        </w:rPr>
        <w:t xml:space="preserve">on TUURU, Yrkeshögskolan </w:t>
      </w:r>
      <w:proofErr w:type="spellStart"/>
      <w:r w:rsidR="00C7136B">
        <w:rPr>
          <w:rFonts w:eastAsia="Times New Roman" w:cs="Times New Roman"/>
          <w:color w:val="000000"/>
          <w:sz w:val="24"/>
          <w:szCs w:val="24"/>
          <w:lang w:eastAsia="sv-FI"/>
        </w:rPr>
        <w:t>Novia</w:t>
      </w:r>
      <w:proofErr w:type="spellEnd"/>
      <w:r w:rsidR="00C7136B">
        <w:rPr>
          <w:rFonts w:eastAsia="Times New Roman" w:cs="Times New Roman"/>
          <w:color w:val="000000"/>
          <w:sz w:val="24"/>
          <w:szCs w:val="24"/>
          <w:lang w:eastAsia="sv-FI"/>
        </w:rPr>
        <w:t xml:space="preserve"> samt kommunerna </w:t>
      </w:r>
      <w:r w:rsidRPr="00390D49">
        <w:rPr>
          <w:rFonts w:eastAsia="Times New Roman" w:cs="Times New Roman"/>
          <w:color w:val="000000"/>
          <w:sz w:val="24"/>
          <w:szCs w:val="24"/>
          <w:lang w:eastAsia="sv-FI"/>
        </w:rPr>
        <w:t>Hangö och Raseborg. Projektet finansiera</w:t>
      </w:r>
      <w:r w:rsidR="00C7136B">
        <w:rPr>
          <w:rFonts w:eastAsia="Times New Roman" w:cs="Times New Roman"/>
          <w:color w:val="000000"/>
          <w:sz w:val="24"/>
          <w:szCs w:val="24"/>
          <w:lang w:eastAsia="sv-FI"/>
        </w:rPr>
        <w:t>de</w:t>
      </w:r>
      <w:r w:rsidRPr="00390D49">
        <w:rPr>
          <w:rFonts w:eastAsia="Times New Roman" w:cs="Times New Roman"/>
          <w:color w:val="000000"/>
          <w:sz w:val="24"/>
          <w:szCs w:val="24"/>
          <w:lang w:eastAsia="sv-FI"/>
        </w:rPr>
        <w:t xml:space="preserve">s </w:t>
      </w:r>
      <w:r w:rsidR="00C7136B">
        <w:rPr>
          <w:rFonts w:eastAsia="Times New Roman" w:cs="Times New Roman"/>
          <w:color w:val="000000"/>
          <w:sz w:val="24"/>
          <w:szCs w:val="24"/>
          <w:lang w:eastAsia="sv-FI"/>
        </w:rPr>
        <w:t>via</w:t>
      </w:r>
      <w:r w:rsidRPr="00390D49">
        <w:rPr>
          <w:rFonts w:eastAsia="Times New Roman" w:cs="Times New Roman"/>
          <w:color w:val="000000"/>
          <w:sz w:val="24"/>
          <w:szCs w:val="24"/>
          <w:lang w:eastAsia="sv-FI"/>
        </w:rPr>
        <w:t xml:space="preserve"> Central Baltic - </w:t>
      </w:r>
      <w:proofErr w:type="spellStart"/>
      <w:r w:rsidRPr="00390D49">
        <w:rPr>
          <w:rFonts w:eastAsia="Times New Roman" w:cs="Times New Roman"/>
          <w:color w:val="000000"/>
          <w:sz w:val="24"/>
          <w:szCs w:val="24"/>
          <w:lang w:eastAsia="sv-FI"/>
        </w:rPr>
        <w:t>Interreg</w:t>
      </w:r>
      <w:proofErr w:type="spellEnd"/>
      <w:r w:rsidRPr="00390D49">
        <w:rPr>
          <w:rFonts w:eastAsia="Times New Roman" w:cs="Times New Roman"/>
          <w:color w:val="000000"/>
          <w:sz w:val="24"/>
          <w:szCs w:val="24"/>
          <w:lang w:eastAsia="sv-FI"/>
        </w:rPr>
        <w:t xml:space="preserve"> IV A 2007-2013. </w:t>
      </w:r>
    </w:p>
    <w:p w:rsidR="00A271C3" w:rsidRDefault="00A271C3" w:rsidP="00A271C3">
      <w:pPr>
        <w:spacing w:after="0"/>
        <w:rPr>
          <w:sz w:val="24"/>
          <w:szCs w:val="24"/>
        </w:rPr>
      </w:pPr>
    </w:p>
    <w:p w:rsidR="00A271C3" w:rsidRPr="00A271C3" w:rsidRDefault="00A271C3" w:rsidP="00A271C3">
      <w:pPr>
        <w:spacing w:after="0"/>
        <w:rPr>
          <w:sz w:val="24"/>
          <w:szCs w:val="24"/>
        </w:rPr>
      </w:pPr>
    </w:p>
    <w:sectPr w:rsidR="00A271C3" w:rsidRPr="00A271C3" w:rsidSect="009B7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C3"/>
    <w:rsid w:val="00182F5B"/>
    <w:rsid w:val="00241FA1"/>
    <w:rsid w:val="002C298D"/>
    <w:rsid w:val="003244A1"/>
    <w:rsid w:val="00353075"/>
    <w:rsid w:val="004163B1"/>
    <w:rsid w:val="0058316D"/>
    <w:rsid w:val="006A41A2"/>
    <w:rsid w:val="008218B5"/>
    <w:rsid w:val="008A528B"/>
    <w:rsid w:val="009B70F9"/>
    <w:rsid w:val="00A271C3"/>
    <w:rsid w:val="00A54D5D"/>
    <w:rsid w:val="00AA7E45"/>
    <w:rsid w:val="00BA3E5A"/>
    <w:rsid w:val="00C7136B"/>
    <w:rsid w:val="00C9195E"/>
    <w:rsid w:val="00E26D3D"/>
    <w:rsid w:val="00FA3F08"/>
    <w:rsid w:val="00FC20E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F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cesmaps.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angokrigshistoria.fi/hem/" TargetMode="External"/><Relationship Id="rId5" Type="http://schemas.openxmlformats.org/officeDocument/2006/relationships/hyperlink" Target="http://www.bacesmaps.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4561</Characters>
  <Application>Microsoft Office Word</Application>
  <DocSecurity>0</DocSecurity>
  <Lines>81</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Novia</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aerlund</dc:creator>
  <cp:lastModifiedBy>heklund</cp:lastModifiedBy>
  <cp:revision>2</cp:revision>
  <cp:lastPrinted>2013-12-02T13:30:00Z</cp:lastPrinted>
  <dcterms:created xsi:type="dcterms:W3CDTF">2013-12-02T13:32:00Z</dcterms:created>
  <dcterms:modified xsi:type="dcterms:W3CDTF">2013-12-02T13:32:00Z</dcterms:modified>
</cp:coreProperties>
</file>