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755" w:rsidRPr="00EE3A8F" w:rsidRDefault="00FA3949">
      <w:pPr>
        <w:rPr>
          <w:color w:val="FF0000"/>
        </w:rPr>
      </w:pPr>
      <w:bookmarkStart w:id="0" w:name="_GoBack"/>
      <w:r w:rsidRPr="00EE3A8F">
        <w:rPr>
          <w:color w:val="FF0000"/>
        </w:rPr>
        <w:t>HOPPET för Skärgård juni 2013:</w:t>
      </w:r>
    </w:p>
    <w:p w:rsidR="00985755" w:rsidRDefault="00985755"/>
    <w:p w:rsidR="00D11DE4" w:rsidRPr="00D11DE4" w:rsidRDefault="00D11DE4">
      <w:pPr>
        <w:rPr>
          <w:b/>
          <w:sz w:val="40"/>
        </w:rPr>
      </w:pPr>
      <w:r w:rsidRPr="00D11DE4">
        <w:rPr>
          <w:b/>
          <w:sz w:val="40"/>
        </w:rPr>
        <w:t>Seglatser med Hoppet</w:t>
      </w:r>
    </w:p>
    <w:p w:rsidR="00D11DE4" w:rsidRPr="00D11DE4" w:rsidRDefault="00D11DE4">
      <w:pPr>
        <w:rPr>
          <w:b/>
          <w:sz w:val="40"/>
        </w:rPr>
      </w:pPr>
      <w:r w:rsidRPr="00D11DE4">
        <w:rPr>
          <w:b/>
          <w:sz w:val="40"/>
        </w:rPr>
        <w:t>i Estlands svenskbygder</w:t>
      </w:r>
    </w:p>
    <w:p w:rsidR="00D11DE4" w:rsidRDefault="00D11DE4">
      <w:pPr>
        <w:rPr>
          <w:i/>
        </w:rPr>
      </w:pPr>
    </w:p>
    <w:p w:rsidR="00985755" w:rsidRPr="00985755" w:rsidRDefault="00985755">
      <w:pPr>
        <w:rPr>
          <w:i/>
        </w:rPr>
      </w:pPr>
      <w:r w:rsidRPr="00985755">
        <w:rPr>
          <w:i/>
        </w:rPr>
        <w:t>På resemässan i februari presenterades segl</w:t>
      </w:r>
      <w:r w:rsidR="00D11DE4">
        <w:rPr>
          <w:i/>
        </w:rPr>
        <w:t>atserna med Hoppet med denna brosc</w:t>
      </w:r>
      <w:r w:rsidRPr="00985755">
        <w:rPr>
          <w:i/>
        </w:rPr>
        <w:t>hyr.</w:t>
      </w:r>
    </w:p>
    <w:p w:rsidR="00985755" w:rsidRPr="00985755" w:rsidRDefault="00985755">
      <w:pPr>
        <w:rPr>
          <w:i/>
        </w:rPr>
      </w:pPr>
    </w:p>
    <w:p w:rsidR="00D11DE4" w:rsidRDefault="00985755">
      <w:pPr>
        <w:rPr>
          <w:i/>
        </w:rPr>
      </w:pPr>
      <w:r w:rsidRPr="00985755">
        <w:rPr>
          <w:i/>
        </w:rPr>
        <w:t>Finländska eldsjälar</w:t>
      </w:r>
      <w:r>
        <w:rPr>
          <w:i/>
        </w:rPr>
        <w:t xml:space="preserve"> som räddade Hoppet från undergång: </w:t>
      </w:r>
      <w:r w:rsidR="00EE3A8F">
        <w:rPr>
          <w:i/>
        </w:rPr>
        <w:t>fr.v. Christoff</w:t>
      </w:r>
      <w:r>
        <w:rPr>
          <w:i/>
        </w:rPr>
        <w:t>er Grönholm</w:t>
      </w:r>
      <w:r w:rsidR="00EE3A8F">
        <w:rPr>
          <w:i/>
        </w:rPr>
        <w:t>,</w:t>
      </w:r>
      <w:r>
        <w:rPr>
          <w:i/>
        </w:rPr>
        <w:t xml:space="preserve"> Mikael Reuter</w:t>
      </w:r>
      <w:r w:rsidR="00EE3A8F">
        <w:rPr>
          <w:i/>
        </w:rPr>
        <w:t xml:space="preserve"> och Sten Westerholm</w:t>
      </w:r>
      <w:r>
        <w:rPr>
          <w:i/>
        </w:rPr>
        <w:t xml:space="preserve"> vid sjösättningen i Valkom 10 juli 2010.</w:t>
      </w:r>
      <w:r w:rsidR="00D11DE4">
        <w:rPr>
          <w:i/>
        </w:rPr>
        <w:t xml:space="preserve"> Redan 2012 skulle Hoppet ha seglat på Medelhavet och i Karibien i samarbete bl.a. med tidskriften Frisk Bris. Christoffer Grönholms alltför tidiga död skrinlade alla dessa planer.</w:t>
      </w:r>
    </w:p>
    <w:p w:rsidR="00D11DE4" w:rsidRDefault="00D11DE4">
      <w:pPr>
        <w:rPr>
          <w:i/>
        </w:rPr>
      </w:pPr>
    </w:p>
    <w:p w:rsidR="00FA3949" w:rsidRPr="00985755" w:rsidRDefault="00D11DE4">
      <w:pPr>
        <w:rPr>
          <w:i/>
        </w:rPr>
      </w:pPr>
      <w:r>
        <w:rPr>
          <w:i/>
        </w:rPr>
        <w:t>Hoppet lyfts ned i sitt rätta element 10 juli 2010. Skrov och motor vägde 36 ton. Bogspröt och rigg fick hon året därpå i Mariehamn, där också Jouni Lahdenperä ritat hennes segel.</w:t>
      </w:r>
    </w:p>
    <w:p w:rsidR="00FA3949" w:rsidRDefault="00FA3949"/>
    <w:p w:rsidR="00BB4FC6" w:rsidRDefault="00176565">
      <w:r>
        <w:t>I sommar seglar estniska galeasen Hoppet med passag</w:t>
      </w:r>
      <w:r w:rsidR="000569D0">
        <w:t>e</w:t>
      </w:r>
      <w:r>
        <w:t>rare på veckoturer till Estlands gamla svenskbygder.</w:t>
      </w:r>
    </w:p>
    <w:p w:rsidR="00176565" w:rsidRDefault="00176565"/>
    <w:p w:rsidR="00BB4FC6" w:rsidRDefault="00BB4FC6">
      <w:r>
        <w:t xml:space="preserve">Måndagen den 10 juni blir det start från Estlands nya sjöfartsmuseum i Lennusadam i Reval (Tallinn). Sedan blir det sex dagar till sjöss med strandhugg i de gamla estlandssvenska kusttrakterna och på några öar. Kryssningarnas pris beräknas till ca 800 euro inklusive mat och program. </w:t>
      </w:r>
      <w:r w:rsidR="000569D0">
        <w:t>Säsongens sista seglats inleds 15 augusti.</w:t>
      </w:r>
    </w:p>
    <w:p w:rsidR="00BB4FC6" w:rsidRDefault="00BB4FC6"/>
    <w:p w:rsidR="00BB4FC6" w:rsidRDefault="00BB4FC6">
      <w:r>
        <w:t>Så här ser det preliminära programmet ut:</w:t>
      </w:r>
    </w:p>
    <w:p w:rsidR="00BB4FC6" w:rsidRDefault="00BB4FC6"/>
    <w:p w:rsidR="00BB4FC6" w:rsidRDefault="00BB4FC6">
      <w:r>
        <w:t xml:space="preserve">Den första etappen går till Nargö (Naissaar), där deltagarna bl.a. gör en kort tur på den hundraåriga järnvägen, byggd under kejsartiden som en del av öns befästning. Den gamla svenska byn på Nargö med </w:t>
      </w:r>
      <w:r w:rsidR="000569D0">
        <w:t>kapell och gravgård besöks, och</w:t>
      </w:r>
      <w:r>
        <w:t xml:space="preserve"> dagen avslutas med grillfest på stranden.</w:t>
      </w:r>
    </w:p>
    <w:p w:rsidR="00BB4FC6" w:rsidRDefault="00BB4FC6"/>
    <w:p w:rsidR="000569D0" w:rsidRDefault="00267E24">
      <w:pPr>
        <w:rPr>
          <w:rFonts w:cs="Helvetica"/>
          <w:szCs w:val="26"/>
        </w:rPr>
      </w:pPr>
      <w:r>
        <w:t>Under den andra dagen sätter Hoppet kurs på Odensholm (Osmussaar), som i århundraden hade svensktalande bosättning. Ön har på svenska blivit känd bl.a. för det str</w:t>
      </w:r>
      <w:r w:rsidR="000569D0">
        <w:t>andhugg Albert Engström, Akseli</w:t>
      </w:r>
      <w:r>
        <w:t xml:space="preserve"> Gallen-Kallela och Anders Zorn gjorde här med kuttern Mejt 1905 och som beskrivs i en bok av Albert Engström.  Också Zorn var lyrisk över resan</w:t>
      </w:r>
      <w:r w:rsidR="000569D0">
        <w:t xml:space="preserve">, som han (enligt Wikipedia) beskrev som </w:t>
      </w:r>
      <w:r w:rsidR="000569D0" w:rsidRPr="000569D0">
        <w:rPr>
          <w:rFonts w:cs="Helvetica"/>
          <w:szCs w:val="26"/>
        </w:rPr>
        <w:t xml:space="preserve">"det </w:t>
      </w:r>
      <w:r w:rsidR="000569D0" w:rsidRPr="000569D0">
        <w:rPr>
          <w:rFonts w:cs="Helvetica"/>
          <w:i/>
          <w:iCs/>
          <w:szCs w:val="26"/>
        </w:rPr>
        <w:t>intressantaste vi sett och väl värt resan ensamt</w:t>
      </w:r>
      <w:r w:rsidR="000569D0" w:rsidRPr="000569D0">
        <w:rPr>
          <w:rFonts w:cs="Helvetica"/>
          <w:szCs w:val="26"/>
        </w:rPr>
        <w:t>".</w:t>
      </w:r>
    </w:p>
    <w:p w:rsidR="000569D0" w:rsidRDefault="000569D0">
      <w:pPr>
        <w:rPr>
          <w:rFonts w:cs="Helvetica"/>
          <w:szCs w:val="26"/>
        </w:rPr>
      </w:pPr>
    </w:p>
    <w:p w:rsidR="000569D0" w:rsidRDefault="000569D0">
      <w:pPr>
        <w:rPr>
          <w:rFonts w:cs="Helvetica"/>
          <w:szCs w:val="26"/>
        </w:rPr>
      </w:pPr>
      <w:r>
        <w:rPr>
          <w:rFonts w:cs="Helvetica"/>
          <w:szCs w:val="26"/>
        </w:rPr>
        <w:t xml:space="preserve">Efter en kvällsseglats mot Derhamn </w:t>
      </w:r>
      <w:r w:rsidR="001C07AE">
        <w:rPr>
          <w:rFonts w:cs="Helvetica"/>
          <w:szCs w:val="26"/>
        </w:rPr>
        <w:t xml:space="preserve">(Dirhami) </w:t>
      </w:r>
      <w:r>
        <w:rPr>
          <w:rFonts w:cs="Helvetica"/>
          <w:szCs w:val="26"/>
        </w:rPr>
        <w:t xml:space="preserve">på fastlandet </w:t>
      </w:r>
      <w:r w:rsidR="001C07AE">
        <w:rPr>
          <w:rFonts w:cs="Helvetica"/>
          <w:szCs w:val="26"/>
        </w:rPr>
        <w:t>norr om</w:t>
      </w:r>
      <w:r>
        <w:rPr>
          <w:rFonts w:cs="Helvetica"/>
          <w:szCs w:val="26"/>
        </w:rPr>
        <w:t xml:space="preserve"> Spithamn, där Hoppet byggdes 1926, är målet för den tredje dagens etapp Ormsö (Vormsi). Här fanns den största sammanhängande svenska bebyggelsen i Estland. Ett självklart besöksmål är kyrkan med text på svenska och estniska över altartavlan och mängder av solkors på gravgården. För natten seglar Hoppet till Hapsal (Haapsalu), den klassiska badorten i nordvästra Estland.</w:t>
      </w:r>
    </w:p>
    <w:p w:rsidR="000569D0" w:rsidRDefault="000569D0">
      <w:pPr>
        <w:rPr>
          <w:rFonts w:cs="Helvetica"/>
          <w:szCs w:val="26"/>
        </w:rPr>
      </w:pPr>
    </w:p>
    <w:p w:rsidR="000569D0" w:rsidRDefault="000569D0">
      <w:pPr>
        <w:rPr>
          <w:rFonts w:cs="Helvetica"/>
          <w:szCs w:val="26"/>
        </w:rPr>
      </w:pPr>
      <w:r>
        <w:rPr>
          <w:rFonts w:cs="Helvetica"/>
          <w:szCs w:val="26"/>
        </w:rPr>
        <w:t xml:space="preserve">I Hapsal blir det utfärd med buss till Nuckö (Noarootsi) med besök på herrgårdarna i Birkas och Lyckholm. </w:t>
      </w:r>
      <w:r w:rsidR="000F784F">
        <w:rPr>
          <w:rFonts w:cs="Helvetica"/>
          <w:szCs w:val="26"/>
        </w:rPr>
        <w:t>Biskopsborgen besöks liksom</w:t>
      </w:r>
      <w:r>
        <w:rPr>
          <w:rFonts w:cs="Helvetica"/>
          <w:szCs w:val="26"/>
        </w:rPr>
        <w:t xml:space="preserve"> den kejserliga järnvägsstationen som i dag hyser Estlands järnvägsmuseum och naturligtvis Aibolands museum (Rannarootsi muuseum).</w:t>
      </w:r>
    </w:p>
    <w:p w:rsidR="00453754" w:rsidRDefault="000569D0">
      <w:pPr>
        <w:rPr>
          <w:rFonts w:cs="Helvetica"/>
          <w:szCs w:val="26"/>
        </w:rPr>
      </w:pPr>
      <w:r>
        <w:rPr>
          <w:rFonts w:cs="Helvetica"/>
          <w:szCs w:val="26"/>
        </w:rPr>
        <w:lastRenderedPageBreak/>
        <w:t xml:space="preserve">Under resans femte dag återvänder Hoppet österut för att lägga till vid Rågöarna (Pakri) </w:t>
      </w:r>
      <w:r w:rsidR="00453754">
        <w:rPr>
          <w:rFonts w:cs="Helvetica"/>
          <w:szCs w:val="26"/>
        </w:rPr>
        <w:t>utanför Baltischport eller Rågervik (Paldiski)</w:t>
      </w:r>
      <w:r w:rsidR="000F784F">
        <w:rPr>
          <w:rFonts w:cs="Helvetica"/>
          <w:szCs w:val="26"/>
        </w:rPr>
        <w:t>. På Rågöarna</w:t>
      </w:r>
      <w:r w:rsidR="00453754">
        <w:rPr>
          <w:rFonts w:cs="Helvetica"/>
          <w:szCs w:val="26"/>
        </w:rPr>
        <w:t xml:space="preserve"> </w:t>
      </w:r>
      <w:r w:rsidR="000F784F">
        <w:rPr>
          <w:rFonts w:cs="Helvetica"/>
          <w:szCs w:val="26"/>
        </w:rPr>
        <w:t xml:space="preserve">blir </w:t>
      </w:r>
      <w:r>
        <w:rPr>
          <w:rFonts w:cs="Helvetica"/>
          <w:szCs w:val="26"/>
        </w:rPr>
        <w:t xml:space="preserve">det blir rundvandring genom byarna som tömdes på folk när andra världskriget bröt ut. Under sovjettiden </w:t>
      </w:r>
      <w:r w:rsidR="00453754">
        <w:rPr>
          <w:rFonts w:cs="Helvetica"/>
          <w:szCs w:val="26"/>
        </w:rPr>
        <w:t xml:space="preserve">var Stora Rågö bl.a. </w:t>
      </w:r>
      <w:r>
        <w:rPr>
          <w:rFonts w:cs="Helvetica"/>
          <w:szCs w:val="26"/>
        </w:rPr>
        <w:t>mål för det sovjetiska flygvapnet.</w:t>
      </w:r>
      <w:r w:rsidR="00453754">
        <w:rPr>
          <w:rFonts w:cs="Helvetica"/>
          <w:szCs w:val="26"/>
        </w:rPr>
        <w:t xml:space="preserve"> Dagen avslutas med grillfest i Lohusalu och på lördagsmorgonen återvänder Hoppet till sjöfartsmuseet i Reval.</w:t>
      </w:r>
    </w:p>
    <w:p w:rsidR="00453754" w:rsidRDefault="00453754">
      <w:pPr>
        <w:rPr>
          <w:rFonts w:cs="Helvetica"/>
          <w:szCs w:val="26"/>
        </w:rPr>
      </w:pPr>
    </w:p>
    <w:p w:rsidR="00453754" w:rsidRDefault="00453754">
      <w:pPr>
        <w:rPr>
          <w:rFonts w:cs="Helvetica"/>
          <w:szCs w:val="26"/>
        </w:rPr>
      </w:pPr>
      <w:r>
        <w:rPr>
          <w:rFonts w:cs="Helvetica"/>
          <w:szCs w:val="26"/>
        </w:rPr>
        <w:t xml:space="preserve">Under resemässan i februari i Helsingfors arbetade </w:t>
      </w:r>
      <w:r w:rsidRPr="000F784F">
        <w:rPr>
          <w:rFonts w:cs="Helvetica"/>
          <w:b/>
          <w:szCs w:val="26"/>
        </w:rPr>
        <w:t>Alar Schönberg</w:t>
      </w:r>
      <w:r>
        <w:rPr>
          <w:rFonts w:cs="Helvetica"/>
          <w:szCs w:val="26"/>
        </w:rPr>
        <w:t xml:space="preserve">, en av nyckelfigurerna bakom satsningen både på Aibolands museum och på galeasen Hoppet i estnisk regi, på att finna lämpliga finländska kontakter för marknadsföringen av seglatserna. Mer information finns på </w:t>
      </w:r>
      <w:hyperlink r:id="rId5" w:history="1">
        <w:r w:rsidRPr="00FA515C">
          <w:rPr>
            <w:rStyle w:val="Hyperlink"/>
            <w:rFonts w:cs="Helvetica"/>
            <w:szCs w:val="26"/>
          </w:rPr>
          <w:t>www.vikan.ee</w:t>
        </w:r>
      </w:hyperlink>
      <w:r>
        <w:rPr>
          <w:rFonts w:cs="Helvetica"/>
          <w:szCs w:val="26"/>
        </w:rPr>
        <w:t xml:space="preserve"> och Alar Schönberg svarar o</w:t>
      </w:r>
      <w:r w:rsidR="000F784F">
        <w:rPr>
          <w:rFonts w:cs="Helvetica"/>
          <w:szCs w:val="26"/>
        </w:rPr>
        <w:t>ckså gärna på frågor på telefon</w:t>
      </w:r>
      <w:r>
        <w:rPr>
          <w:rFonts w:cs="Helvetica"/>
          <w:szCs w:val="26"/>
        </w:rPr>
        <w:t>+372 52 79641.</w:t>
      </w:r>
    </w:p>
    <w:p w:rsidR="00453754" w:rsidRDefault="00453754">
      <w:pPr>
        <w:rPr>
          <w:rFonts w:cs="Helvetica"/>
          <w:szCs w:val="26"/>
        </w:rPr>
      </w:pPr>
    </w:p>
    <w:p w:rsidR="00985755" w:rsidRDefault="00453754">
      <w:pPr>
        <w:rPr>
          <w:rFonts w:cs="Helvetica"/>
          <w:szCs w:val="26"/>
        </w:rPr>
      </w:pPr>
      <w:r>
        <w:rPr>
          <w:rFonts w:cs="Helvetica"/>
          <w:szCs w:val="26"/>
        </w:rPr>
        <w:t>Galeasen Hoppet har efter ett långt och omväxlande liv i handelssjöfart i Estland, Finland och på Åland också använts för fritidsbruk i Sverige.  Hösten 2005 transporterades de då sorgliga resterna av galeasen från Stockholm till Valkom.</w:t>
      </w:r>
    </w:p>
    <w:p w:rsidR="00985755" w:rsidRDefault="00985755">
      <w:pPr>
        <w:rPr>
          <w:rFonts w:cs="Helvetica"/>
          <w:szCs w:val="26"/>
        </w:rPr>
      </w:pPr>
    </w:p>
    <w:p w:rsidR="00985755" w:rsidRDefault="00453754">
      <w:pPr>
        <w:rPr>
          <w:rFonts w:cs="Helvetica"/>
          <w:szCs w:val="26"/>
        </w:rPr>
      </w:pPr>
      <w:r>
        <w:rPr>
          <w:rFonts w:cs="Helvetica"/>
          <w:szCs w:val="26"/>
        </w:rPr>
        <w:t xml:space="preserve">Christoffer Grönholm, eldsjäl i Svenska folkskolans vänner, hade bestämt sig för att Hoppet skulle räddas till ett nytt och bättre liv som flytande </w:t>
      </w:r>
      <w:r w:rsidR="00985755">
        <w:rPr>
          <w:rFonts w:cs="Helvetica"/>
          <w:szCs w:val="26"/>
        </w:rPr>
        <w:t>folkhögskola på Östersjön. Skickliga båtbyggare och riggexperter från Östnyland, Estland och Åland lyckades återskapa Hoppet, som strålande vacker sjösattes i juli 2010 i Valkom.</w:t>
      </w:r>
    </w:p>
    <w:p w:rsidR="00985755" w:rsidRDefault="00985755">
      <w:pPr>
        <w:rPr>
          <w:rFonts w:cs="Helvetica"/>
          <w:szCs w:val="26"/>
        </w:rPr>
      </w:pPr>
    </w:p>
    <w:p w:rsidR="00985755" w:rsidRDefault="00985755">
      <w:pPr>
        <w:rPr>
          <w:rFonts w:cs="Helvetica"/>
          <w:szCs w:val="26"/>
        </w:rPr>
      </w:pPr>
      <w:r>
        <w:rPr>
          <w:rFonts w:cs="Helvetica"/>
          <w:szCs w:val="26"/>
        </w:rPr>
        <w:t>Men när Grönholm dog 2011</w:t>
      </w:r>
      <w:r w:rsidR="00453754">
        <w:rPr>
          <w:rFonts w:cs="Helvetica"/>
          <w:szCs w:val="26"/>
        </w:rPr>
        <w:t xml:space="preserve"> </w:t>
      </w:r>
      <w:r>
        <w:rPr>
          <w:rFonts w:cs="Helvetica"/>
          <w:szCs w:val="26"/>
        </w:rPr>
        <w:t>förlorade finländarna kraften till fortsatta ansträngningar, och i oktober samma år såldes Hoppet till Estland. Ringen var sluten, och Hoppet återvände hem. Nu är hon riggad och klar för seglatser med tio hytter eller plats maximalt för 20 passagerare.</w:t>
      </w:r>
    </w:p>
    <w:p w:rsidR="000569D0" w:rsidRPr="00985755" w:rsidRDefault="00985755" w:rsidP="00985755">
      <w:pPr>
        <w:jc w:val="right"/>
        <w:rPr>
          <w:rFonts w:cs="Helvetica"/>
          <w:i/>
          <w:iCs/>
          <w:szCs w:val="26"/>
        </w:rPr>
      </w:pPr>
      <w:r>
        <w:rPr>
          <w:rFonts w:cs="Helvetica"/>
          <w:i/>
          <w:szCs w:val="26"/>
        </w:rPr>
        <w:t>Thure Malmberg</w:t>
      </w:r>
    </w:p>
    <w:bookmarkEnd w:id="0"/>
    <w:p w:rsidR="00176565" w:rsidRPr="000569D0" w:rsidRDefault="00176565"/>
    <w:sectPr w:rsidR="00176565" w:rsidRPr="000569D0" w:rsidSect="00176565">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949"/>
    <w:rsid w:val="000569D0"/>
    <w:rsid w:val="000F784F"/>
    <w:rsid w:val="00176565"/>
    <w:rsid w:val="001C07AE"/>
    <w:rsid w:val="00267E24"/>
    <w:rsid w:val="00453754"/>
    <w:rsid w:val="00985755"/>
    <w:rsid w:val="00BB4FC6"/>
    <w:rsid w:val="00D11DE4"/>
    <w:rsid w:val="00DD3CAF"/>
    <w:rsid w:val="00EE3A8F"/>
    <w:rsid w:val="00FA3949"/>
  </w:rsids>
  <m:mathPr>
    <m:mathFont m:val="Cambria Math"/>
    <m:brkBin m:val="before"/>
    <m:brkBinSub m:val="--"/>
    <m:smallFrac m:val="0"/>
    <m:dispDef m:val="0"/>
    <m:lMargin m:val="0"/>
    <m:rMargin m:val="0"/>
    <m:defJc m:val="centerGroup"/>
    <m:wrapRight/>
    <m:intLim m:val="subSup"/>
    <m:naryLim m:val="subSup"/>
  </m:mathPr>
  <w:themeFontLang w:val="sv-S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D0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5375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D0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537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ikan.e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676</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4254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Drive-användare</dc:creator>
  <cp:lastModifiedBy>heklund</cp:lastModifiedBy>
  <cp:revision>2</cp:revision>
  <cp:lastPrinted>2013-04-08T09:12:00Z</cp:lastPrinted>
  <dcterms:created xsi:type="dcterms:W3CDTF">2013-04-08T09:30:00Z</dcterms:created>
  <dcterms:modified xsi:type="dcterms:W3CDTF">2013-04-08T09:30:00Z</dcterms:modified>
</cp:coreProperties>
</file>