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A9" w:rsidRPr="00485973" w:rsidRDefault="00397EA9">
      <w:pPr>
        <w:rPr>
          <w:b/>
          <w:sz w:val="32"/>
          <w:lang w:val="sv-FI"/>
        </w:rPr>
      </w:pPr>
      <w:bookmarkStart w:id="0" w:name="_GoBack"/>
      <w:bookmarkEnd w:id="0"/>
      <w:r w:rsidRPr="00485973">
        <w:rPr>
          <w:b/>
          <w:sz w:val="32"/>
          <w:lang w:val="sv-FI"/>
        </w:rPr>
        <w:t>Farleden Åbo – Helsingfors på Hertig Johans tid</w:t>
      </w:r>
    </w:p>
    <w:p w:rsidR="006E31D9" w:rsidRDefault="0055122C">
      <w:pPr>
        <w:rPr>
          <w:lang w:val="sv-FI"/>
        </w:rPr>
      </w:pPr>
      <w:r>
        <w:rPr>
          <w:lang w:val="sv-FI"/>
        </w:rPr>
        <w:t xml:space="preserve">Ungefär 300 år efter att kung Valdemars segelled beskrivits i det danska itinerariet </w:t>
      </w:r>
      <w:r w:rsidR="00681EE6">
        <w:rPr>
          <w:lang w:val="sv-FI"/>
        </w:rPr>
        <w:t>fattar</w:t>
      </w:r>
      <w:r>
        <w:rPr>
          <w:lang w:val="sv-FI"/>
        </w:rPr>
        <w:t xml:space="preserve"> Jakob Teit </w:t>
      </w:r>
      <w:r w:rsidR="00681EE6">
        <w:rPr>
          <w:lang w:val="sv-FI"/>
        </w:rPr>
        <w:t xml:space="preserve">pennan </w:t>
      </w:r>
      <w:r>
        <w:rPr>
          <w:lang w:val="sv-FI"/>
        </w:rPr>
        <w:t xml:space="preserve">för att </w:t>
      </w:r>
      <w:r w:rsidR="004A0DD0">
        <w:rPr>
          <w:lang w:val="sv-FI"/>
        </w:rPr>
        <w:t>teckna ner beskrivningen av</w:t>
      </w:r>
      <w:r>
        <w:rPr>
          <w:lang w:val="sv-FI"/>
        </w:rPr>
        <w:t xml:space="preserve"> </w:t>
      </w:r>
      <w:r w:rsidR="00A02440">
        <w:rPr>
          <w:lang w:val="sv-FI"/>
        </w:rPr>
        <w:t xml:space="preserve">en annan farled, </w:t>
      </w:r>
      <w:r w:rsidR="00681EE6">
        <w:rPr>
          <w:lang w:val="sv-FI"/>
        </w:rPr>
        <w:t>denna gång</w:t>
      </w:r>
      <w:r w:rsidR="00A02440">
        <w:rPr>
          <w:lang w:val="sv-FI"/>
        </w:rPr>
        <w:t xml:space="preserve"> </w:t>
      </w:r>
      <w:r w:rsidR="00235AB2">
        <w:rPr>
          <w:lang w:val="sv-FI"/>
        </w:rPr>
        <w:t xml:space="preserve">den </w:t>
      </w:r>
      <w:r w:rsidR="00A02440">
        <w:rPr>
          <w:lang w:val="sv-FI"/>
        </w:rPr>
        <w:t>mellan</w:t>
      </w:r>
      <w:r w:rsidR="00150728">
        <w:rPr>
          <w:lang w:val="sv-FI"/>
        </w:rPr>
        <w:t xml:space="preserve"> Åbo </w:t>
      </w:r>
      <w:r w:rsidR="00A02440">
        <w:rPr>
          <w:lang w:val="sv-FI"/>
        </w:rPr>
        <w:t>och</w:t>
      </w:r>
      <w:r w:rsidR="00150728">
        <w:rPr>
          <w:lang w:val="sv-FI"/>
        </w:rPr>
        <w:t xml:space="preserve"> Helsingfors</w:t>
      </w:r>
      <w:r>
        <w:rPr>
          <w:lang w:val="sv-FI"/>
        </w:rPr>
        <w:t>. För detta ändamål använde</w:t>
      </w:r>
      <w:r w:rsidR="00340298">
        <w:rPr>
          <w:lang w:val="sv-FI"/>
        </w:rPr>
        <w:t>r</w:t>
      </w:r>
      <w:r>
        <w:rPr>
          <w:lang w:val="sv-FI"/>
        </w:rPr>
        <w:t xml:space="preserve"> han en ledig sida i sin bok ”</w:t>
      </w:r>
      <w:r w:rsidRPr="00B24FB4">
        <w:rPr>
          <w:i/>
          <w:lang w:val="sv-FI"/>
        </w:rPr>
        <w:t>K</w:t>
      </w:r>
      <w:r w:rsidR="00150728" w:rsidRPr="00B24FB4">
        <w:rPr>
          <w:i/>
          <w:lang w:val="sv-FI"/>
        </w:rPr>
        <w:t>lagomålsregister över Finlands adel</w:t>
      </w:r>
      <w:r>
        <w:rPr>
          <w:lang w:val="sv-FI"/>
        </w:rPr>
        <w:t xml:space="preserve">”, som </w:t>
      </w:r>
      <w:r w:rsidR="00340298">
        <w:rPr>
          <w:lang w:val="sv-FI"/>
        </w:rPr>
        <w:t xml:space="preserve">han </w:t>
      </w:r>
      <w:r w:rsidR="004A0DD0">
        <w:rPr>
          <w:lang w:val="sv-FI"/>
        </w:rPr>
        <w:t>arbetar med</w:t>
      </w:r>
      <w:r w:rsidR="00681EE6">
        <w:rPr>
          <w:lang w:val="sv-FI"/>
        </w:rPr>
        <w:t xml:space="preserve"> </w:t>
      </w:r>
      <w:r w:rsidR="00485973">
        <w:rPr>
          <w:lang w:val="sv-FI"/>
        </w:rPr>
        <w:t>år 1556, samma år som Gustav Vasas son Johan blir hertig av Finland.</w:t>
      </w:r>
    </w:p>
    <w:p w:rsidR="001D7D23" w:rsidRDefault="001D7D23" w:rsidP="001D7D23">
      <w:pPr>
        <w:rPr>
          <w:lang w:val="sv-FI"/>
        </w:rPr>
      </w:pPr>
      <w:r>
        <w:rPr>
          <w:lang w:val="sv-FI"/>
        </w:rPr>
        <w:t xml:space="preserve">Jakob Teit </w:t>
      </w:r>
      <w:r w:rsidR="00340298">
        <w:rPr>
          <w:lang w:val="sv-FI"/>
        </w:rPr>
        <w:t>är</w:t>
      </w:r>
      <w:r>
        <w:rPr>
          <w:lang w:val="sv-FI"/>
        </w:rPr>
        <w:t xml:space="preserve"> en officersson från </w:t>
      </w:r>
      <w:proofErr w:type="spellStart"/>
      <w:r>
        <w:rPr>
          <w:lang w:val="sv-FI"/>
        </w:rPr>
        <w:t>Tetom</w:t>
      </w:r>
      <w:proofErr w:type="spellEnd"/>
      <w:r>
        <w:rPr>
          <w:lang w:val="sv-FI"/>
        </w:rPr>
        <w:t xml:space="preserve"> i Pernå, som med biskop Martin Skyttes hjälp fått tillfälle att studera i Tyskland och sedan tagit tjänst hos Gustav Vasa. År 1555 res</w:t>
      </w:r>
      <w:r w:rsidR="00340298">
        <w:rPr>
          <w:lang w:val="sv-FI"/>
        </w:rPr>
        <w:t>er</w:t>
      </w:r>
      <w:r>
        <w:rPr>
          <w:lang w:val="sv-FI"/>
        </w:rPr>
        <w:t xml:space="preserve"> han med kungen till Finland </w:t>
      </w:r>
      <w:r w:rsidR="004A0DD0">
        <w:rPr>
          <w:lang w:val="sv-FI"/>
        </w:rPr>
        <w:t xml:space="preserve">och får </w:t>
      </w:r>
      <w:r>
        <w:rPr>
          <w:lang w:val="sv-FI"/>
        </w:rPr>
        <w:t xml:space="preserve">uppdraget att </w:t>
      </w:r>
      <w:r w:rsidR="004A0DD0">
        <w:rPr>
          <w:lang w:val="sv-FI"/>
        </w:rPr>
        <w:t>skriva en rapport om</w:t>
      </w:r>
      <w:r>
        <w:rPr>
          <w:lang w:val="sv-FI"/>
        </w:rPr>
        <w:t xml:space="preserve"> alla oegentligheter som adeln i Finland </w:t>
      </w:r>
      <w:r w:rsidR="004A0DD0">
        <w:rPr>
          <w:lang w:val="sv-FI"/>
        </w:rPr>
        <w:t>påstås</w:t>
      </w:r>
      <w:r>
        <w:rPr>
          <w:lang w:val="sv-FI"/>
        </w:rPr>
        <w:t xml:space="preserve"> ha gjort. Detta resultera</w:t>
      </w:r>
      <w:r w:rsidR="00340298">
        <w:rPr>
          <w:lang w:val="sv-FI"/>
        </w:rPr>
        <w:t>r</w:t>
      </w:r>
      <w:r>
        <w:rPr>
          <w:lang w:val="sv-FI"/>
        </w:rPr>
        <w:t xml:space="preserve"> i </w:t>
      </w:r>
      <w:r w:rsidR="00340298">
        <w:rPr>
          <w:lang w:val="sv-FI"/>
        </w:rPr>
        <w:t xml:space="preserve">en </w:t>
      </w:r>
      <w:r w:rsidR="00D20D93">
        <w:rPr>
          <w:lang w:val="sv-FI"/>
        </w:rPr>
        <w:t>nästan trehundra</w:t>
      </w:r>
      <w:r>
        <w:rPr>
          <w:lang w:val="sv-FI"/>
        </w:rPr>
        <w:t xml:space="preserve"> sidor lång skrift, som förutom klagomål</w:t>
      </w:r>
      <w:r w:rsidR="004A0DD0">
        <w:rPr>
          <w:lang w:val="sv-FI"/>
        </w:rPr>
        <w:t>särende</w:t>
      </w:r>
      <w:r>
        <w:rPr>
          <w:lang w:val="sv-FI"/>
        </w:rPr>
        <w:t xml:space="preserve">n innehåller en mängd </w:t>
      </w:r>
      <w:r w:rsidR="004A0DD0">
        <w:rPr>
          <w:lang w:val="sv-FI"/>
        </w:rPr>
        <w:t>anteckningar</w:t>
      </w:r>
      <w:r>
        <w:rPr>
          <w:lang w:val="sv-FI"/>
        </w:rPr>
        <w:t xml:space="preserve"> om släktskap, ort</w:t>
      </w:r>
      <w:r w:rsidR="004A0DD0">
        <w:rPr>
          <w:lang w:val="sv-FI"/>
        </w:rPr>
        <w:t>er</w:t>
      </w:r>
      <w:r>
        <w:rPr>
          <w:lang w:val="sv-FI"/>
        </w:rPr>
        <w:t xml:space="preserve"> och </w:t>
      </w:r>
      <w:r w:rsidR="00340298">
        <w:rPr>
          <w:lang w:val="sv-FI"/>
        </w:rPr>
        <w:t xml:space="preserve">diverse </w:t>
      </w:r>
      <w:r w:rsidR="004A0DD0">
        <w:rPr>
          <w:lang w:val="sv-FI"/>
        </w:rPr>
        <w:t>rutter</w:t>
      </w:r>
      <w:r>
        <w:rPr>
          <w:lang w:val="sv-FI"/>
        </w:rPr>
        <w:t xml:space="preserve"> till lands och sjöss. Skriften</w:t>
      </w:r>
      <w:r w:rsidR="00340298">
        <w:rPr>
          <w:lang w:val="sv-FI"/>
        </w:rPr>
        <w:t xml:space="preserve"> finns att läsa på </w:t>
      </w:r>
      <w:r w:rsidR="004A0DD0">
        <w:rPr>
          <w:lang w:val="sv-FI"/>
        </w:rPr>
        <w:t>Arkivverkets hemsida</w:t>
      </w:r>
      <w:r w:rsidR="00340298">
        <w:rPr>
          <w:lang w:val="sv-FI"/>
        </w:rPr>
        <w:t xml:space="preserve">, men </w:t>
      </w:r>
      <w:r>
        <w:rPr>
          <w:lang w:val="sv-FI"/>
        </w:rPr>
        <w:t>är svårläst för ovana ögon</w:t>
      </w:r>
      <w:r w:rsidR="00340298">
        <w:rPr>
          <w:lang w:val="sv-FI"/>
        </w:rPr>
        <w:t>. Lyckligtvis har</w:t>
      </w:r>
      <w:r>
        <w:rPr>
          <w:lang w:val="sv-FI"/>
        </w:rPr>
        <w:t xml:space="preserve"> </w:t>
      </w:r>
      <w:proofErr w:type="spellStart"/>
      <w:r>
        <w:rPr>
          <w:lang w:val="sv-FI"/>
        </w:rPr>
        <w:t>Kustavi</w:t>
      </w:r>
      <w:proofErr w:type="spellEnd"/>
      <w:r>
        <w:rPr>
          <w:lang w:val="sv-FI"/>
        </w:rPr>
        <w:t xml:space="preserve"> </w:t>
      </w:r>
      <w:proofErr w:type="spellStart"/>
      <w:r>
        <w:rPr>
          <w:lang w:val="sv-FI"/>
        </w:rPr>
        <w:t>Grotenfelt</w:t>
      </w:r>
      <w:proofErr w:type="spellEnd"/>
      <w:r>
        <w:rPr>
          <w:lang w:val="sv-FI"/>
        </w:rPr>
        <w:t xml:space="preserve"> har år 1894 utgivit </w:t>
      </w:r>
      <w:r w:rsidR="00340298">
        <w:rPr>
          <w:lang w:val="sv-FI"/>
        </w:rPr>
        <w:t>en tryckt tolkning av den.</w:t>
      </w:r>
    </w:p>
    <w:p w:rsidR="005547ED" w:rsidRDefault="005547ED" w:rsidP="005547ED">
      <w:pPr>
        <w:rPr>
          <w:lang w:val="sv-FI"/>
        </w:rPr>
      </w:pPr>
      <w:r>
        <w:rPr>
          <w:lang w:val="sv-FI"/>
        </w:rPr>
        <w:t xml:space="preserve">Jakob Teits farledsbeskrivning har rubriken </w:t>
      </w:r>
      <w:r w:rsidRPr="00294135">
        <w:rPr>
          <w:i/>
          <w:lang w:val="sv-FI"/>
        </w:rPr>
        <w:t xml:space="preserve">”Leiden emellan Åbo och Jungfru </w:t>
      </w:r>
      <w:proofErr w:type="spellStart"/>
      <w:r w:rsidRPr="00294135">
        <w:rPr>
          <w:i/>
          <w:lang w:val="sv-FI"/>
        </w:rPr>
        <w:t>sundh</w:t>
      </w:r>
      <w:proofErr w:type="spellEnd"/>
      <w:r w:rsidRPr="00294135">
        <w:rPr>
          <w:i/>
          <w:lang w:val="sv-FI"/>
        </w:rPr>
        <w:t xml:space="preserve"> kortteliden </w:t>
      </w:r>
      <w:proofErr w:type="spellStart"/>
      <w:r w:rsidRPr="00294135">
        <w:rPr>
          <w:i/>
          <w:lang w:val="sv-FI"/>
        </w:rPr>
        <w:t>bescreffen</w:t>
      </w:r>
      <w:proofErr w:type="spellEnd"/>
      <w:r w:rsidRPr="00294135">
        <w:rPr>
          <w:i/>
          <w:lang w:val="sv-FI"/>
        </w:rPr>
        <w:t xml:space="preserve"> </w:t>
      </w:r>
      <w:proofErr w:type="spellStart"/>
      <w:r w:rsidRPr="00294135">
        <w:rPr>
          <w:i/>
          <w:lang w:val="sv-FI"/>
        </w:rPr>
        <w:t>effter</w:t>
      </w:r>
      <w:proofErr w:type="spellEnd"/>
      <w:r w:rsidRPr="00294135">
        <w:rPr>
          <w:i/>
          <w:lang w:val="sv-FI"/>
        </w:rPr>
        <w:t xml:space="preserve"> </w:t>
      </w:r>
      <w:proofErr w:type="spellStart"/>
      <w:r w:rsidRPr="00294135">
        <w:rPr>
          <w:i/>
          <w:lang w:val="sv-FI"/>
        </w:rPr>
        <w:t>styrmennenes</w:t>
      </w:r>
      <w:proofErr w:type="spellEnd"/>
      <w:r w:rsidRPr="00294135">
        <w:rPr>
          <w:i/>
          <w:lang w:val="sv-FI"/>
        </w:rPr>
        <w:t xml:space="preserve"> </w:t>
      </w:r>
      <w:proofErr w:type="spellStart"/>
      <w:r w:rsidRPr="00294135">
        <w:rPr>
          <w:i/>
          <w:lang w:val="sv-FI"/>
        </w:rPr>
        <w:t>bekennelse</w:t>
      </w:r>
      <w:proofErr w:type="spellEnd"/>
      <w:r w:rsidRPr="00294135">
        <w:rPr>
          <w:i/>
          <w:lang w:val="sv-FI"/>
        </w:rPr>
        <w:t xml:space="preserve">, och annars </w:t>
      </w:r>
      <w:proofErr w:type="spellStart"/>
      <w:r w:rsidRPr="00294135">
        <w:rPr>
          <w:i/>
          <w:lang w:val="sv-FI"/>
        </w:rPr>
        <w:t>effter</w:t>
      </w:r>
      <w:proofErr w:type="spellEnd"/>
      <w:r w:rsidRPr="00294135">
        <w:rPr>
          <w:i/>
          <w:lang w:val="sv-FI"/>
        </w:rPr>
        <w:t xml:space="preserve"> </w:t>
      </w:r>
      <w:proofErr w:type="spellStart"/>
      <w:r w:rsidRPr="00294135">
        <w:rPr>
          <w:i/>
          <w:lang w:val="sv-FI"/>
        </w:rPr>
        <w:t>rette</w:t>
      </w:r>
      <w:proofErr w:type="spellEnd"/>
      <w:r w:rsidRPr="00294135">
        <w:rPr>
          <w:i/>
          <w:lang w:val="sv-FI"/>
        </w:rPr>
        <w:t xml:space="preserve"> sanning, in till </w:t>
      </w:r>
      <w:proofErr w:type="spellStart"/>
      <w:r w:rsidRPr="00294135">
        <w:rPr>
          <w:i/>
          <w:lang w:val="sv-FI"/>
        </w:rPr>
        <w:t>Helsingfårss</w:t>
      </w:r>
      <w:proofErr w:type="spellEnd"/>
      <w:r w:rsidRPr="00294135">
        <w:rPr>
          <w:i/>
          <w:lang w:val="sv-FI"/>
        </w:rPr>
        <w:t>”.</w:t>
      </w:r>
      <w:r>
        <w:rPr>
          <w:lang w:val="sv-FI"/>
        </w:rPr>
        <w:t xml:space="preserve"> Texten ryms på en enda </w:t>
      </w:r>
      <w:r w:rsidR="004A0DD0">
        <w:rPr>
          <w:lang w:val="sv-FI"/>
        </w:rPr>
        <w:t>hel</w:t>
      </w:r>
      <w:r>
        <w:rPr>
          <w:lang w:val="sv-FI"/>
        </w:rPr>
        <w:t xml:space="preserve">sida, och </w:t>
      </w:r>
      <w:r w:rsidR="00681EE6">
        <w:rPr>
          <w:lang w:val="sv-FI"/>
        </w:rPr>
        <w:t xml:space="preserve">den </w:t>
      </w:r>
      <w:r>
        <w:rPr>
          <w:lang w:val="sv-FI"/>
        </w:rPr>
        <w:t xml:space="preserve">innehåller </w:t>
      </w:r>
      <w:r w:rsidR="004A0DD0">
        <w:rPr>
          <w:lang w:val="sv-FI"/>
        </w:rPr>
        <w:t>en kedja av</w:t>
      </w:r>
      <w:r>
        <w:rPr>
          <w:lang w:val="sv-FI"/>
        </w:rPr>
        <w:t xml:space="preserve"> aderton hamnar mellan Åbo och Helsingfors (</w:t>
      </w:r>
      <w:r w:rsidR="00D938FE" w:rsidRPr="00D938FE">
        <w:rPr>
          <w:i/>
          <w:lang w:val="sv-FI"/>
        </w:rPr>
        <w:t>Bild 1</w:t>
      </w:r>
      <w:r w:rsidR="00892CEF">
        <w:rPr>
          <w:i/>
          <w:lang w:val="sv-FI"/>
        </w:rPr>
        <w:t>)</w:t>
      </w:r>
      <w:r>
        <w:rPr>
          <w:lang w:val="sv-FI"/>
        </w:rPr>
        <w:t>. Hamnarna är alla identifierbara och uppräknade i rätt ordningsföljd</w:t>
      </w:r>
      <w:r w:rsidR="004A0DD0">
        <w:rPr>
          <w:lang w:val="sv-FI"/>
        </w:rPr>
        <w:t>. D</w:t>
      </w:r>
      <w:r>
        <w:rPr>
          <w:lang w:val="sv-FI"/>
        </w:rPr>
        <w:t xml:space="preserve">e är inritade i ett sicksackmönster, som inte motsvarar de geografiska förhållandena, utan snarare ser ut att vara ett sätt att spara utrymme på pappret. Till vänster om hamnarna anges deras sockentillhörighet, och till höger har </w:t>
      </w:r>
      <w:proofErr w:type="spellStart"/>
      <w:r>
        <w:rPr>
          <w:lang w:val="sv-FI"/>
        </w:rPr>
        <w:t>Teit</w:t>
      </w:r>
      <w:proofErr w:type="spellEnd"/>
      <w:r>
        <w:rPr>
          <w:lang w:val="sv-FI"/>
        </w:rPr>
        <w:t xml:space="preserve"> skrivit kompletterande detaljer om </w:t>
      </w:r>
      <w:r w:rsidR="004A0DD0">
        <w:rPr>
          <w:lang w:val="sv-FI"/>
        </w:rPr>
        <w:t>vissa orter</w:t>
      </w:r>
      <w:r>
        <w:rPr>
          <w:lang w:val="sv-FI"/>
        </w:rPr>
        <w:t xml:space="preserve"> och deras bebyggare.</w:t>
      </w:r>
    </w:p>
    <w:p w:rsidR="005547ED" w:rsidRDefault="005547ED" w:rsidP="005547ED">
      <w:pPr>
        <w:rPr>
          <w:lang w:val="sv-FI"/>
        </w:rPr>
      </w:pPr>
      <w:r>
        <w:rPr>
          <w:lang w:val="sv-FI"/>
        </w:rPr>
        <w:t xml:space="preserve">Avstånden mellan stationerna är angivna i veckosjöar precis som det danska itinerariet. Däremot är avståndsnoggrannheten </w:t>
      </w:r>
      <w:r w:rsidR="004A0DD0">
        <w:rPr>
          <w:lang w:val="sv-FI"/>
        </w:rPr>
        <w:t xml:space="preserve">här </w:t>
      </w:r>
      <w:r>
        <w:rPr>
          <w:lang w:val="sv-FI"/>
        </w:rPr>
        <w:t xml:space="preserve">betydligt sämre än i det äldre dokumentet. </w:t>
      </w:r>
      <w:r w:rsidR="004A0DD0">
        <w:rPr>
          <w:lang w:val="sv-FI"/>
        </w:rPr>
        <w:t xml:space="preserve">Det </w:t>
      </w:r>
      <w:r>
        <w:rPr>
          <w:lang w:val="sv-FI"/>
        </w:rPr>
        <w:t xml:space="preserve">verkar </w:t>
      </w:r>
      <w:r w:rsidR="004A0DD0">
        <w:rPr>
          <w:lang w:val="sv-FI"/>
        </w:rPr>
        <w:t>faktiskt</w:t>
      </w:r>
      <w:r>
        <w:rPr>
          <w:lang w:val="sv-FI"/>
        </w:rPr>
        <w:t xml:space="preserve"> som om man använt tre olika mått i </w:t>
      </w:r>
      <w:r w:rsidR="00B24FB4">
        <w:rPr>
          <w:lang w:val="sv-FI"/>
        </w:rPr>
        <w:t>beskrivningen</w:t>
      </w:r>
      <w:r>
        <w:rPr>
          <w:lang w:val="sv-FI"/>
        </w:rPr>
        <w:t xml:space="preserve">. Avståndsangivelserna från </w:t>
      </w:r>
      <w:r w:rsidR="00235AB2">
        <w:rPr>
          <w:lang w:val="sv-FI"/>
        </w:rPr>
        <w:t xml:space="preserve">området mellan </w:t>
      </w:r>
      <w:r>
        <w:rPr>
          <w:lang w:val="sv-FI"/>
        </w:rPr>
        <w:t>Åbo och Jungfrusund, som enligt rubriken är ”</w:t>
      </w:r>
      <w:r w:rsidR="00B24FB4" w:rsidRPr="00B24FB4">
        <w:rPr>
          <w:i/>
          <w:lang w:val="sv-FI"/>
        </w:rPr>
        <w:t xml:space="preserve"> </w:t>
      </w:r>
      <w:proofErr w:type="spellStart"/>
      <w:r w:rsidR="00B24FB4" w:rsidRPr="00294135">
        <w:rPr>
          <w:i/>
          <w:lang w:val="sv-FI"/>
        </w:rPr>
        <w:t>effter</w:t>
      </w:r>
      <w:proofErr w:type="spellEnd"/>
      <w:r w:rsidR="00B24FB4" w:rsidRPr="00294135">
        <w:rPr>
          <w:i/>
          <w:lang w:val="sv-FI"/>
        </w:rPr>
        <w:t xml:space="preserve"> </w:t>
      </w:r>
      <w:proofErr w:type="spellStart"/>
      <w:r w:rsidR="00B24FB4" w:rsidRPr="00294135">
        <w:rPr>
          <w:i/>
          <w:lang w:val="sv-FI"/>
        </w:rPr>
        <w:t>styrmennenes</w:t>
      </w:r>
      <w:proofErr w:type="spellEnd"/>
      <w:r w:rsidR="00B24FB4" w:rsidRPr="00294135">
        <w:rPr>
          <w:i/>
          <w:lang w:val="sv-FI"/>
        </w:rPr>
        <w:t xml:space="preserve"> </w:t>
      </w:r>
      <w:proofErr w:type="spellStart"/>
      <w:r w:rsidR="00B24FB4" w:rsidRPr="00294135">
        <w:rPr>
          <w:i/>
          <w:lang w:val="sv-FI"/>
        </w:rPr>
        <w:t>bekennelse</w:t>
      </w:r>
      <w:proofErr w:type="spellEnd"/>
      <w:r>
        <w:rPr>
          <w:lang w:val="sv-FI"/>
        </w:rPr>
        <w:t xml:space="preserve">”, följer det gamla itinerariets </w:t>
      </w:r>
      <w:r w:rsidR="00681EE6">
        <w:rPr>
          <w:lang w:val="sv-FI"/>
        </w:rPr>
        <w:t xml:space="preserve">mått </w:t>
      </w:r>
      <w:r>
        <w:rPr>
          <w:lang w:val="sv-FI"/>
        </w:rPr>
        <w:t>4</w:t>
      </w:r>
      <w:r w:rsidR="00A07E25">
        <w:rPr>
          <w:lang w:val="sv-FI"/>
        </w:rPr>
        <w:t>,</w:t>
      </w:r>
      <w:r>
        <w:rPr>
          <w:lang w:val="sv-FI"/>
        </w:rPr>
        <w:t xml:space="preserve">4 sjömil per </w:t>
      </w:r>
      <w:proofErr w:type="spellStart"/>
      <w:r>
        <w:rPr>
          <w:lang w:val="sv-FI"/>
        </w:rPr>
        <w:t>veckosjö</w:t>
      </w:r>
      <w:proofErr w:type="spellEnd"/>
      <w:r>
        <w:rPr>
          <w:lang w:val="sv-FI"/>
        </w:rPr>
        <w:t>, men avstånden mellan de övriga hamnarna från Jungfrusund till Helsingfors, angivna ”</w:t>
      </w:r>
      <w:proofErr w:type="spellStart"/>
      <w:r w:rsidRPr="00B24FB4">
        <w:rPr>
          <w:i/>
          <w:lang w:val="sv-FI"/>
        </w:rPr>
        <w:t>ef</w:t>
      </w:r>
      <w:r w:rsidR="00B24FB4" w:rsidRPr="00B24FB4">
        <w:rPr>
          <w:i/>
          <w:lang w:val="sv-FI"/>
        </w:rPr>
        <w:t>f</w:t>
      </w:r>
      <w:r w:rsidRPr="00B24FB4">
        <w:rPr>
          <w:i/>
          <w:lang w:val="sv-FI"/>
        </w:rPr>
        <w:t>ter</w:t>
      </w:r>
      <w:proofErr w:type="spellEnd"/>
      <w:r w:rsidRPr="00B24FB4">
        <w:rPr>
          <w:i/>
          <w:lang w:val="sv-FI"/>
        </w:rPr>
        <w:t xml:space="preserve"> </w:t>
      </w:r>
      <w:proofErr w:type="spellStart"/>
      <w:r w:rsidRPr="00B24FB4">
        <w:rPr>
          <w:i/>
          <w:lang w:val="sv-FI"/>
        </w:rPr>
        <w:t>rette</w:t>
      </w:r>
      <w:proofErr w:type="spellEnd"/>
      <w:r w:rsidRPr="00B24FB4">
        <w:rPr>
          <w:i/>
          <w:lang w:val="sv-FI"/>
        </w:rPr>
        <w:t xml:space="preserve"> sanning</w:t>
      </w:r>
      <w:r>
        <w:rPr>
          <w:lang w:val="sv-FI"/>
        </w:rPr>
        <w:t xml:space="preserve">”, använder ett </w:t>
      </w:r>
      <w:proofErr w:type="spellStart"/>
      <w:r>
        <w:rPr>
          <w:lang w:val="sv-FI"/>
        </w:rPr>
        <w:t>veckosjömått</w:t>
      </w:r>
      <w:proofErr w:type="spellEnd"/>
      <w:r>
        <w:rPr>
          <w:lang w:val="sv-FI"/>
        </w:rPr>
        <w:t xml:space="preserve"> som </w:t>
      </w:r>
      <w:r w:rsidR="00A07E25">
        <w:rPr>
          <w:lang w:val="sv-FI"/>
        </w:rPr>
        <w:t>varierar mellan 3 och</w:t>
      </w:r>
      <w:r>
        <w:rPr>
          <w:lang w:val="sv-FI"/>
        </w:rPr>
        <w:t xml:space="preserve"> 4 sjömil. </w:t>
      </w:r>
      <w:r w:rsidR="00A07E25">
        <w:rPr>
          <w:lang w:val="sv-FI"/>
        </w:rPr>
        <w:t xml:space="preserve">Randanmärkningarna om avståndet från </w:t>
      </w:r>
      <w:proofErr w:type="spellStart"/>
      <w:r>
        <w:rPr>
          <w:lang w:val="sv-FI"/>
        </w:rPr>
        <w:t>från</w:t>
      </w:r>
      <w:proofErr w:type="spellEnd"/>
      <w:r>
        <w:rPr>
          <w:lang w:val="sv-FI"/>
        </w:rPr>
        <w:t xml:space="preserve"> Porkala till Reval</w:t>
      </w:r>
      <w:r w:rsidR="00A07E25">
        <w:rPr>
          <w:lang w:val="sv-FI"/>
        </w:rPr>
        <w:t xml:space="preserve">, </w:t>
      </w:r>
      <w:r>
        <w:rPr>
          <w:lang w:val="sv-FI"/>
        </w:rPr>
        <w:t>12 veckosjöar, och från Jussarö till Rågö</w:t>
      </w:r>
      <w:r w:rsidR="00A07E25">
        <w:rPr>
          <w:lang w:val="sv-FI"/>
        </w:rPr>
        <w:t>,</w:t>
      </w:r>
      <w:r>
        <w:rPr>
          <w:lang w:val="sv-FI"/>
        </w:rPr>
        <w:t xml:space="preserve"> 14 veckosjöar,</w:t>
      </w:r>
      <w:r w:rsidR="00A07E25">
        <w:rPr>
          <w:lang w:val="sv-FI"/>
        </w:rPr>
        <w:t xml:space="preserve"> </w:t>
      </w:r>
      <w:r>
        <w:rPr>
          <w:lang w:val="sv-FI"/>
        </w:rPr>
        <w:t xml:space="preserve">skulle </w:t>
      </w:r>
      <w:r w:rsidR="00681EE6">
        <w:rPr>
          <w:lang w:val="sv-FI"/>
        </w:rPr>
        <w:t xml:space="preserve">för att stämma med verkligheten </w:t>
      </w:r>
      <w:r w:rsidR="00A07E25">
        <w:rPr>
          <w:lang w:val="sv-FI"/>
        </w:rPr>
        <w:t>förutsätta</w:t>
      </w:r>
      <w:r>
        <w:rPr>
          <w:lang w:val="sv-FI"/>
        </w:rPr>
        <w:t xml:space="preserve"> en </w:t>
      </w:r>
      <w:proofErr w:type="spellStart"/>
      <w:r>
        <w:rPr>
          <w:lang w:val="sv-FI"/>
        </w:rPr>
        <w:t>veckosjö</w:t>
      </w:r>
      <w:r w:rsidR="00B24FB4">
        <w:rPr>
          <w:lang w:val="sv-FI"/>
        </w:rPr>
        <w:t>längd</w:t>
      </w:r>
      <w:proofErr w:type="spellEnd"/>
      <w:r>
        <w:rPr>
          <w:lang w:val="sv-FI"/>
        </w:rPr>
        <w:t xml:space="preserve"> </w:t>
      </w:r>
      <w:r w:rsidR="00A07E25">
        <w:rPr>
          <w:lang w:val="sv-FI"/>
        </w:rPr>
        <w:t>kortare än tre sjömil, och verkar inte vara baserade på tillförlitliga källor</w:t>
      </w:r>
      <w:r>
        <w:rPr>
          <w:lang w:val="sv-FI"/>
        </w:rPr>
        <w:t>.</w:t>
      </w:r>
    </w:p>
    <w:p w:rsidR="001D7D23" w:rsidRDefault="00681EE6" w:rsidP="001D7D23">
      <w:pPr>
        <w:rPr>
          <w:lang w:val="sv-FI"/>
        </w:rPr>
      </w:pPr>
      <w:r>
        <w:rPr>
          <w:lang w:val="sv-FI"/>
        </w:rPr>
        <w:t xml:space="preserve">Under de trehundra år som förflutit sedan </w:t>
      </w:r>
      <w:r w:rsidR="001D7D23">
        <w:rPr>
          <w:lang w:val="sv-FI"/>
        </w:rPr>
        <w:t xml:space="preserve">det danska itinerariets tillkomst </w:t>
      </w:r>
      <w:r>
        <w:rPr>
          <w:lang w:val="sv-FI"/>
        </w:rPr>
        <w:t>har mycket hänt</w:t>
      </w:r>
      <w:r w:rsidR="001D7D23">
        <w:rPr>
          <w:lang w:val="sv-FI"/>
        </w:rPr>
        <w:t>. Danskarna ha</w:t>
      </w:r>
      <w:r w:rsidR="00485973">
        <w:rPr>
          <w:lang w:val="sv-FI"/>
        </w:rPr>
        <w:t>r</w:t>
      </w:r>
      <w:r w:rsidR="001D7D23">
        <w:rPr>
          <w:lang w:val="sv-FI"/>
        </w:rPr>
        <w:t xml:space="preserve"> för länge sedan dragit sig tillbaka från </w:t>
      </w:r>
      <w:r w:rsidR="00B24FB4">
        <w:rPr>
          <w:lang w:val="sv-FI"/>
        </w:rPr>
        <w:t>Reval. D</w:t>
      </w:r>
      <w:r w:rsidR="00A07E25">
        <w:rPr>
          <w:lang w:val="sv-FI"/>
        </w:rPr>
        <w:t>e</w:t>
      </w:r>
      <w:r w:rsidR="00B24FB4">
        <w:rPr>
          <w:lang w:val="sv-FI"/>
        </w:rPr>
        <w:t xml:space="preserve">ras anhängare är visserligen </w:t>
      </w:r>
      <w:r w:rsidR="00A07E25">
        <w:rPr>
          <w:lang w:val="sv-FI"/>
        </w:rPr>
        <w:t xml:space="preserve">ännu </w:t>
      </w:r>
      <w:r w:rsidR="00B24FB4">
        <w:rPr>
          <w:lang w:val="sv-FI"/>
        </w:rPr>
        <w:t xml:space="preserve">i början av 1500-talet </w:t>
      </w:r>
      <w:r w:rsidR="00A02440">
        <w:rPr>
          <w:lang w:val="sv-FI"/>
        </w:rPr>
        <w:t>en maktfaktor i Finland</w:t>
      </w:r>
      <w:r w:rsidR="00B24FB4">
        <w:rPr>
          <w:lang w:val="sv-FI"/>
        </w:rPr>
        <w:t>, och d</w:t>
      </w:r>
      <w:r w:rsidR="00A07E25">
        <w:rPr>
          <w:lang w:val="sv-FI"/>
        </w:rPr>
        <w:t>e</w:t>
      </w:r>
      <w:r w:rsidR="00B24FB4">
        <w:rPr>
          <w:lang w:val="sv-FI"/>
        </w:rPr>
        <w:t xml:space="preserve"> försvarar </w:t>
      </w:r>
      <w:r w:rsidR="001D7D23">
        <w:rPr>
          <w:lang w:val="sv-FI"/>
        </w:rPr>
        <w:t xml:space="preserve">bland annat </w:t>
      </w:r>
      <w:r w:rsidR="00B24FB4">
        <w:rPr>
          <w:lang w:val="sv-FI"/>
        </w:rPr>
        <w:t xml:space="preserve">år 1523 </w:t>
      </w:r>
      <w:r w:rsidR="001D7D23">
        <w:rPr>
          <w:lang w:val="sv-FI"/>
        </w:rPr>
        <w:t>Åbo slott mot Gustav Vasa</w:t>
      </w:r>
      <w:r w:rsidR="00A07E25">
        <w:rPr>
          <w:lang w:val="sv-FI"/>
        </w:rPr>
        <w:t>s trupper</w:t>
      </w:r>
      <w:r w:rsidR="001D7D23">
        <w:rPr>
          <w:lang w:val="sv-FI"/>
        </w:rPr>
        <w:t xml:space="preserve">, </w:t>
      </w:r>
      <w:r w:rsidR="00B24FB4">
        <w:rPr>
          <w:lang w:val="sv-FI"/>
        </w:rPr>
        <w:t>men</w:t>
      </w:r>
      <w:r w:rsidR="001D7D23">
        <w:rPr>
          <w:lang w:val="sv-FI"/>
        </w:rPr>
        <w:t xml:space="preserve"> deras gamla </w:t>
      </w:r>
      <w:r w:rsidR="00B24FB4">
        <w:rPr>
          <w:lang w:val="sv-FI"/>
        </w:rPr>
        <w:t>segelled</w:t>
      </w:r>
      <w:r w:rsidR="001D7D23">
        <w:rPr>
          <w:lang w:val="sv-FI"/>
        </w:rPr>
        <w:t xml:space="preserve"> i yttre skärgården</w:t>
      </w:r>
      <w:r w:rsidR="00B24FB4">
        <w:rPr>
          <w:lang w:val="sv-FI"/>
        </w:rPr>
        <w:t xml:space="preserve"> har </w:t>
      </w:r>
      <w:r w:rsidR="001D7D23">
        <w:rPr>
          <w:lang w:val="sv-FI"/>
        </w:rPr>
        <w:t>förlorat sin betydelse. Södra Finland ha</w:t>
      </w:r>
      <w:r w:rsidR="00485973">
        <w:rPr>
          <w:lang w:val="sv-FI"/>
        </w:rPr>
        <w:t>r</w:t>
      </w:r>
      <w:r w:rsidR="001D7D23">
        <w:rPr>
          <w:lang w:val="sv-FI"/>
        </w:rPr>
        <w:t xml:space="preserve"> gradvis koloniserats av inflyttare från Sverige, och inomskärsfarled</w:t>
      </w:r>
      <w:r w:rsidR="00485973">
        <w:rPr>
          <w:lang w:val="sv-FI"/>
        </w:rPr>
        <w:t>en</w:t>
      </w:r>
      <w:r w:rsidR="001D7D23">
        <w:rPr>
          <w:lang w:val="sv-FI"/>
        </w:rPr>
        <w:t xml:space="preserve"> från Åland via Åbo till Viborg </w:t>
      </w:r>
      <w:r w:rsidR="00485973">
        <w:rPr>
          <w:lang w:val="sv-FI"/>
        </w:rPr>
        <w:t xml:space="preserve">har </w:t>
      </w:r>
      <w:r>
        <w:rPr>
          <w:lang w:val="sv-FI"/>
        </w:rPr>
        <w:t xml:space="preserve">därigenom </w:t>
      </w:r>
      <w:r w:rsidR="004A0DD0">
        <w:rPr>
          <w:lang w:val="sv-FI"/>
        </w:rPr>
        <w:t>utvecklats</w:t>
      </w:r>
      <w:r w:rsidR="00485973">
        <w:rPr>
          <w:lang w:val="sv-FI"/>
        </w:rPr>
        <w:t xml:space="preserve"> till en </w:t>
      </w:r>
      <w:r>
        <w:rPr>
          <w:lang w:val="sv-FI"/>
        </w:rPr>
        <w:t>viktig transport</w:t>
      </w:r>
      <w:r w:rsidR="00485973">
        <w:rPr>
          <w:lang w:val="sv-FI"/>
        </w:rPr>
        <w:t>led</w:t>
      </w:r>
      <w:r w:rsidR="00A02440">
        <w:rPr>
          <w:lang w:val="sv-FI"/>
        </w:rPr>
        <w:t xml:space="preserve"> inom Svea rike</w:t>
      </w:r>
      <w:r>
        <w:rPr>
          <w:lang w:val="sv-FI"/>
        </w:rPr>
        <w:t>s östra rikshalva</w:t>
      </w:r>
      <w:r w:rsidR="001D7D23">
        <w:rPr>
          <w:lang w:val="sv-FI"/>
        </w:rPr>
        <w:t xml:space="preserve">. </w:t>
      </w:r>
    </w:p>
    <w:p w:rsidR="00BC1764" w:rsidRDefault="00BC1764" w:rsidP="001D7D23">
      <w:pPr>
        <w:rPr>
          <w:lang w:val="sv-FI"/>
        </w:rPr>
      </w:pPr>
      <w:r>
        <w:rPr>
          <w:lang w:val="sv-FI"/>
        </w:rPr>
        <w:t>I mitten av 1500-talet bef</w:t>
      </w:r>
      <w:r w:rsidR="00BB0E72">
        <w:rPr>
          <w:lang w:val="sv-FI"/>
        </w:rPr>
        <w:t>inner</w:t>
      </w:r>
      <w:r>
        <w:rPr>
          <w:lang w:val="sv-FI"/>
        </w:rPr>
        <w:t xml:space="preserve"> sig Gustav Vasa på höjden av sin makt. Han ha</w:t>
      </w:r>
      <w:r w:rsidR="00BB0E72">
        <w:rPr>
          <w:lang w:val="sv-FI"/>
        </w:rPr>
        <w:t>r</w:t>
      </w:r>
      <w:r>
        <w:rPr>
          <w:lang w:val="sv-FI"/>
        </w:rPr>
        <w:t xml:space="preserve"> utnyttjat reformationen till att avskaffa den katolska kyrkans inflytande, och samtidigt passat på att konfiskera dess egendomar. Nu vände</w:t>
      </w:r>
      <w:r w:rsidR="00BB0E72">
        <w:rPr>
          <w:lang w:val="sv-FI"/>
        </w:rPr>
        <w:t>r</w:t>
      </w:r>
      <w:r>
        <w:rPr>
          <w:lang w:val="sv-FI"/>
        </w:rPr>
        <w:t xml:space="preserve"> han sig emot adeln i Sverige och Finland och börja</w:t>
      </w:r>
      <w:r w:rsidR="00BB0E72">
        <w:rPr>
          <w:lang w:val="sv-FI"/>
        </w:rPr>
        <w:t>r</w:t>
      </w:r>
      <w:r>
        <w:rPr>
          <w:lang w:val="sv-FI"/>
        </w:rPr>
        <w:t xml:space="preserve"> sy</w:t>
      </w:r>
      <w:r w:rsidR="00BB0E72">
        <w:rPr>
          <w:lang w:val="sv-FI"/>
        </w:rPr>
        <w:t>s</w:t>
      </w:r>
      <w:r>
        <w:rPr>
          <w:lang w:val="sv-FI"/>
        </w:rPr>
        <w:t xml:space="preserve">tematiskt dra tillbaka frälsegods och andra friheter som </w:t>
      </w:r>
      <w:r w:rsidR="009A5940">
        <w:rPr>
          <w:lang w:val="sv-FI"/>
        </w:rPr>
        <w:t>denna samlat på sig under flera århundraden av svagt kungavälde.</w:t>
      </w:r>
    </w:p>
    <w:p w:rsidR="00867826" w:rsidRDefault="00966F40">
      <w:pPr>
        <w:rPr>
          <w:lang w:val="sv-FI"/>
        </w:rPr>
      </w:pPr>
      <w:r>
        <w:rPr>
          <w:lang w:val="sv-FI"/>
        </w:rPr>
        <w:t>Gustav</w:t>
      </w:r>
      <w:r w:rsidR="00E47B4E">
        <w:rPr>
          <w:lang w:val="sv-FI"/>
        </w:rPr>
        <w:t xml:space="preserve"> Vasa</w:t>
      </w:r>
      <w:r>
        <w:rPr>
          <w:lang w:val="sv-FI"/>
        </w:rPr>
        <w:t xml:space="preserve"> ha</w:t>
      </w:r>
      <w:r w:rsidR="00BB0E72">
        <w:rPr>
          <w:lang w:val="sv-FI"/>
        </w:rPr>
        <w:t>r</w:t>
      </w:r>
      <w:r>
        <w:rPr>
          <w:lang w:val="sv-FI"/>
        </w:rPr>
        <w:t xml:space="preserve"> besökt Finland på 1530-talet och vistats både på Åbo och</w:t>
      </w:r>
      <w:r w:rsidR="006B6D66">
        <w:rPr>
          <w:lang w:val="sv-FI"/>
        </w:rPr>
        <w:t xml:space="preserve"> på</w:t>
      </w:r>
      <w:r>
        <w:rPr>
          <w:lang w:val="sv-FI"/>
        </w:rPr>
        <w:t xml:space="preserve"> Raseborgs slott, men </w:t>
      </w:r>
      <w:r w:rsidR="00E47B4E">
        <w:rPr>
          <w:lang w:val="sv-FI"/>
        </w:rPr>
        <w:t>troligen inte</w:t>
      </w:r>
      <w:r w:rsidR="000C33F7">
        <w:rPr>
          <w:lang w:val="sv-FI"/>
        </w:rPr>
        <w:t xml:space="preserve"> då</w:t>
      </w:r>
      <w:r w:rsidR="00E47B4E">
        <w:rPr>
          <w:lang w:val="sv-FI"/>
        </w:rPr>
        <w:t xml:space="preserve"> besökt de östra </w:t>
      </w:r>
      <w:r w:rsidR="00867826">
        <w:rPr>
          <w:lang w:val="sv-FI"/>
        </w:rPr>
        <w:t>del</w:t>
      </w:r>
      <w:r w:rsidR="00E47B4E">
        <w:rPr>
          <w:lang w:val="sv-FI"/>
        </w:rPr>
        <w:t>arna</w:t>
      </w:r>
      <w:r w:rsidR="00867826">
        <w:rPr>
          <w:lang w:val="sv-FI"/>
        </w:rPr>
        <w:t xml:space="preserve"> av riket. År 1554 utbr</w:t>
      </w:r>
      <w:r w:rsidR="00BB0E72">
        <w:rPr>
          <w:lang w:val="sv-FI"/>
        </w:rPr>
        <w:t>yter</w:t>
      </w:r>
      <w:r w:rsidR="00867826">
        <w:rPr>
          <w:lang w:val="sv-FI"/>
        </w:rPr>
        <w:t xml:space="preserve"> dock oroligheter vid den ryska gränsen, och dessa </w:t>
      </w:r>
      <w:r w:rsidR="00867826">
        <w:rPr>
          <w:lang w:val="sv-FI"/>
        </w:rPr>
        <w:lastRenderedPageBreak/>
        <w:t>eskalera</w:t>
      </w:r>
      <w:r w:rsidR="00BB0E72">
        <w:rPr>
          <w:lang w:val="sv-FI"/>
        </w:rPr>
        <w:t>r</w:t>
      </w:r>
      <w:r w:rsidR="00867826">
        <w:rPr>
          <w:lang w:val="sv-FI"/>
        </w:rPr>
        <w:t xml:space="preserve"> under </w:t>
      </w:r>
      <w:r w:rsidR="00962A9F">
        <w:rPr>
          <w:lang w:val="sv-FI"/>
        </w:rPr>
        <w:t xml:space="preserve">det </w:t>
      </w:r>
      <w:r w:rsidR="00867826">
        <w:rPr>
          <w:lang w:val="sv-FI"/>
        </w:rPr>
        <w:t>följande år</w:t>
      </w:r>
      <w:r w:rsidR="00962A9F">
        <w:rPr>
          <w:lang w:val="sv-FI"/>
        </w:rPr>
        <w:t>et</w:t>
      </w:r>
      <w:r w:rsidR="00867826">
        <w:rPr>
          <w:lang w:val="sv-FI"/>
        </w:rPr>
        <w:t xml:space="preserve">. Gustav </w:t>
      </w:r>
      <w:r w:rsidR="00962A9F">
        <w:rPr>
          <w:lang w:val="sv-FI"/>
        </w:rPr>
        <w:t>seglar</w:t>
      </w:r>
      <w:r w:rsidR="00E47B4E">
        <w:rPr>
          <w:lang w:val="sv-FI"/>
        </w:rPr>
        <w:t xml:space="preserve"> därför</w:t>
      </w:r>
      <w:r w:rsidR="00867826">
        <w:rPr>
          <w:lang w:val="sv-FI"/>
        </w:rPr>
        <w:t xml:space="preserve"> </w:t>
      </w:r>
      <w:r w:rsidR="00A07E25">
        <w:rPr>
          <w:lang w:val="sv-FI"/>
        </w:rPr>
        <w:t xml:space="preserve">år 1555 till Finland och anländer </w:t>
      </w:r>
      <w:r w:rsidR="00867826">
        <w:rPr>
          <w:lang w:val="sv-FI"/>
        </w:rPr>
        <w:t xml:space="preserve">i augusti till Viborg för att </w:t>
      </w:r>
      <w:r w:rsidR="00681EE6">
        <w:rPr>
          <w:lang w:val="sv-FI"/>
        </w:rPr>
        <w:t xml:space="preserve">under ett par månader </w:t>
      </w:r>
      <w:r w:rsidR="00867826">
        <w:rPr>
          <w:lang w:val="sv-FI"/>
        </w:rPr>
        <w:t>personligen övervaka försvarsåtgärderna</w:t>
      </w:r>
      <w:r w:rsidR="00E47B4E">
        <w:rPr>
          <w:lang w:val="sv-FI"/>
        </w:rPr>
        <w:t>, innan han</w:t>
      </w:r>
      <w:r w:rsidR="00867826">
        <w:rPr>
          <w:lang w:val="sv-FI"/>
        </w:rPr>
        <w:t xml:space="preserve"> förflytta</w:t>
      </w:r>
      <w:r w:rsidR="00BB0E72">
        <w:rPr>
          <w:lang w:val="sv-FI"/>
        </w:rPr>
        <w:t>r</w:t>
      </w:r>
      <w:r w:rsidR="00867826">
        <w:rPr>
          <w:lang w:val="sv-FI"/>
        </w:rPr>
        <w:t xml:space="preserve"> sig i till Åbo. I januari anf</w:t>
      </w:r>
      <w:r w:rsidR="00BB0E72">
        <w:rPr>
          <w:lang w:val="sv-FI"/>
        </w:rPr>
        <w:t>aller</w:t>
      </w:r>
      <w:r w:rsidR="00867826">
        <w:rPr>
          <w:lang w:val="sv-FI"/>
        </w:rPr>
        <w:t xml:space="preserve"> tsar Ivan den förskräckliges trupper Viborg</w:t>
      </w:r>
      <w:r w:rsidR="00962A9F">
        <w:rPr>
          <w:lang w:val="sv-FI"/>
        </w:rPr>
        <w:t xml:space="preserve"> och belägrar staden under några veckor, </w:t>
      </w:r>
      <w:r w:rsidR="00867826">
        <w:rPr>
          <w:lang w:val="sv-FI"/>
        </w:rPr>
        <w:t>men</w:t>
      </w:r>
      <w:r w:rsidR="00681EE6">
        <w:rPr>
          <w:lang w:val="sv-FI"/>
        </w:rPr>
        <w:t xml:space="preserve"> </w:t>
      </w:r>
      <w:r w:rsidR="00867826">
        <w:rPr>
          <w:lang w:val="sv-FI"/>
        </w:rPr>
        <w:t>sl</w:t>
      </w:r>
      <w:r w:rsidR="00BB0E72">
        <w:rPr>
          <w:lang w:val="sv-FI"/>
        </w:rPr>
        <w:t>ås</w:t>
      </w:r>
      <w:r w:rsidR="00867826">
        <w:rPr>
          <w:lang w:val="sv-FI"/>
        </w:rPr>
        <w:t xml:space="preserve"> </w:t>
      </w:r>
      <w:r w:rsidR="00962A9F">
        <w:rPr>
          <w:lang w:val="sv-FI"/>
        </w:rPr>
        <w:t xml:space="preserve">sedan </w:t>
      </w:r>
      <w:r w:rsidR="00867826">
        <w:rPr>
          <w:lang w:val="sv-FI"/>
        </w:rPr>
        <w:t>tillbaka</w:t>
      </w:r>
      <w:r w:rsidR="00962A9F">
        <w:rPr>
          <w:lang w:val="sv-FI"/>
        </w:rPr>
        <w:t>. V</w:t>
      </w:r>
      <w:r w:rsidR="00867826">
        <w:rPr>
          <w:lang w:val="sv-FI"/>
        </w:rPr>
        <w:t xml:space="preserve">apenstillestånd sluts i mars, för att ett år senare följas av freden i Nöteborg. </w:t>
      </w:r>
    </w:p>
    <w:p w:rsidR="00867826" w:rsidRDefault="00867826">
      <w:pPr>
        <w:rPr>
          <w:lang w:val="sv-FI"/>
        </w:rPr>
      </w:pPr>
      <w:r>
        <w:rPr>
          <w:lang w:val="sv-FI"/>
        </w:rPr>
        <w:t>Gustav Vasa tillbringa</w:t>
      </w:r>
      <w:r w:rsidR="00BB0E72">
        <w:rPr>
          <w:lang w:val="sv-FI"/>
        </w:rPr>
        <w:t>r</w:t>
      </w:r>
      <w:r>
        <w:rPr>
          <w:lang w:val="sv-FI"/>
        </w:rPr>
        <w:t xml:space="preserve"> våren </w:t>
      </w:r>
      <w:r w:rsidR="00A07E25">
        <w:rPr>
          <w:lang w:val="sv-FI"/>
        </w:rPr>
        <w:t xml:space="preserve">1556 </w:t>
      </w:r>
      <w:r>
        <w:rPr>
          <w:lang w:val="sv-FI"/>
        </w:rPr>
        <w:t>på Kastelholms slott</w:t>
      </w:r>
      <w:r w:rsidR="00962A9F">
        <w:rPr>
          <w:lang w:val="sv-FI"/>
        </w:rPr>
        <w:t>,</w:t>
      </w:r>
      <w:r>
        <w:rPr>
          <w:lang w:val="sv-FI"/>
        </w:rPr>
        <w:t xml:space="preserve"> </w:t>
      </w:r>
      <w:r w:rsidR="00962A9F">
        <w:rPr>
          <w:lang w:val="sv-FI"/>
        </w:rPr>
        <w:t xml:space="preserve">där han </w:t>
      </w:r>
      <w:r>
        <w:rPr>
          <w:lang w:val="sv-FI"/>
        </w:rPr>
        <w:t>planera</w:t>
      </w:r>
      <w:r w:rsidR="00962A9F">
        <w:rPr>
          <w:lang w:val="sv-FI"/>
        </w:rPr>
        <w:t>r</w:t>
      </w:r>
      <w:r>
        <w:rPr>
          <w:lang w:val="sv-FI"/>
        </w:rPr>
        <w:t xml:space="preserve"> nya åtgärder för att effektivera rikets styre. </w:t>
      </w:r>
      <w:r w:rsidR="00BB0E72">
        <w:rPr>
          <w:lang w:val="sv-FI"/>
        </w:rPr>
        <w:t>Han är</w:t>
      </w:r>
      <w:r w:rsidR="000B2314">
        <w:rPr>
          <w:lang w:val="sv-FI"/>
        </w:rPr>
        <w:t xml:space="preserve"> inte nöjd med förhållandena i </w:t>
      </w:r>
      <w:r w:rsidR="00B01049">
        <w:rPr>
          <w:lang w:val="sv-FI"/>
        </w:rPr>
        <w:t xml:space="preserve">Finland </w:t>
      </w:r>
      <w:r w:rsidR="000B2314">
        <w:rPr>
          <w:lang w:val="sv-FI"/>
        </w:rPr>
        <w:t>och vill förstärka den kungliga närvaron</w:t>
      </w:r>
      <w:r w:rsidR="00BB0E72">
        <w:rPr>
          <w:lang w:val="sv-FI"/>
        </w:rPr>
        <w:t xml:space="preserve"> i</w:t>
      </w:r>
      <w:r w:rsidR="00B01049" w:rsidRPr="00B01049">
        <w:rPr>
          <w:lang w:val="sv-FI"/>
        </w:rPr>
        <w:t xml:space="preserve"> </w:t>
      </w:r>
      <w:r w:rsidR="00681EE6">
        <w:rPr>
          <w:lang w:val="sv-FI"/>
        </w:rPr>
        <w:t>landet.</w:t>
      </w:r>
      <w:r w:rsidR="001D7D23">
        <w:rPr>
          <w:lang w:val="sv-FI"/>
        </w:rPr>
        <w:t xml:space="preserve"> </w:t>
      </w:r>
      <w:r w:rsidR="000B2314">
        <w:rPr>
          <w:lang w:val="sv-FI"/>
        </w:rPr>
        <w:t xml:space="preserve"> I</w:t>
      </w:r>
      <w:r>
        <w:rPr>
          <w:lang w:val="sv-FI"/>
        </w:rPr>
        <w:t xml:space="preserve"> juni kalla</w:t>
      </w:r>
      <w:r w:rsidR="00BB0E72">
        <w:rPr>
          <w:lang w:val="sv-FI"/>
        </w:rPr>
        <w:t>r</w:t>
      </w:r>
      <w:r>
        <w:rPr>
          <w:lang w:val="sv-FI"/>
        </w:rPr>
        <w:t xml:space="preserve"> han sin son Johan till Åbo och </w:t>
      </w:r>
      <w:r w:rsidR="000B2314">
        <w:rPr>
          <w:lang w:val="sv-FI"/>
        </w:rPr>
        <w:t>utnämn</w:t>
      </w:r>
      <w:r w:rsidR="00BB0E72">
        <w:rPr>
          <w:lang w:val="sv-FI"/>
        </w:rPr>
        <w:t xml:space="preserve">er </w:t>
      </w:r>
      <w:r w:rsidR="000B2314">
        <w:rPr>
          <w:lang w:val="sv-FI"/>
        </w:rPr>
        <w:t xml:space="preserve">honom till hertig av Finland. Johan </w:t>
      </w:r>
      <w:r w:rsidR="00BB0E72">
        <w:rPr>
          <w:lang w:val="sv-FI"/>
        </w:rPr>
        <w:t>är</w:t>
      </w:r>
      <w:r w:rsidR="000B2314">
        <w:rPr>
          <w:lang w:val="sv-FI"/>
        </w:rPr>
        <w:t xml:space="preserve"> då 19 år gammal. Han inrätta</w:t>
      </w:r>
      <w:r w:rsidR="00BB0E72">
        <w:rPr>
          <w:lang w:val="sv-FI"/>
        </w:rPr>
        <w:t>r</w:t>
      </w:r>
      <w:r w:rsidR="000B2314">
        <w:rPr>
          <w:lang w:val="sv-FI"/>
        </w:rPr>
        <w:t xml:space="preserve"> sig på Åbo slott tillsammans med sin frilla, Karin Hansdotter, och de f</w:t>
      </w:r>
      <w:r w:rsidR="00BB0E72">
        <w:rPr>
          <w:lang w:val="sv-FI"/>
        </w:rPr>
        <w:t>år</w:t>
      </w:r>
      <w:r w:rsidR="000B2314">
        <w:rPr>
          <w:lang w:val="sv-FI"/>
        </w:rPr>
        <w:t xml:space="preserve"> </w:t>
      </w:r>
      <w:r w:rsidR="00962A9F">
        <w:rPr>
          <w:lang w:val="sv-FI"/>
        </w:rPr>
        <w:t xml:space="preserve">under de fem följande åren </w:t>
      </w:r>
      <w:r w:rsidR="000B2314">
        <w:rPr>
          <w:lang w:val="sv-FI"/>
        </w:rPr>
        <w:t>fyra barn tillsammans</w:t>
      </w:r>
      <w:r w:rsidR="00D938FE">
        <w:rPr>
          <w:lang w:val="sv-FI"/>
        </w:rPr>
        <w:t xml:space="preserve"> (</w:t>
      </w:r>
      <w:r w:rsidR="00D938FE" w:rsidRPr="00D938FE">
        <w:rPr>
          <w:i/>
          <w:lang w:val="sv-FI"/>
        </w:rPr>
        <w:t>Bild 2</w:t>
      </w:r>
      <w:r w:rsidR="00D938FE">
        <w:rPr>
          <w:lang w:val="sv-FI"/>
        </w:rPr>
        <w:t>)</w:t>
      </w:r>
      <w:r w:rsidR="004A0DD0">
        <w:rPr>
          <w:lang w:val="sv-FI"/>
        </w:rPr>
        <w:t>.</w:t>
      </w:r>
      <w:r w:rsidR="000B2314">
        <w:rPr>
          <w:lang w:val="sv-FI"/>
        </w:rPr>
        <w:t xml:space="preserve"> </w:t>
      </w:r>
    </w:p>
    <w:p w:rsidR="000B2314" w:rsidRDefault="000B2314">
      <w:pPr>
        <w:rPr>
          <w:lang w:val="sv-FI"/>
        </w:rPr>
      </w:pPr>
      <w:r>
        <w:rPr>
          <w:lang w:val="sv-FI"/>
        </w:rPr>
        <w:t xml:space="preserve">Johan </w:t>
      </w:r>
      <w:r w:rsidR="00BB0E72">
        <w:rPr>
          <w:lang w:val="sv-FI"/>
        </w:rPr>
        <w:t>gör</w:t>
      </w:r>
      <w:r w:rsidR="00CE1E88">
        <w:rPr>
          <w:lang w:val="sv-FI"/>
        </w:rPr>
        <w:t xml:space="preserve"> omfattande resor</w:t>
      </w:r>
      <w:r>
        <w:rPr>
          <w:lang w:val="sv-FI"/>
        </w:rPr>
        <w:t xml:space="preserve"> i sitt nya hertigdöme. En del av färderna ske</w:t>
      </w:r>
      <w:r w:rsidR="00BB0E72">
        <w:rPr>
          <w:lang w:val="sv-FI"/>
        </w:rPr>
        <w:t>r</w:t>
      </w:r>
      <w:r>
        <w:rPr>
          <w:lang w:val="sv-FI"/>
        </w:rPr>
        <w:t xml:space="preserve"> till häst, såsom till exempel till Kumo kungsgård, invid vilken han 1558 grunda</w:t>
      </w:r>
      <w:r w:rsidR="00BB0E72">
        <w:rPr>
          <w:lang w:val="sv-FI"/>
        </w:rPr>
        <w:t>r</w:t>
      </w:r>
      <w:r>
        <w:rPr>
          <w:lang w:val="sv-FI"/>
        </w:rPr>
        <w:t xml:space="preserve"> en ny stad, Björneborg.</w:t>
      </w:r>
      <w:r w:rsidR="00BB0E72">
        <w:rPr>
          <w:lang w:val="sv-FI"/>
        </w:rPr>
        <w:t xml:space="preserve"> Jakob Teit följer honom och antecknar resrutterna i sin bok. </w:t>
      </w:r>
      <w:r>
        <w:rPr>
          <w:lang w:val="sv-FI"/>
        </w:rPr>
        <w:t>De</w:t>
      </w:r>
      <w:r w:rsidR="000C33F7">
        <w:rPr>
          <w:lang w:val="sv-FI"/>
        </w:rPr>
        <w:t>t</w:t>
      </w:r>
      <w:r>
        <w:rPr>
          <w:lang w:val="sv-FI"/>
        </w:rPr>
        <w:t xml:space="preserve"> huvudsakliga </w:t>
      </w:r>
      <w:r w:rsidR="004A0DD0">
        <w:rPr>
          <w:lang w:val="sv-FI"/>
        </w:rPr>
        <w:t>sättet att resa</w:t>
      </w:r>
      <w:r>
        <w:rPr>
          <w:lang w:val="sv-FI"/>
        </w:rPr>
        <w:t xml:space="preserve"> </w:t>
      </w:r>
      <w:r w:rsidR="00BB0E72">
        <w:rPr>
          <w:lang w:val="sv-FI"/>
        </w:rPr>
        <w:t>är</w:t>
      </w:r>
      <w:r>
        <w:rPr>
          <w:lang w:val="sv-FI"/>
        </w:rPr>
        <w:t xml:space="preserve"> dock </w:t>
      </w:r>
      <w:r w:rsidR="004A0DD0">
        <w:rPr>
          <w:lang w:val="sv-FI"/>
        </w:rPr>
        <w:t xml:space="preserve">med </w:t>
      </w:r>
      <w:r>
        <w:rPr>
          <w:lang w:val="sv-FI"/>
        </w:rPr>
        <w:t>fartyg</w:t>
      </w:r>
      <w:r w:rsidR="00B01049">
        <w:rPr>
          <w:lang w:val="sv-FI"/>
        </w:rPr>
        <w:t>en</w:t>
      </w:r>
      <w:r w:rsidR="000C33F7">
        <w:rPr>
          <w:lang w:val="sv-FI"/>
        </w:rPr>
        <w:t>, som rör sig längs den finländska kusten</w:t>
      </w:r>
      <w:r>
        <w:rPr>
          <w:lang w:val="sv-FI"/>
        </w:rPr>
        <w:t xml:space="preserve">. Hertigen </w:t>
      </w:r>
      <w:r w:rsidR="00BB0E72">
        <w:rPr>
          <w:lang w:val="sv-FI"/>
        </w:rPr>
        <w:t>låter</w:t>
      </w:r>
      <w:r>
        <w:rPr>
          <w:lang w:val="sv-FI"/>
        </w:rPr>
        <w:t xml:space="preserve"> själv bygga minst tolv olika fartyg, både för eget bruk och för försäljning. Hans stolthet </w:t>
      </w:r>
      <w:r w:rsidR="00BB0E72">
        <w:rPr>
          <w:lang w:val="sv-FI"/>
        </w:rPr>
        <w:t>är</w:t>
      </w:r>
      <w:r>
        <w:rPr>
          <w:lang w:val="sv-FI"/>
        </w:rPr>
        <w:t xml:space="preserve"> </w:t>
      </w:r>
      <w:r w:rsidR="00E84112">
        <w:rPr>
          <w:lang w:val="sv-FI"/>
        </w:rPr>
        <w:t xml:space="preserve">skeppet </w:t>
      </w:r>
      <w:proofErr w:type="spellStart"/>
      <w:r w:rsidR="00E84112" w:rsidRPr="004A0DD0">
        <w:rPr>
          <w:i/>
          <w:lang w:val="sv-FI"/>
        </w:rPr>
        <w:t>Ursus</w:t>
      </w:r>
      <w:proofErr w:type="spellEnd"/>
      <w:r w:rsidR="00E84112" w:rsidRPr="004A0DD0">
        <w:rPr>
          <w:i/>
          <w:lang w:val="sv-FI"/>
        </w:rPr>
        <w:t xml:space="preserve"> </w:t>
      </w:r>
      <w:proofErr w:type="spellStart"/>
      <w:r w:rsidR="00E84112" w:rsidRPr="004A0DD0">
        <w:rPr>
          <w:i/>
          <w:lang w:val="sv-FI"/>
        </w:rPr>
        <w:t>Finlandicus</w:t>
      </w:r>
      <w:proofErr w:type="spellEnd"/>
      <w:r w:rsidR="004A0DD0">
        <w:rPr>
          <w:i/>
          <w:lang w:val="sv-FI"/>
        </w:rPr>
        <w:t xml:space="preserve"> </w:t>
      </w:r>
      <w:r w:rsidR="004A0DD0" w:rsidRPr="004A0DD0">
        <w:rPr>
          <w:lang w:val="sv-FI"/>
        </w:rPr>
        <w:t>(F</w:t>
      </w:r>
      <w:r w:rsidR="00E84112">
        <w:rPr>
          <w:lang w:val="sv-FI"/>
        </w:rPr>
        <w:t>inska björnen</w:t>
      </w:r>
      <w:r w:rsidR="004A0DD0">
        <w:rPr>
          <w:lang w:val="sv-FI"/>
        </w:rPr>
        <w:t>)</w:t>
      </w:r>
      <w:r w:rsidR="00C235A7">
        <w:rPr>
          <w:lang w:val="sv-FI"/>
        </w:rPr>
        <w:t xml:space="preserve">, som är en 28 meters hansakogg. </w:t>
      </w:r>
      <w:r w:rsidR="00E84112">
        <w:rPr>
          <w:lang w:val="sv-FI"/>
        </w:rPr>
        <w:t xml:space="preserve">Enligt </w:t>
      </w:r>
      <w:r w:rsidR="00C235A7">
        <w:rPr>
          <w:lang w:val="sv-FI"/>
        </w:rPr>
        <w:t xml:space="preserve">boken </w:t>
      </w:r>
      <w:proofErr w:type="spellStart"/>
      <w:r w:rsidR="00C235A7" w:rsidRPr="000921C0">
        <w:rPr>
          <w:i/>
          <w:lang w:val="sv-FI"/>
        </w:rPr>
        <w:t>Porin</w:t>
      </w:r>
      <w:proofErr w:type="spellEnd"/>
      <w:r w:rsidR="00C235A7" w:rsidRPr="000921C0">
        <w:rPr>
          <w:i/>
          <w:lang w:val="sv-FI"/>
        </w:rPr>
        <w:t xml:space="preserve"> </w:t>
      </w:r>
      <w:proofErr w:type="spellStart"/>
      <w:r w:rsidR="00C235A7" w:rsidRPr="000921C0">
        <w:rPr>
          <w:i/>
          <w:lang w:val="sv-FI"/>
        </w:rPr>
        <w:t>puiset</w:t>
      </w:r>
      <w:proofErr w:type="spellEnd"/>
      <w:r w:rsidR="00C235A7" w:rsidRPr="000921C0">
        <w:rPr>
          <w:i/>
          <w:lang w:val="sv-FI"/>
        </w:rPr>
        <w:t xml:space="preserve"> </w:t>
      </w:r>
      <w:proofErr w:type="spellStart"/>
      <w:r w:rsidR="00C235A7" w:rsidRPr="000921C0">
        <w:rPr>
          <w:i/>
          <w:lang w:val="sv-FI"/>
        </w:rPr>
        <w:t>sotalaivat</w:t>
      </w:r>
      <w:proofErr w:type="spellEnd"/>
      <w:r w:rsidR="00C235A7">
        <w:rPr>
          <w:lang w:val="sv-FI"/>
        </w:rPr>
        <w:t xml:space="preserve"> </w:t>
      </w:r>
      <w:r w:rsidR="00CE1E88">
        <w:rPr>
          <w:lang w:val="sv-FI"/>
        </w:rPr>
        <w:t xml:space="preserve">har modellbyggaren Karl Immonen </w:t>
      </w:r>
      <w:r w:rsidR="00BB0E72">
        <w:rPr>
          <w:lang w:val="sv-FI"/>
        </w:rPr>
        <w:t xml:space="preserve">i modern tid </w:t>
      </w:r>
      <w:r w:rsidR="00CE1E88">
        <w:rPr>
          <w:lang w:val="sv-FI"/>
        </w:rPr>
        <w:t xml:space="preserve">byggt en </w:t>
      </w:r>
      <w:r w:rsidR="00C235A7">
        <w:rPr>
          <w:lang w:val="sv-FI"/>
        </w:rPr>
        <w:t xml:space="preserve">segelbar </w:t>
      </w:r>
      <w:r w:rsidR="00CE1E88">
        <w:rPr>
          <w:lang w:val="sv-FI"/>
        </w:rPr>
        <w:t>replik</w:t>
      </w:r>
      <w:r w:rsidR="00C235A7">
        <w:rPr>
          <w:lang w:val="sv-FI"/>
        </w:rPr>
        <w:t xml:space="preserve"> i skala 1:</w:t>
      </w:r>
      <w:proofErr w:type="gramStart"/>
      <w:r w:rsidR="00C235A7">
        <w:rPr>
          <w:lang w:val="sv-FI"/>
        </w:rPr>
        <w:t>3</w:t>
      </w:r>
      <w:r w:rsidR="004A0DD0">
        <w:rPr>
          <w:lang w:val="sv-FI"/>
        </w:rPr>
        <w:t xml:space="preserve">½ </w:t>
      </w:r>
      <w:r w:rsidR="00CE1E88">
        <w:rPr>
          <w:lang w:val="sv-FI"/>
        </w:rPr>
        <w:t xml:space="preserve"> av</w:t>
      </w:r>
      <w:proofErr w:type="gramEnd"/>
      <w:r w:rsidR="00CE1E88">
        <w:rPr>
          <w:lang w:val="sv-FI"/>
        </w:rPr>
        <w:t xml:space="preserve"> </w:t>
      </w:r>
      <w:proofErr w:type="spellStart"/>
      <w:r w:rsidR="00CE1E88">
        <w:rPr>
          <w:lang w:val="sv-FI"/>
        </w:rPr>
        <w:t>Ursus</w:t>
      </w:r>
      <w:proofErr w:type="spellEnd"/>
      <w:r w:rsidR="004A0DD0">
        <w:rPr>
          <w:lang w:val="sv-FI"/>
        </w:rPr>
        <w:t>, men den har inte hittills lokaliserats.</w:t>
      </w:r>
    </w:p>
    <w:p w:rsidR="000C33F7" w:rsidRDefault="007F03FA" w:rsidP="000C33F7">
      <w:pPr>
        <w:rPr>
          <w:lang w:val="sv-FI"/>
        </w:rPr>
      </w:pPr>
      <w:r>
        <w:rPr>
          <w:lang w:val="sv-FI"/>
        </w:rPr>
        <w:t>Hertig</w:t>
      </w:r>
      <w:r w:rsidR="000921C0">
        <w:rPr>
          <w:lang w:val="sv-FI"/>
        </w:rPr>
        <w:t>en</w:t>
      </w:r>
      <w:r>
        <w:rPr>
          <w:lang w:val="sv-FI"/>
        </w:rPr>
        <w:t xml:space="preserve"> </w:t>
      </w:r>
      <w:r w:rsidR="0065602B">
        <w:rPr>
          <w:lang w:val="sv-FI"/>
        </w:rPr>
        <w:t>är en</w:t>
      </w:r>
      <w:r w:rsidR="000C33F7">
        <w:rPr>
          <w:lang w:val="sv-FI"/>
        </w:rPr>
        <w:t xml:space="preserve"> </w:t>
      </w:r>
      <w:r w:rsidR="00BB0E72">
        <w:rPr>
          <w:lang w:val="sv-FI"/>
        </w:rPr>
        <w:t>flitig</w:t>
      </w:r>
      <w:r w:rsidR="0065602B">
        <w:rPr>
          <w:lang w:val="sv-FI"/>
        </w:rPr>
        <w:t xml:space="preserve"> gäst i</w:t>
      </w:r>
      <w:r w:rsidR="00E44889">
        <w:rPr>
          <w:lang w:val="sv-FI"/>
        </w:rPr>
        <w:t xml:space="preserve"> den finländska skärgården</w:t>
      </w:r>
      <w:r>
        <w:rPr>
          <w:lang w:val="sv-FI"/>
        </w:rPr>
        <w:t xml:space="preserve">, och även om </w:t>
      </w:r>
      <w:r w:rsidR="00962A9F">
        <w:rPr>
          <w:lang w:val="sv-FI"/>
        </w:rPr>
        <w:t>man inte med säkerhet kan fastställa att</w:t>
      </w:r>
      <w:r w:rsidR="00E44889">
        <w:rPr>
          <w:lang w:val="sv-FI"/>
        </w:rPr>
        <w:t xml:space="preserve"> Jacob </w:t>
      </w:r>
      <w:proofErr w:type="spellStart"/>
      <w:r w:rsidR="00E44889">
        <w:rPr>
          <w:lang w:val="sv-FI"/>
        </w:rPr>
        <w:t>Teit</w:t>
      </w:r>
      <w:r w:rsidR="00C235A7">
        <w:rPr>
          <w:lang w:val="sv-FI"/>
        </w:rPr>
        <w:t>s</w:t>
      </w:r>
      <w:proofErr w:type="spellEnd"/>
      <w:r w:rsidR="00E44889">
        <w:rPr>
          <w:lang w:val="sv-FI"/>
        </w:rPr>
        <w:t xml:space="preserve"> </w:t>
      </w:r>
      <w:r w:rsidR="00C235A7">
        <w:rPr>
          <w:lang w:val="sv-FI"/>
        </w:rPr>
        <w:t>farledsbeskrivning är avsedd</w:t>
      </w:r>
      <w:r w:rsidR="00E44889">
        <w:rPr>
          <w:lang w:val="sv-FI"/>
        </w:rPr>
        <w:t xml:space="preserve"> för Johan</w:t>
      </w:r>
      <w:r>
        <w:rPr>
          <w:lang w:val="sv-FI"/>
        </w:rPr>
        <w:t xml:space="preserve">, så </w:t>
      </w:r>
      <w:r w:rsidR="00962A9F">
        <w:rPr>
          <w:lang w:val="sv-FI"/>
        </w:rPr>
        <w:t>ger den en bild av hur hans färder kunde gestalta sig</w:t>
      </w:r>
      <w:r>
        <w:rPr>
          <w:lang w:val="sv-FI"/>
        </w:rPr>
        <w:t>.</w:t>
      </w:r>
      <w:r w:rsidR="0065602B">
        <w:rPr>
          <w:lang w:val="sv-FI"/>
        </w:rPr>
        <w:t xml:space="preserve"> Detta gäller inte bara </w:t>
      </w:r>
      <w:r w:rsidR="00962A9F">
        <w:rPr>
          <w:lang w:val="sv-FI"/>
        </w:rPr>
        <w:t xml:space="preserve">vilken rutt han </w:t>
      </w:r>
      <w:r w:rsidR="00534ED6">
        <w:rPr>
          <w:lang w:val="sv-FI"/>
        </w:rPr>
        <w:t>använt</w:t>
      </w:r>
      <w:r w:rsidR="0065602B">
        <w:rPr>
          <w:lang w:val="sv-FI"/>
        </w:rPr>
        <w:t xml:space="preserve">, utan också </w:t>
      </w:r>
      <w:r w:rsidR="00C235A7">
        <w:rPr>
          <w:lang w:val="sv-FI"/>
        </w:rPr>
        <w:t xml:space="preserve">vilken viktig roll </w:t>
      </w:r>
      <w:r w:rsidR="0065602B">
        <w:rPr>
          <w:lang w:val="sv-FI"/>
        </w:rPr>
        <w:t>styrmän</w:t>
      </w:r>
      <w:r w:rsidR="00C235A7">
        <w:rPr>
          <w:lang w:val="sv-FI"/>
        </w:rPr>
        <w:t>nen</w:t>
      </w:r>
      <w:r w:rsidR="0065602B">
        <w:rPr>
          <w:lang w:val="sv-FI"/>
        </w:rPr>
        <w:t xml:space="preserve"> </w:t>
      </w:r>
      <w:r w:rsidR="00FE58CD">
        <w:rPr>
          <w:lang w:val="sv-FI"/>
        </w:rPr>
        <w:t>spelar</w:t>
      </w:r>
      <w:r w:rsidR="0065602B">
        <w:rPr>
          <w:lang w:val="sv-FI"/>
        </w:rPr>
        <w:t xml:space="preserve">. </w:t>
      </w:r>
    </w:p>
    <w:p w:rsidR="005547ED" w:rsidRPr="003336A6" w:rsidRDefault="00FE58CD" w:rsidP="005547ED">
      <w:pPr>
        <w:rPr>
          <w:lang w:val="sv-FI"/>
        </w:rPr>
      </w:pPr>
      <w:r>
        <w:rPr>
          <w:lang w:val="sv-FI"/>
        </w:rPr>
        <w:t xml:space="preserve">Man bör nämligen komma ihåg att fartygen inte ännu </w:t>
      </w:r>
      <w:r w:rsidR="00534ED6">
        <w:rPr>
          <w:lang w:val="sv-FI"/>
        </w:rPr>
        <w:t xml:space="preserve">vid denna tid </w:t>
      </w:r>
      <w:r>
        <w:rPr>
          <w:lang w:val="sv-FI"/>
        </w:rPr>
        <w:t xml:space="preserve">har sjökort som hjälpmedel, utan är hänvisade till </w:t>
      </w:r>
      <w:r w:rsidR="0065602B">
        <w:rPr>
          <w:lang w:val="sv-FI"/>
        </w:rPr>
        <w:t xml:space="preserve">summariska </w:t>
      </w:r>
      <w:r w:rsidR="005547ED">
        <w:rPr>
          <w:lang w:val="sv-FI"/>
        </w:rPr>
        <w:t>beskrivningar</w:t>
      </w:r>
      <w:r>
        <w:rPr>
          <w:lang w:val="sv-FI"/>
        </w:rPr>
        <w:t xml:space="preserve"> som går från mun till mun</w:t>
      </w:r>
      <w:r w:rsidR="005547ED" w:rsidRPr="0043343F">
        <w:rPr>
          <w:lang w:val="sv-FI"/>
        </w:rPr>
        <w:t>. Karttekniken ha</w:t>
      </w:r>
      <w:r w:rsidR="005547ED">
        <w:rPr>
          <w:lang w:val="sv-FI"/>
        </w:rPr>
        <w:t>r</w:t>
      </w:r>
      <w:r w:rsidR="005547ED" w:rsidRPr="0043343F">
        <w:rPr>
          <w:lang w:val="sv-FI"/>
        </w:rPr>
        <w:t xml:space="preserve"> visserligen </w:t>
      </w:r>
      <w:r w:rsidR="005547ED">
        <w:rPr>
          <w:lang w:val="sv-FI"/>
        </w:rPr>
        <w:t>utvecklats kraftigt, speciellt i Holland, och Olaus Magnus h</w:t>
      </w:r>
      <w:r w:rsidR="005547ED" w:rsidRPr="0043343F">
        <w:rPr>
          <w:lang w:val="sv-FI"/>
        </w:rPr>
        <w:t>a</w:t>
      </w:r>
      <w:r w:rsidR="005547ED">
        <w:rPr>
          <w:lang w:val="sv-FI"/>
        </w:rPr>
        <w:t>r år</w:t>
      </w:r>
      <w:r w:rsidR="005547ED" w:rsidRPr="0043343F">
        <w:rPr>
          <w:lang w:val="sv-FI"/>
        </w:rPr>
        <w:t xml:space="preserve"> </w:t>
      </w:r>
      <w:r w:rsidR="005547ED">
        <w:rPr>
          <w:lang w:val="sv-FI"/>
        </w:rPr>
        <w:t xml:space="preserve">1539 utgivit sin nordiska </w:t>
      </w:r>
      <w:proofErr w:type="spellStart"/>
      <w:r w:rsidR="005547ED" w:rsidRPr="000921C0">
        <w:rPr>
          <w:i/>
          <w:lang w:val="sv-FI"/>
        </w:rPr>
        <w:t>Carta</w:t>
      </w:r>
      <w:proofErr w:type="spellEnd"/>
      <w:r w:rsidR="005547ED" w:rsidRPr="000921C0">
        <w:rPr>
          <w:i/>
          <w:lang w:val="sv-FI"/>
        </w:rPr>
        <w:t xml:space="preserve"> Marina</w:t>
      </w:r>
      <w:r w:rsidR="00534ED6">
        <w:rPr>
          <w:lang w:val="sv-FI"/>
        </w:rPr>
        <w:t>, som räknas som den första någorlunda rättvisande kartan över Östersjön. D</w:t>
      </w:r>
      <w:r w:rsidR="005547ED">
        <w:rPr>
          <w:lang w:val="sv-FI"/>
        </w:rPr>
        <w:t xml:space="preserve">e kartor som </w:t>
      </w:r>
      <w:r w:rsidR="00CB0A36">
        <w:rPr>
          <w:lang w:val="sv-FI"/>
        </w:rPr>
        <w:t>existerar</w:t>
      </w:r>
      <w:r w:rsidR="005547ED">
        <w:rPr>
          <w:lang w:val="sv-FI"/>
        </w:rPr>
        <w:t xml:space="preserve"> är </w:t>
      </w:r>
      <w:r w:rsidR="00534ED6">
        <w:rPr>
          <w:lang w:val="sv-FI"/>
        </w:rPr>
        <w:t xml:space="preserve">i alla fall </w:t>
      </w:r>
      <w:r w:rsidR="005547ED">
        <w:rPr>
          <w:lang w:val="sv-FI"/>
        </w:rPr>
        <w:t>mera ägnade att illustrera den allmänna världsbilden än att utnyttjas som seglingshjälp. De är så allmänna och innehåller så många felaktiga proportioner att ingen skeppare k</w:t>
      </w:r>
      <w:r>
        <w:rPr>
          <w:lang w:val="sv-FI"/>
        </w:rPr>
        <w:t>an</w:t>
      </w:r>
      <w:r w:rsidR="005547ED">
        <w:rPr>
          <w:lang w:val="sv-FI"/>
        </w:rPr>
        <w:t xml:space="preserve"> tänkas navigera</w:t>
      </w:r>
      <w:r>
        <w:rPr>
          <w:lang w:val="sv-FI"/>
        </w:rPr>
        <w:t xml:space="preserve"> enbart </w:t>
      </w:r>
      <w:r w:rsidR="005547ED">
        <w:rPr>
          <w:lang w:val="sv-FI"/>
        </w:rPr>
        <w:t xml:space="preserve">efter dem, speciellt inte i den svåra finländska skärgården. </w:t>
      </w:r>
      <w:r w:rsidR="00A1007C">
        <w:rPr>
          <w:lang w:val="sv-FI"/>
        </w:rPr>
        <w:t>De första praktiskt användbara sjökorten över området mellan Åbo och Helsingfors uppgörs först på 1650-talet av Hans Hansson, lantmätare i Åbo län.</w:t>
      </w:r>
      <w:r w:rsidR="00CB0A36">
        <w:rPr>
          <w:lang w:val="sv-FI"/>
        </w:rPr>
        <w:t xml:space="preserve"> Några detaljer ur dessa illustrerar denna artikel.</w:t>
      </w:r>
    </w:p>
    <w:p w:rsidR="005547ED" w:rsidRDefault="005547ED" w:rsidP="005547ED">
      <w:pPr>
        <w:rPr>
          <w:lang w:val="sv-FI"/>
        </w:rPr>
      </w:pPr>
      <w:r>
        <w:rPr>
          <w:lang w:val="sv-FI"/>
        </w:rPr>
        <w:t xml:space="preserve">I </w:t>
      </w:r>
      <w:r w:rsidR="00CB0A36">
        <w:rPr>
          <w:lang w:val="sv-FI"/>
        </w:rPr>
        <w:t xml:space="preserve">brist på kartor </w:t>
      </w:r>
      <w:r>
        <w:rPr>
          <w:lang w:val="sv-FI"/>
        </w:rPr>
        <w:t xml:space="preserve">har systemet med styrmän, dvs. lotsar, utvecklats i takt med att skärgården befolkats. De mindre öarna i yttre skärgården </w:t>
      </w:r>
      <w:r w:rsidR="00CB0A36">
        <w:rPr>
          <w:lang w:val="sv-FI"/>
        </w:rPr>
        <w:t>saknar tillräcklig</w:t>
      </w:r>
      <w:r>
        <w:rPr>
          <w:lang w:val="sv-FI"/>
        </w:rPr>
        <w:t xml:space="preserve"> odlingsmark, och en förutsättning för ett liv på dessa är att </w:t>
      </w:r>
      <w:r w:rsidR="00534ED6">
        <w:rPr>
          <w:lang w:val="sv-FI"/>
        </w:rPr>
        <w:t xml:space="preserve">man kan </w:t>
      </w:r>
      <w:r>
        <w:rPr>
          <w:lang w:val="sv-FI"/>
        </w:rPr>
        <w:t>byta fisk och säl mot spannmål från större gårdar inåt landet. Lotsning av fartyg har blivit en annan inkomstkälla. Enligt John Gardberg f</w:t>
      </w:r>
      <w:r w:rsidR="0065602B">
        <w:rPr>
          <w:lang w:val="sv-FI"/>
        </w:rPr>
        <w:t>år</w:t>
      </w:r>
      <w:r>
        <w:rPr>
          <w:lang w:val="sv-FI"/>
        </w:rPr>
        <w:t xml:space="preserve"> lotsarna år 1571 fem kappar råg för varje vecka en lotsresa varade. Senare tillkom</w:t>
      </w:r>
      <w:r w:rsidR="0065602B">
        <w:rPr>
          <w:lang w:val="sv-FI"/>
        </w:rPr>
        <w:t>mer</w:t>
      </w:r>
      <w:r>
        <w:rPr>
          <w:lang w:val="sv-FI"/>
        </w:rPr>
        <w:t xml:space="preserve"> också skattefrihet för lotsarnas hemman. Lotsarbetet </w:t>
      </w:r>
      <w:r w:rsidR="0065602B">
        <w:rPr>
          <w:lang w:val="sv-FI"/>
        </w:rPr>
        <w:t xml:space="preserve">är på hertigens tid </w:t>
      </w:r>
      <w:r>
        <w:rPr>
          <w:lang w:val="sv-FI"/>
        </w:rPr>
        <w:t>en typs linjelotsning, där styrmannen föl</w:t>
      </w:r>
      <w:r w:rsidR="0065602B">
        <w:rPr>
          <w:lang w:val="sv-FI"/>
        </w:rPr>
        <w:t>jer</w:t>
      </w:r>
      <w:r>
        <w:rPr>
          <w:lang w:val="sv-FI"/>
        </w:rPr>
        <w:t xml:space="preserve"> med fartyget en längre sträcka och </w:t>
      </w:r>
      <w:r w:rsidR="00A1007C">
        <w:rPr>
          <w:lang w:val="sv-FI"/>
        </w:rPr>
        <w:t xml:space="preserve">får </w:t>
      </w:r>
      <w:r>
        <w:rPr>
          <w:lang w:val="sv-FI"/>
        </w:rPr>
        <w:t xml:space="preserve">sedan </w:t>
      </w:r>
      <w:r w:rsidR="00A1007C">
        <w:rPr>
          <w:lang w:val="sv-FI"/>
        </w:rPr>
        <w:t xml:space="preserve">i lämplig hamn </w:t>
      </w:r>
      <w:r>
        <w:rPr>
          <w:lang w:val="sv-FI"/>
        </w:rPr>
        <w:t>husrum hos en kollega i väntan på returresa med ett annat fartyg.</w:t>
      </w:r>
      <w:r w:rsidRPr="005547ED">
        <w:rPr>
          <w:lang w:val="sv-FI"/>
        </w:rPr>
        <w:t xml:space="preserve"> </w:t>
      </w:r>
      <w:r w:rsidR="00FE58CD">
        <w:rPr>
          <w:lang w:val="sv-FI"/>
        </w:rPr>
        <w:t xml:space="preserve">Teits beskrivning kan de facto vara avsedd att ange var lämpliga styrmän kunde </w:t>
      </w:r>
      <w:r w:rsidR="00534ED6">
        <w:rPr>
          <w:lang w:val="sv-FI"/>
        </w:rPr>
        <w:t>anlita</w:t>
      </w:r>
      <w:r w:rsidR="00FE58CD">
        <w:rPr>
          <w:lang w:val="sv-FI"/>
        </w:rPr>
        <w:t xml:space="preserve">s. </w:t>
      </w:r>
    </w:p>
    <w:p w:rsidR="00A1007C" w:rsidRDefault="00A1007C">
      <w:pPr>
        <w:rPr>
          <w:lang w:val="sv-FI"/>
        </w:rPr>
      </w:pPr>
      <w:r>
        <w:rPr>
          <w:lang w:val="sv-FI"/>
        </w:rPr>
        <w:br w:type="page"/>
      </w:r>
    </w:p>
    <w:p w:rsidR="00935706" w:rsidRDefault="00A1007C">
      <w:pPr>
        <w:rPr>
          <w:lang w:val="sv-FI"/>
        </w:rPr>
      </w:pPr>
      <w:r>
        <w:rPr>
          <w:lang w:val="sv-FI"/>
        </w:rPr>
        <w:lastRenderedPageBreak/>
        <w:t>S</w:t>
      </w:r>
      <w:r w:rsidR="003336A6">
        <w:rPr>
          <w:lang w:val="sv-FI"/>
        </w:rPr>
        <w:t>egelleden</w:t>
      </w:r>
      <w:r w:rsidR="0024144D">
        <w:rPr>
          <w:lang w:val="sv-FI"/>
        </w:rPr>
        <w:t xml:space="preserve"> startar från </w:t>
      </w:r>
      <w:r w:rsidR="00860B6C">
        <w:rPr>
          <w:lang w:val="sv-FI"/>
        </w:rPr>
        <w:t>Åbo och</w:t>
      </w:r>
      <w:r w:rsidR="0024144D">
        <w:rPr>
          <w:lang w:val="sv-FI"/>
        </w:rPr>
        <w:t xml:space="preserve"> Aura å, passerar </w:t>
      </w:r>
      <w:r w:rsidR="00526EDB">
        <w:rPr>
          <w:lang w:val="sv-FI"/>
        </w:rPr>
        <w:t>slottet, och går söderut</w:t>
      </w:r>
      <w:r w:rsidR="00860B6C">
        <w:rPr>
          <w:lang w:val="sv-FI"/>
        </w:rPr>
        <w:t>.</w:t>
      </w:r>
      <w:r w:rsidR="00526EDB">
        <w:rPr>
          <w:lang w:val="sv-FI"/>
        </w:rPr>
        <w:t xml:space="preserve"> </w:t>
      </w:r>
      <w:r w:rsidR="00BE275D">
        <w:rPr>
          <w:lang w:val="sv-FI"/>
        </w:rPr>
        <w:t>Kyrksundet</w:t>
      </w:r>
      <w:r w:rsidR="0024144D">
        <w:rPr>
          <w:lang w:val="sv-FI"/>
        </w:rPr>
        <w:t xml:space="preserve"> genom </w:t>
      </w:r>
      <w:r w:rsidR="00860B6C">
        <w:rPr>
          <w:lang w:val="sv-FI"/>
        </w:rPr>
        <w:t>Pargas</w:t>
      </w:r>
      <w:r w:rsidR="0024144D">
        <w:rPr>
          <w:lang w:val="sv-FI"/>
        </w:rPr>
        <w:t xml:space="preserve"> </w:t>
      </w:r>
      <w:r w:rsidR="00BE275D">
        <w:rPr>
          <w:lang w:val="sv-FI"/>
        </w:rPr>
        <w:t xml:space="preserve">har sannolikt </w:t>
      </w:r>
      <w:r w:rsidR="00534ED6">
        <w:rPr>
          <w:lang w:val="sv-FI"/>
        </w:rPr>
        <w:t xml:space="preserve">redan med landhöjningen </w:t>
      </w:r>
      <w:r w:rsidR="00BE275D">
        <w:rPr>
          <w:lang w:val="sv-FI"/>
        </w:rPr>
        <w:t xml:space="preserve">blivit ofarbart för </w:t>
      </w:r>
      <w:r w:rsidR="00353CE1">
        <w:rPr>
          <w:lang w:val="sv-FI"/>
        </w:rPr>
        <w:t xml:space="preserve">större </w:t>
      </w:r>
      <w:r w:rsidR="0024144D">
        <w:rPr>
          <w:lang w:val="sv-FI"/>
        </w:rPr>
        <w:t>fartyg</w:t>
      </w:r>
      <w:r w:rsidR="00353CE1">
        <w:rPr>
          <w:lang w:val="sv-FI"/>
        </w:rPr>
        <w:t xml:space="preserve">, så </w:t>
      </w:r>
      <w:r w:rsidR="00860B6C">
        <w:rPr>
          <w:lang w:val="sv-FI"/>
        </w:rPr>
        <w:t>le</w:t>
      </w:r>
      <w:r w:rsidR="00353CE1">
        <w:rPr>
          <w:lang w:val="sv-FI"/>
        </w:rPr>
        <w:t>de</w:t>
      </w:r>
      <w:r w:rsidR="00860B6C">
        <w:rPr>
          <w:lang w:val="sv-FI"/>
        </w:rPr>
        <w:t>n</w:t>
      </w:r>
      <w:r w:rsidR="00BE275D">
        <w:rPr>
          <w:lang w:val="sv-FI"/>
        </w:rPr>
        <w:t xml:space="preserve"> </w:t>
      </w:r>
      <w:r w:rsidR="000921C0">
        <w:rPr>
          <w:lang w:val="sv-FI"/>
        </w:rPr>
        <w:t>gör en krok österut</w:t>
      </w:r>
      <w:r w:rsidR="00BE275D">
        <w:rPr>
          <w:lang w:val="sv-FI"/>
        </w:rPr>
        <w:t xml:space="preserve"> genom Hästsundet och </w:t>
      </w:r>
      <w:r w:rsidR="000921C0">
        <w:rPr>
          <w:lang w:val="sv-FI"/>
        </w:rPr>
        <w:t xml:space="preserve">fortsätter </w:t>
      </w:r>
      <w:r w:rsidR="00F72894">
        <w:rPr>
          <w:lang w:val="sv-FI"/>
        </w:rPr>
        <w:t xml:space="preserve">över </w:t>
      </w:r>
      <w:r w:rsidR="00935706">
        <w:rPr>
          <w:lang w:val="sv-FI"/>
        </w:rPr>
        <w:t>Björkfjärden</w:t>
      </w:r>
      <w:r w:rsidR="00BE275D">
        <w:rPr>
          <w:lang w:val="sv-FI"/>
        </w:rPr>
        <w:t xml:space="preserve">, ned mot Pargas </w:t>
      </w:r>
      <w:r w:rsidR="00935706">
        <w:rPr>
          <w:lang w:val="sv-FI"/>
        </w:rPr>
        <w:t xml:space="preserve">port. </w:t>
      </w:r>
      <w:r w:rsidR="00A52444">
        <w:rPr>
          <w:lang w:val="sv-FI"/>
        </w:rPr>
        <w:t>(</w:t>
      </w:r>
      <w:r w:rsidR="00A52444" w:rsidRPr="00A52444">
        <w:rPr>
          <w:i/>
          <w:lang w:val="sv-FI"/>
        </w:rPr>
        <w:t>Bild 3</w:t>
      </w:r>
      <w:r w:rsidR="00A52444">
        <w:rPr>
          <w:lang w:val="sv-FI"/>
        </w:rPr>
        <w:t>)</w:t>
      </w:r>
    </w:p>
    <w:p w:rsidR="0024144D" w:rsidRDefault="00860B6C" w:rsidP="0024144D">
      <w:pPr>
        <w:rPr>
          <w:lang w:val="sv-FI"/>
        </w:rPr>
      </w:pPr>
      <w:r>
        <w:rPr>
          <w:lang w:val="sv-FI"/>
        </w:rPr>
        <w:t xml:space="preserve">Av Teits </w:t>
      </w:r>
      <w:r w:rsidR="0024144D">
        <w:rPr>
          <w:lang w:val="sv-FI"/>
        </w:rPr>
        <w:t>beskrivning</w:t>
      </w:r>
      <w:r>
        <w:rPr>
          <w:lang w:val="sv-FI"/>
        </w:rPr>
        <w:t xml:space="preserve"> kan man</w:t>
      </w:r>
      <w:r w:rsidR="0024144D">
        <w:rPr>
          <w:lang w:val="sv-FI"/>
        </w:rPr>
        <w:t xml:space="preserve"> visserligen</w:t>
      </w:r>
      <w:r>
        <w:rPr>
          <w:lang w:val="sv-FI"/>
        </w:rPr>
        <w:t xml:space="preserve"> få uppfattningen att, såsom T</w:t>
      </w:r>
      <w:r w:rsidR="000921C0">
        <w:rPr>
          <w:lang w:val="sv-FI"/>
        </w:rPr>
        <w:t xml:space="preserve">apani </w:t>
      </w:r>
      <w:proofErr w:type="spellStart"/>
      <w:r w:rsidR="000921C0">
        <w:rPr>
          <w:lang w:val="sv-FI"/>
        </w:rPr>
        <w:t>Tuovinen</w:t>
      </w:r>
      <w:proofErr w:type="spellEnd"/>
      <w:r w:rsidR="000921C0">
        <w:rPr>
          <w:lang w:val="sv-FI"/>
        </w:rPr>
        <w:t xml:space="preserve"> framför i boken </w:t>
      </w:r>
      <w:r w:rsidRPr="000921C0">
        <w:rPr>
          <w:i/>
          <w:lang w:val="sv-FI"/>
        </w:rPr>
        <w:t>Finska skären</w:t>
      </w:r>
      <w:r>
        <w:rPr>
          <w:lang w:val="sv-FI"/>
        </w:rPr>
        <w:t xml:space="preserve">, leden till </w:t>
      </w:r>
      <w:r w:rsidR="0024144D">
        <w:rPr>
          <w:lang w:val="sv-FI"/>
        </w:rPr>
        <w:t>Pargas port</w:t>
      </w:r>
      <w:r>
        <w:rPr>
          <w:lang w:val="sv-FI"/>
        </w:rPr>
        <w:t xml:space="preserve"> går via Korpoström.</w:t>
      </w:r>
      <w:r w:rsidR="0024144D">
        <w:rPr>
          <w:lang w:val="sv-FI"/>
        </w:rPr>
        <w:t xml:space="preserve"> Det </w:t>
      </w:r>
      <w:r w:rsidR="00534ED6">
        <w:rPr>
          <w:lang w:val="sv-FI"/>
        </w:rPr>
        <w:t>verka</w:t>
      </w:r>
      <w:r w:rsidR="0024144D">
        <w:rPr>
          <w:lang w:val="sv-FI"/>
        </w:rPr>
        <w:t xml:space="preserve">r dock </w:t>
      </w:r>
      <w:r>
        <w:rPr>
          <w:lang w:val="sv-FI"/>
        </w:rPr>
        <w:t xml:space="preserve">helt </w:t>
      </w:r>
      <w:r w:rsidR="0024144D">
        <w:rPr>
          <w:lang w:val="sv-FI"/>
        </w:rPr>
        <w:t xml:space="preserve">osannolikt att </w:t>
      </w:r>
      <w:r w:rsidR="00126767">
        <w:rPr>
          <w:lang w:val="sv-FI"/>
        </w:rPr>
        <w:t>någon</w:t>
      </w:r>
      <w:r w:rsidR="0024144D">
        <w:rPr>
          <w:lang w:val="sv-FI"/>
        </w:rPr>
        <w:t xml:space="preserve"> </w:t>
      </w:r>
      <w:r>
        <w:rPr>
          <w:lang w:val="sv-FI"/>
        </w:rPr>
        <w:t>på väg</w:t>
      </w:r>
      <w:r w:rsidR="00126767">
        <w:rPr>
          <w:lang w:val="sv-FI"/>
        </w:rPr>
        <w:t xml:space="preserve"> från</w:t>
      </w:r>
      <w:r>
        <w:rPr>
          <w:lang w:val="sv-FI"/>
        </w:rPr>
        <w:t xml:space="preserve"> </w:t>
      </w:r>
      <w:r w:rsidR="00126767">
        <w:rPr>
          <w:lang w:val="sv-FI"/>
        </w:rPr>
        <w:t xml:space="preserve">Åbo </w:t>
      </w:r>
      <w:r>
        <w:rPr>
          <w:lang w:val="sv-FI"/>
        </w:rPr>
        <w:t xml:space="preserve">till </w:t>
      </w:r>
      <w:r w:rsidR="0024144D">
        <w:rPr>
          <w:lang w:val="sv-FI"/>
        </w:rPr>
        <w:t xml:space="preserve">Pargas port skulle </w:t>
      </w:r>
      <w:r>
        <w:rPr>
          <w:lang w:val="sv-FI"/>
        </w:rPr>
        <w:t xml:space="preserve">ta </w:t>
      </w:r>
      <w:r w:rsidR="0024144D">
        <w:rPr>
          <w:lang w:val="sv-FI"/>
        </w:rPr>
        <w:t>en omväg på 30 sjömil</w:t>
      </w:r>
      <w:r>
        <w:rPr>
          <w:lang w:val="sv-FI"/>
        </w:rPr>
        <w:t>,</w:t>
      </w:r>
      <w:r w:rsidR="0024144D">
        <w:rPr>
          <w:lang w:val="sv-FI"/>
        </w:rPr>
        <w:t xml:space="preserve"> då det existerar en direkt </w:t>
      </w:r>
      <w:r>
        <w:rPr>
          <w:lang w:val="sv-FI"/>
        </w:rPr>
        <w:t>led</w:t>
      </w:r>
      <w:r w:rsidR="0024144D">
        <w:rPr>
          <w:lang w:val="sv-FI"/>
        </w:rPr>
        <w:t xml:space="preserve"> via Pargas.</w:t>
      </w:r>
      <w:r>
        <w:rPr>
          <w:lang w:val="sv-FI"/>
        </w:rPr>
        <w:t xml:space="preserve"> Nämnandet av Korpoström måste därför</w:t>
      </w:r>
      <w:r w:rsidR="00126767">
        <w:rPr>
          <w:lang w:val="sv-FI"/>
        </w:rPr>
        <w:t xml:space="preserve"> rimligtvis</w:t>
      </w:r>
      <w:r>
        <w:rPr>
          <w:lang w:val="sv-FI"/>
        </w:rPr>
        <w:t xml:space="preserve"> vara avsedd endast som tilläggsinformation. </w:t>
      </w:r>
      <w:r w:rsidR="0024144D">
        <w:rPr>
          <w:lang w:val="sv-FI"/>
        </w:rPr>
        <w:t xml:space="preserve"> </w:t>
      </w:r>
    </w:p>
    <w:p w:rsidR="00726EC7" w:rsidRDefault="00353CE1">
      <w:pPr>
        <w:rPr>
          <w:lang w:val="sv-FI"/>
        </w:rPr>
      </w:pPr>
      <w:r>
        <w:rPr>
          <w:lang w:val="sv-FI"/>
        </w:rPr>
        <w:t xml:space="preserve">Många fartyg </w:t>
      </w:r>
      <w:r w:rsidR="00476923">
        <w:rPr>
          <w:lang w:val="sv-FI"/>
        </w:rPr>
        <w:t>blir liggande</w:t>
      </w:r>
      <w:r w:rsidR="00860B6C">
        <w:rPr>
          <w:lang w:val="sv-FI"/>
        </w:rPr>
        <w:t xml:space="preserve"> vid Pargas port</w:t>
      </w:r>
      <w:r w:rsidR="00476923">
        <w:rPr>
          <w:lang w:val="sv-FI"/>
        </w:rPr>
        <w:t xml:space="preserve"> i </w:t>
      </w:r>
      <w:r w:rsidR="00494845">
        <w:rPr>
          <w:lang w:val="sv-FI"/>
        </w:rPr>
        <w:t xml:space="preserve">det smala </w:t>
      </w:r>
      <w:r w:rsidR="00476923">
        <w:rPr>
          <w:lang w:val="sv-FI"/>
        </w:rPr>
        <w:t xml:space="preserve">sundet mellan </w:t>
      </w:r>
      <w:proofErr w:type="spellStart"/>
      <w:r w:rsidR="006C0DDA">
        <w:rPr>
          <w:lang w:val="sv-FI"/>
        </w:rPr>
        <w:t>Sorpo</w:t>
      </w:r>
      <w:proofErr w:type="spellEnd"/>
      <w:r w:rsidR="006C0DDA">
        <w:rPr>
          <w:lang w:val="sv-FI"/>
        </w:rPr>
        <w:t xml:space="preserve"> och </w:t>
      </w:r>
      <w:proofErr w:type="spellStart"/>
      <w:r w:rsidR="006C0DDA">
        <w:rPr>
          <w:lang w:val="sv-FI"/>
        </w:rPr>
        <w:t>Jermo</w:t>
      </w:r>
      <w:proofErr w:type="spellEnd"/>
      <w:r w:rsidR="00476923">
        <w:rPr>
          <w:lang w:val="sv-FI"/>
        </w:rPr>
        <w:t xml:space="preserve"> i väntan på lämplig vind. Gullkronafjärden är besvärlig vid </w:t>
      </w:r>
      <w:r w:rsidR="00860B6C">
        <w:rPr>
          <w:lang w:val="sv-FI"/>
        </w:rPr>
        <w:t>hård sydväst</w:t>
      </w:r>
      <w:r w:rsidR="00476923">
        <w:rPr>
          <w:lang w:val="sv-FI"/>
        </w:rPr>
        <w:t xml:space="preserve">, som kan dra upp ordentlig sjö, </w:t>
      </w:r>
      <w:r w:rsidR="00860B6C">
        <w:rPr>
          <w:lang w:val="sv-FI"/>
        </w:rPr>
        <w:t>och</w:t>
      </w:r>
      <w:r w:rsidR="00476923">
        <w:rPr>
          <w:lang w:val="sv-FI"/>
        </w:rPr>
        <w:t xml:space="preserve"> </w:t>
      </w:r>
      <w:r>
        <w:rPr>
          <w:lang w:val="sv-FI"/>
        </w:rPr>
        <w:t>ett uppehåll hos skär</w:t>
      </w:r>
      <w:r w:rsidR="00156D29">
        <w:rPr>
          <w:lang w:val="sv-FI"/>
        </w:rPr>
        <w:t>gårds</w:t>
      </w:r>
      <w:r>
        <w:rPr>
          <w:lang w:val="sv-FI"/>
        </w:rPr>
        <w:t xml:space="preserve">bönderna kan </w:t>
      </w:r>
      <w:r w:rsidR="000921C0">
        <w:rPr>
          <w:lang w:val="sv-FI"/>
        </w:rPr>
        <w:t xml:space="preserve">därför </w:t>
      </w:r>
      <w:r>
        <w:rPr>
          <w:lang w:val="sv-FI"/>
        </w:rPr>
        <w:t>ibland vara befogat</w:t>
      </w:r>
      <w:r w:rsidR="00476923">
        <w:rPr>
          <w:lang w:val="sv-FI"/>
        </w:rPr>
        <w:t xml:space="preserve">. Pargas port tillhör Attu bol, </w:t>
      </w:r>
      <w:r w:rsidR="006C0DDA">
        <w:rPr>
          <w:lang w:val="sv-FI"/>
        </w:rPr>
        <w:t>dvs. skattekrets. Totalt f</w:t>
      </w:r>
      <w:r w:rsidR="00156D29">
        <w:rPr>
          <w:lang w:val="sv-FI"/>
        </w:rPr>
        <w:t>i</w:t>
      </w:r>
      <w:r w:rsidR="006C0DDA">
        <w:rPr>
          <w:lang w:val="sv-FI"/>
        </w:rPr>
        <w:t xml:space="preserve">nns det </w:t>
      </w:r>
      <w:r w:rsidR="00156D29">
        <w:rPr>
          <w:lang w:val="sv-FI"/>
        </w:rPr>
        <w:t xml:space="preserve">enligt </w:t>
      </w:r>
      <w:r w:rsidR="006C0DDA">
        <w:rPr>
          <w:lang w:val="sv-FI"/>
        </w:rPr>
        <w:t>1530-talet</w:t>
      </w:r>
      <w:r w:rsidR="00156D29">
        <w:rPr>
          <w:lang w:val="sv-FI"/>
        </w:rPr>
        <w:t xml:space="preserve">s skattebok </w:t>
      </w:r>
      <w:r w:rsidR="006C0DDA">
        <w:rPr>
          <w:lang w:val="sv-FI"/>
        </w:rPr>
        <w:t xml:space="preserve">42 </w:t>
      </w:r>
      <w:r w:rsidR="00476923">
        <w:rPr>
          <w:lang w:val="sv-FI"/>
        </w:rPr>
        <w:t>hemman i</w:t>
      </w:r>
      <w:r w:rsidR="006C0DDA">
        <w:rPr>
          <w:lang w:val="sv-FI"/>
        </w:rPr>
        <w:t xml:space="preserve"> detta bol</w:t>
      </w:r>
      <w:r w:rsidR="00476923">
        <w:rPr>
          <w:lang w:val="sv-FI"/>
        </w:rPr>
        <w:t xml:space="preserve">, och antalet </w:t>
      </w:r>
      <w:r w:rsidR="00156D29">
        <w:rPr>
          <w:lang w:val="sv-FI"/>
        </w:rPr>
        <w:t>ökar stadigt</w:t>
      </w:r>
      <w:r w:rsidR="00476923">
        <w:rPr>
          <w:lang w:val="sv-FI"/>
        </w:rPr>
        <w:t xml:space="preserve">. </w:t>
      </w:r>
    </w:p>
    <w:p w:rsidR="0028449E" w:rsidRDefault="00476923">
      <w:pPr>
        <w:rPr>
          <w:lang w:val="sv-FI"/>
        </w:rPr>
      </w:pPr>
      <w:r>
        <w:rPr>
          <w:lang w:val="sv-FI"/>
        </w:rPr>
        <w:t xml:space="preserve">Det finns en annan anledning </w:t>
      </w:r>
      <w:r w:rsidR="000921C0">
        <w:rPr>
          <w:lang w:val="sv-FI"/>
        </w:rPr>
        <w:t xml:space="preserve">till </w:t>
      </w:r>
      <w:r>
        <w:rPr>
          <w:lang w:val="sv-FI"/>
        </w:rPr>
        <w:t xml:space="preserve">att ta iland </w:t>
      </w:r>
      <w:r w:rsidR="00353CE1">
        <w:rPr>
          <w:lang w:val="sv-FI"/>
        </w:rPr>
        <w:t>vid</w:t>
      </w:r>
      <w:r>
        <w:rPr>
          <w:lang w:val="sv-FI"/>
        </w:rPr>
        <w:t xml:space="preserve"> </w:t>
      </w:r>
      <w:proofErr w:type="spellStart"/>
      <w:r>
        <w:rPr>
          <w:lang w:val="sv-FI"/>
        </w:rPr>
        <w:t>Jermo</w:t>
      </w:r>
      <w:proofErr w:type="spellEnd"/>
      <w:r>
        <w:rPr>
          <w:lang w:val="sv-FI"/>
        </w:rPr>
        <w:t xml:space="preserve">. </w:t>
      </w:r>
      <w:r w:rsidR="00353CE1">
        <w:rPr>
          <w:lang w:val="sv-FI"/>
        </w:rPr>
        <w:t>Fartygen</w:t>
      </w:r>
      <w:r>
        <w:rPr>
          <w:lang w:val="sv-FI"/>
        </w:rPr>
        <w:t xml:space="preserve"> har utan problem tagit sig så här långt genom de </w:t>
      </w:r>
      <w:r w:rsidR="00156D29">
        <w:rPr>
          <w:lang w:val="sv-FI"/>
        </w:rPr>
        <w:t xml:space="preserve">lättnavigerade </w:t>
      </w:r>
      <w:r>
        <w:rPr>
          <w:lang w:val="sv-FI"/>
        </w:rPr>
        <w:t xml:space="preserve">smala sunden, men nu </w:t>
      </w:r>
      <w:r w:rsidR="0028449E">
        <w:rPr>
          <w:lang w:val="sv-FI"/>
        </w:rPr>
        <w:t xml:space="preserve">behövs en styrman som lotsar fartyget. </w:t>
      </w:r>
      <w:r w:rsidR="00353CE1">
        <w:rPr>
          <w:lang w:val="sv-FI"/>
        </w:rPr>
        <w:t>Har man tur kan man finna en</w:t>
      </w:r>
      <w:r w:rsidR="0028449E">
        <w:rPr>
          <w:lang w:val="sv-FI"/>
        </w:rPr>
        <w:t xml:space="preserve"> </w:t>
      </w:r>
      <w:r w:rsidR="00353CE1">
        <w:rPr>
          <w:lang w:val="sv-FI"/>
        </w:rPr>
        <w:t>ledig man, som</w:t>
      </w:r>
      <w:r w:rsidR="0028449E">
        <w:rPr>
          <w:lang w:val="sv-FI"/>
        </w:rPr>
        <w:t xml:space="preserve"> anlänt </w:t>
      </w:r>
      <w:r w:rsidR="00353CE1">
        <w:rPr>
          <w:lang w:val="sv-FI"/>
        </w:rPr>
        <w:t xml:space="preserve">från Jungfrusund </w:t>
      </w:r>
      <w:r w:rsidR="0028449E">
        <w:rPr>
          <w:lang w:val="sv-FI"/>
        </w:rPr>
        <w:t xml:space="preserve">med ett skepp på väg till Åbo och nu är beredd att tjänstgöra </w:t>
      </w:r>
      <w:r w:rsidR="00353CE1">
        <w:rPr>
          <w:lang w:val="sv-FI"/>
        </w:rPr>
        <w:t>på returfärden.</w:t>
      </w:r>
    </w:p>
    <w:p w:rsidR="0028449E" w:rsidRDefault="0028449E" w:rsidP="00353CE1">
      <w:pPr>
        <w:jc w:val="both"/>
        <w:rPr>
          <w:lang w:val="sv-FI"/>
        </w:rPr>
      </w:pPr>
      <w:r>
        <w:rPr>
          <w:lang w:val="sv-FI"/>
        </w:rPr>
        <w:t xml:space="preserve">Sundet mellan Jungfruholmen och </w:t>
      </w:r>
      <w:proofErr w:type="spellStart"/>
      <w:r>
        <w:rPr>
          <w:lang w:val="sv-FI"/>
        </w:rPr>
        <w:t>Purunpääs</w:t>
      </w:r>
      <w:proofErr w:type="spellEnd"/>
      <w:r>
        <w:rPr>
          <w:lang w:val="sv-FI"/>
        </w:rPr>
        <w:t xml:space="preserve"> sydligaste udde har blivit en viktig knutpunkt mellan korsande farleder</w:t>
      </w:r>
      <w:r w:rsidR="004F5374">
        <w:rPr>
          <w:lang w:val="sv-FI"/>
        </w:rPr>
        <w:t>, och det är naturligt att utnyttja sundets skyddade vikar för att ta igen sig före eller efter färden över Gullkrona.</w:t>
      </w:r>
      <w:r w:rsidR="00353CE1">
        <w:rPr>
          <w:lang w:val="sv-FI"/>
        </w:rPr>
        <w:t xml:space="preserve"> Här </w:t>
      </w:r>
      <w:r w:rsidR="00156D29">
        <w:rPr>
          <w:lang w:val="sv-FI"/>
        </w:rPr>
        <w:t xml:space="preserve">träffar man också </w:t>
      </w:r>
      <w:r w:rsidR="00353CE1">
        <w:rPr>
          <w:lang w:val="sv-FI"/>
        </w:rPr>
        <w:t>farare från Sverige</w:t>
      </w:r>
      <w:r w:rsidR="00156D29">
        <w:rPr>
          <w:lang w:val="sv-FI"/>
        </w:rPr>
        <w:t xml:space="preserve"> och</w:t>
      </w:r>
      <w:r w:rsidR="00353CE1">
        <w:rPr>
          <w:lang w:val="sv-FI"/>
        </w:rPr>
        <w:t xml:space="preserve"> </w:t>
      </w:r>
      <w:r w:rsidR="00156D29">
        <w:rPr>
          <w:lang w:val="sv-FI"/>
        </w:rPr>
        <w:t xml:space="preserve">kan </w:t>
      </w:r>
      <w:r w:rsidR="00353CE1">
        <w:rPr>
          <w:lang w:val="sv-FI"/>
        </w:rPr>
        <w:t>utbyta nyheter med varandra.</w:t>
      </w:r>
      <w:r w:rsidR="00A52444">
        <w:rPr>
          <w:lang w:val="sv-FI"/>
        </w:rPr>
        <w:t xml:space="preserve"> (</w:t>
      </w:r>
      <w:r w:rsidR="00A52444" w:rsidRPr="00A52444">
        <w:rPr>
          <w:i/>
          <w:lang w:val="sv-FI"/>
        </w:rPr>
        <w:t xml:space="preserve">Bild </w:t>
      </w:r>
      <w:r w:rsidR="00892CEF">
        <w:rPr>
          <w:i/>
          <w:lang w:val="sv-FI"/>
        </w:rPr>
        <w:t>4</w:t>
      </w:r>
      <w:r w:rsidR="00A52444">
        <w:rPr>
          <w:lang w:val="sv-FI"/>
        </w:rPr>
        <w:t>)</w:t>
      </w:r>
      <w:r w:rsidR="00CB0A36">
        <w:rPr>
          <w:lang w:val="sv-FI"/>
        </w:rPr>
        <w:t>.</w:t>
      </w:r>
    </w:p>
    <w:p w:rsidR="00CB0A36" w:rsidRDefault="00156D29">
      <w:pPr>
        <w:rPr>
          <w:lang w:val="sv-FI"/>
        </w:rPr>
      </w:pPr>
      <w:r>
        <w:rPr>
          <w:lang w:val="sv-FI"/>
        </w:rPr>
        <w:t xml:space="preserve">Jungfrusund är en knutpunkt för </w:t>
      </w:r>
      <w:r w:rsidR="004F5374">
        <w:rPr>
          <w:lang w:val="sv-FI"/>
        </w:rPr>
        <w:t xml:space="preserve">Svea rikes skepp. </w:t>
      </w:r>
      <w:r>
        <w:rPr>
          <w:lang w:val="sv-FI"/>
        </w:rPr>
        <w:t xml:space="preserve">Riksföreståndaren </w:t>
      </w:r>
      <w:r w:rsidR="004F5374">
        <w:rPr>
          <w:lang w:val="sv-FI"/>
        </w:rPr>
        <w:t>Sten Sture</w:t>
      </w:r>
      <w:r w:rsidR="00C45ED6">
        <w:rPr>
          <w:lang w:val="sv-FI"/>
        </w:rPr>
        <w:t xml:space="preserve"> har</w:t>
      </w:r>
      <w:r>
        <w:rPr>
          <w:lang w:val="sv-FI"/>
        </w:rPr>
        <w:t xml:space="preserve"> </w:t>
      </w:r>
      <w:r w:rsidR="00CB0A36">
        <w:rPr>
          <w:lang w:val="sv-FI"/>
        </w:rPr>
        <w:t xml:space="preserve">bevisligen </w:t>
      </w:r>
      <w:r w:rsidR="00534ED6">
        <w:rPr>
          <w:lang w:val="sv-FI"/>
        </w:rPr>
        <w:t xml:space="preserve">befunnit sig där </w:t>
      </w:r>
      <w:r w:rsidR="00013CA0">
        <w:rPr>
          <w:lang w:val="sv-FI"/>
        </w:rPr>
        <w:t>redan</w:t>
      </w:r>
      <w:r w:rsidR="004F5374">
        <w:rPr>
          <w:lang w:val="sv-FI"/>
        </w:rPr>
        <w:t xml:space="preserve"> </w:t>
      </w:r>
      <w:r w:rsidR="00C45ED6">
        <w:rPr>
          <w:lang w:val="sv-FI"/>
        </w:rPr>
        <w:t>år</w:t>
      </w:r>
      <w:r w:rsidR="004F5374">
        <w:rPr>
          <w:lang w:val="sv-FI"/>
        </w:rPr>
        <w:t xml:space="preserve"> 1490</w:t>
      </w:r>
      <w:r w:rsidR="00534ED6">
        <w:rPr>
          <w:lang w:val="sv-FI"/>
        </w:rPr>
        <w:t xml:space="preserve">, eftersom han </w:t>
      </w:r>
      <w:r w:rsidR="004F5374">
        <w:rPr>
          <w:lang w:val="sv-FI"/>
        </w:rPr>
        <w:t>författat ett brev</w:t>
      </w:r>
      <w:r w:rsidR="00C45ED6">
        <w:rPr>
          <w:lang w:val="sv-FI"/>
        </w:rPr>
        <w:t xml:space="preserve"> till rådet i Reval</w:t>
      </w:r>
      <w:r w:rsidR="004F5374">
        <w:rPr>
          <w:lang w:val="sv-FI"/>
        </w:rPr>
        <w:t>, daterat</w:t>
      </w:r>
      <w:r w:rsidR="00C45ED6">
        <w:rPr>
          <w:lang w:val="sv-FI"/>
        </w:rPr>
        <w:t xml:space="preserve"> ”</w:t>
      </w:r>
      <w:r w:rsidR="00C45ED6" w:rsidRPr="00BD3ACC">
        <w:rPr>
          <w:i/>
          <w:lang w:val="sv-FI"/>
        </w:rPr>
        <w:t xml:space="preserve">myt </w:t>
      </w:r>
      <w:proofErr w:type="spellStart"/>
      <w:r w:rsidR="00C45ED6" w:rsidRPr="00BD3ACC">
        <w:rPr>
          <w:i/>
          <w:lang w:val="sv-FI"/>
        </w:rPr>
        <w:t>haste</w:t>
      </w:r>
      <w:proofErr w:type="spellEnd"/>
      <w:r w:rsidR="00C45ED6" w:rsidRPr="00BD3ACC">
        <w:rPr>
          <w:i/>
          <w:lang w:val="sv-FI"/>
        </w:rPr>
        <w:t xml:space="preserve"> </w:t>
      </w:r>
      <w:proofErr w:type="spellStart"/>
      <w:r w:rsidR="00C45ED6" w:rsidRPr="00BD3ACC">
        <w:rPr>
          <w:i/>
          <w:lang w:val="sv-FI"/>
        </w:rPr>
        <w:t>jm</w:t>
      </w:r>
      <w:proofErr w:type="spellEnd"/>
      <w:r w:rsidR="00C45ED6" w:rsidRPr="00BD3ACC">
        <w:rPr>
          <w:i/>
          <w:lang w:val="sv-FI"/>
        </w:rPr>
        <w:t xml:space="preserve"> </w:t>
      </w:r>
      <w:proofErr w:type="spellStart"/>
      <w:r w:rsidR="00C45ED6" w:rsidRPr="00BD3ACC">
        <w:rPr>
          <w:i/>
          <w:lang w:val="sv-FI"/>
        </w:rPr>
        <w:t>Juncfrowens</w:t>
      </w:r>
      <w:proofErr w:type="spellEnd"/>
      <w:r w:rsidR="00C45ED6" w:rsidRPr="00BD3ACC">
        <w:rPr>
          <w:i/>
          <w:lang w:val="sv-FI"/>
        </w:rPr>
        <w:t xml:space="preserve"> </w:t>
      </w:r>
      <w:proofErr w:type="spellStart"/>
      <w:r w:rsidR="00C45ED6" w:rsidRPr="00BD3ACC">
        <w:rPr>
          <w:i/>
          <w:lang w:val="sv-FI"/>
        </w:rPr>
        <w:t>szunde</w:t>
      </w:r>
      <w:proofErr w:type="spellEnd"/>
      <w:r w:rsidR="00C45ED6" w:rsidRPr="00BD3ACC">
        <w:rPr>
          <w:i/>
          <w:lang w:val="sv-FI"/>
        </w:rPr>
        <w:t xml:space="preserve"> </w:t>
      </w:r>
      <w:proofErr w:type="spellStart"/>
      <w:r w:rsidR="00C45ED6" w:rsidRPr="00BD3ACC">
        <w:rPr>
          <w:i/>
          <w:lang w:val="sv-FI"/>
        </w:rPr>
        <w:t>ame</w:t>
      </w:r>
      <w:proofErr w:type="spellEnd"/>
      <w:r w:rsidR="00C45ED6" w:rsidRPr="00BD3ACC">
        <w:rPr>
          <w:i/>
          <w:lang w:val="sv-FI"/>
        </w:rPr>
        <w:t xml:space="preserve"> </w:t>
      </w:r>
      <w:proofErr w:type="spellStart"/>
      <w:r w:rsidR="00C45ED6" w:rsidRPr="00BD3ACC">
        <w:rPr>
          <w:i/>
          <w:lang w:val="sv-FI"/>
        </w:rPr>
        <w:t>dage</w:t>
      </w:r>
      <w:proofErr w:type="spellEnd"/>
      <w:r w:rsidR="00C45ED6" w:rsidRPr="00BD3ACC">
        <w:rPr>
          <w:i/>
          <w:lang w:val="sv-FI"/>
        </w:rPr>
        <w:t xml:space="preserve"> </w:t>
      </w:r>
      <w:proofErr w:type="spellStart"/>
      <w:r w:rsidR="00C45ED6" w:rsidRPr="00BD3ACC">
        <w:rPr>
          <w:i/>
          <w:lang w:val="sv-FI"/>
        </w:rPr>
        <w:t>sancte</w:t>
      </w:r>
      <w:proofErr w:type="spellEnd"/>
      <w:r w:rsidR="00C45ED6" w:rsidRPr="00BD3ACC">
        <w:rPr>
          <w:i/>
          <w:lang w:val="sv-FI"/>
        </w:rPr>
        <w:t xml:space="preserve"> Birgitte </w:t>
      </w:r>
      <w:proofErr w:type="spellStart"/>
      <w:r w:rsidR="00C45ED6" w:rsidRPr="00BD3ACC">
        <w:rPr>
          <w:i/>
          <w:lang w:val="sv-FI"/>
        </w:rPr>
        <w:t>translacionis</w:t>
      </w:r>
      <w:proofErr w:type="spellEnd"/>
      <w:r w:rsidR="00C45ED6">
        <w:rPr>
          <w:lang w:val="sv-FI"/>
        </w:rPr>
        <w:t>”</w:t>
      </w:r>
      <w:r w:rsidR="00D44448">
        <w:rPr>
          <w:lang w:val="sv-FI"/>
        </w:rPr>
        <w:t xml:space="preserve"> (I all hast i Jungfrusund på den heliga Birgittas dag</w:t>
      </w:r>
      <w:r>
        <w:rPr>
          <w:lang w:val="sv-FI"/>
        </w:rPr>
        <w:t>,</w:t>
      </w:r>
      <w:r w:rsidR="00C45ED6">
        <w:rPr>
          <w:lang w:val="sv-FI"/>
        </w:rPr>
        <w:t xml:space="preserve"> alltså 28 maj</w:t>
      </w:r>
      <w:r w:rsidR="00D57D92">
        <w:rPr>
          <w:lang w:val="sv-FI"/>
        </w:rPr>
        <w:t>)</w:t>
      </w:r>
      <w:r w:rsidR="00C45ED6">
        <w:rPr>
          <w:lang w:val="sv-FI"/>
        </w:rPr>
        <w:t xml:space="preserve">, och </w:t>
      </w:r>
      <w:r w:rsidR="006D30E0">
        <w:rPr>
          <w:lang w:val="sv-FI"/>
        </w:rPr>
        <w:t xml:space="preserve">platsen nämns i </w:t>
      </w:r>
      <w:r w:rsidR="00CB0A36">
        <w:rPr>
          <w:lang w:val="sv-FI"/>
        </w:rPr>
        <w:t>många</w:t>
      </w:r>
      <w:r w:rsidR="006D30E0">
        <w:rPr>
          <w:lang w:val="sv-FI"/>
        </w:rPr>
        <w:t xml:space="preserve"> </w:t>
      </w:r>
      <w:r>
        <w:rPr>
          <w:lang w:val="sv-FI"/>
        </w:rPr>
        <w:t xml:space="preserve">andra </w:t>
      </w:r>
      <w:r w:rsidR="006D30E0">
        <w:rPr>
          <w:lang w:val="sv-FI"/>
        </w:rPr>
        <w:t xml:space="preserve">sammanhang under de följande trehundra åren. </w:t>
      </w:r>
      <w:r w:rsidR="00D57D92">
        <w:rPr>
          <w:lang w:val="sv-FI"/>
        </w:rPr>
        <w:t>Johan</w:t>
      </w:r>
      <w:r w:rsidR="000921C0">
        <w:rPr>
          <w:lang w:val="sv-FI"/>
        </w:rPr>
        <w:t xml:space="preserve"> III</w:t>
      </w:r>
      <w:r w:rsidR="00D57D92">
        <w:rPr>
          <w:lang w:val="sv-FI"/>
        </w:rPr>
        <w:t xml:space="preserve"> dirigerar</w:t>
      </w:r>
      <w:r w:rsidR="00013CA0">
        <w:rPr>
          <w:lang w:val="sv-FI"/>
        </w:rPr>
        <w:t xml:space="preserve"> exempelvis</w:t>
      </w:r>
      <w:r w:rsidR="00D57D92">
        <w:rPr>
          <w:lang w:val="sv-FI"/>
        </w:rPr>
        <w:t xml:space="preserve"> år 1582 en brevkurir till Jungfrusund för att där invänta kungens krigshövitsmän. </w:t>
      </w:r>
      <w:r w:rsidR="006D30E0">
        <w:rPr>
          <w:lang w:val="sv-FI"/>
        </w:rPr>
        <w:t>Jungfrusund ing</w:t>
      </w:r>
      <w:r>
        <w:rPr>
          <w:lang w:val="sv-FI"/>
        </w:rPr>
        <w:t>år</w:t>
      </w:r>
      <w:r w:rsidR="006D30E0">
        <w:rPr>
          <w:lang w:val="sv-FI"/>
        </w:rPr>
        <w:t xml:space="preserve"> från år 1614 i Kimito friherreskap, som ha</w:t>
      </w:r>
      <w:r>
        <w:rPr>
          <w:lang w:val="sv-FI"/>
        </w:rPr>
        <w:t>r</w:t>
      </w:r>
      <w:r w:rsidR="006D30E0">
        <w:rPr>
          <w:lang w:val="sv-FI"/>
        </w:rPr>
        <w:t xml:space="preserve"> förlänats </w:t>
      </w:r>
      <w:r w:rsidR="00EE3B62">
        <w:rPr>
          <w:lang w:val="sv-FI"/>
        </w:rPr>
        <w:t>rikskanslern Axel</w:t>
      </w:r>
      <w:r w:rsidR="006D30E0">
        <w:rPr>
          <w:lang w:val="sv-FI"/>
        </w:rPr>
        <w:t xml:space="preserve"> </w:t>
      </w:r>
      <w:proofErr w:type="spellStart"/>
      <w:r w:rsidR="006D30E0">
        <w:rPr>
          <w:lang w:val="sv-FI"/>
        </w:rPr>
        <w:t>Oxenstjerna</w:t>
      </w:r>
      <w:proofErr w:type="spellEnd"/>
      <w:r w:rsidR="006D30E0">
        <w:rPr>
          <w:lang w:val="sv-FI"/>
        </w:rPr>
        <w:t xml:space="preserve">, och </w:t>
      </w:r>
      <w:r w:rsidR="00EE3B62">
        <w:rPr>
          <w:lang w:val="sv-FI"/>
        </w:rPr>
        <w:t>denne l</w:t>
      </w:r>
      <w:r>
        <w:rPr>
          <w:lang w:val="sv-FI"/>
        </w:rPr>
        <w:t>åter</w:t>
      </w:r>
      <w:r w:rsidR="006D30E0">
        <w:rPr>
          <w:lang w:val="sv-FI"/>
        </w:rPr>
        <w:t xml:space="preserve"> år 16</w:t>
      </w:r>
      <w:r w:rsidR="00C45ED6">
        <w:rPr>
          <w:lang w:val="sv-FI"/>
        </w:rPr>
        <w:t>42</w:t>
      </w:r>
      <w:r w:rsidR="006D30E0">
        <w:rPr>
          <w:lang w:val="sv-FI"/>
        </w:rPr>
        <w:t xml:space="preserve"> </w:t>
      </w:r>
      <w:r w:rsidR="00CB0A36">
        <w:rPr>
          <w:lang w:val="sv-FI"/>
        </w:rPr>
        <w:t xml:space="preserve">på </w:t>
      </w:r>
      <w:proofErr w:type="spellStart"/>
      <w:r w:rsidR="00CB0A36">
        <w:rPr>
          <w:lang w:val="sv-FI"/>
        </w:rPr>
        <w:t>Purunpää</w:t>
      </w:r>
      <w:proofErr w:type="spellEnd"/>
      <w:r w:rsidR="00CB0A36">
        <w:rPr>
          <w:lang w:val="sv-FI"/>
        </w:rPr>
        <w:t xml:space="preserve"> udde </w:t>
      </w:r>
      <w:r w:rsidR="00EE3B62">
        <w:rPr>
          <w:lang w:val="sv-FI"/>
        </w:rPr>
        <w:t>inrätta</w:t>
      </w:r>
      <w:r w:rsidR="006D30E0">
        <w:rPr>
          <w:lang w:val="sv-FI"/>
        </w:rPr>
        <w:t xml:space="preserve"> en krog, som betjäna</w:t>
      </w:r>
      <w:r>
        <w:rPr>
          <w:lang w:val="sv-FI"/>
        </w:rPr>
        <w:t>r</w:t>
      </w:r>
      <w:r w:rsidR="006D30E0">
        <w:rPr>
          <w:lang w:val="sv-FI"/>
        </w:rPr>
        <w:t xml:space="preserve"> sjöfararna. Framtill början av 1700-talet </w:t>
      </w:r>
      <w:r w:rsidR="002E2886">
        <w:rPr>
          <w:lang w:val="sv-FI"/>
        </w:rPr>
        <w:t>best</w:t>
      </w:r>
      <w:r>
        <w:rPr>
          <w:lang w:val="sv-FI"/>
        </w:rPr>
        <w:t>år</w:t>
      </w:r>
      <w:r w:rsidR="002E2886">
        <w:rPr>
          <w:lang w:val="sv-FI"/>
        </w:rPr>
        <w:t xml:space="preserve"> vägen från Kimito till Jungfrusund enbart av en </w:t>
      </w:r>
      <w:r w:rsidR="00D57D92">
        <w:rPr>
          <w:lang w:val="sv-FI"/>
        </w:rPr>
        <w:t>ryttar</w:t>
      </w:r>
      <w:r w:rsidR="002E2886">
        <w:rPr>
          <w:lang w:val="sv-FI"/>
        </w:rPr>
        <w:t>stig, men under Stora ofreden f</w:t>
      </w:r>
      <w:r>
        <w:rPr>
          <w:lang w:val="sv-FI"/>
        </w:rPr>
        <w:t>år</w:t>
      </w:r>
      <w:r w:rsidR="002E2886">
        <w:rPr>
          <w:lang w:val="sv-FI"/>
        </w:rPr>
        <w:t xml:space="preserve"> platsen en så stor strategisk betydelse att sockenborna ål</w:t>
      </w:r>
      <w:r>
        <w:rPr>
          <w:lang w:val="sv-FI"/>
        </w:rPr>
        <w:t>ägg</w:t>
      </w:r>
      <w:r w:rsidR="002E2886">
        <w:rPr>
          <w:lang w:val="sv-FI"/>
        </w:rPr>
        <w:t xml:space="preserve">s att bygga om stigen till en väg </w:t>
      </w:r>
      <w:r w:rsidR="00D57D92">
        <w:rPr>
          <w:lang w:val="sv-FI"/>
        </w:rPr>
        <w:t>som till</w:t>
      </w:r>
      <w:r>
        <w:rPr>
          <w:lang w:val="sv-FI"/>
        </w:rPr>
        <w:t>åter</w:t>
      </w:r>
      <w:r w:rsidR="00323B2D">
        <w:rPr>
          <w:lang w:val="sv-FI"/>
        </w:rPr>
        <w:t xml:space="preserve"> </w:t>
      </w:r>
      <w:r w:rsidR="002E2886">
        <w:rPr>
          <w:lang w:val="sv-FI"/>
        </w:rPr>
        <w:t>hjul</w:t>
      </w:r>
      <w:r>
        <w:rPr>
          <w:lang w:val="sv-FI"/>
        </w:rPr>
        <w:t>span</w:t>
      </w:r>
      <w:r w:rsidR="002E2886">
        <w:rPr>
          <w:lang w:val="sv-FI"/>
        </w:rPr>
        <w:t xml:space="preserve">n. Jungfrusund </w:t>
      </w:r>
      <w:r>
        <w:rPr>
          <w:lang w:val="sv-FI"/>
        </w:rPr>
        <w:t>är</w:t>
      </w:r>
      <w:r w:rsidR="002E2886">
        <w:rPr>
          <w:lang w:val="sv-FI"/>
        </w:rPr>
        <w:t xml:space="preserve"> skådeplats för strider ännu 1808, men förlora</w:t>
      </w:r>
      <w:r>
        <w:rPr>
          <w:lang w:val="sv-FI"/>
        </w:rPr>
        <w:t>r</w:t>
      </w:r>
      <w:r w:rsidR="002E2886">
        <w:rPr>
          <w:lang w:val="sv-FI"/>
        </w:rPr>
        <w:t xml:space="preserve"> sedan sin militära betydelse i och med att Finland bl</w:t>
      </w:r>
      <w:r>
        <w:rPr>
          <w:lang w:val="sv-FI"/>
        </w:rPr>
        <w:t>ir</w:t>
      </w:r>
      <w:r w:rsidR="002E2886">
        <w:rPr>
          <w:lang w:val="sv-FI"/>
        </w:rPr>
        <w:t xml:space="preserve"> en del av det ryska riket. </w:t>
      </w:r>
    </w:p>
    <w:p w:rsidR="00EE3B62" w:rsidRDefault="00156D29">
      <w:pPr>
        <w:rPr>
          <w:lang w:val="sv-FI"/>
        </w:rPr>
      </w:pPr>
      <w:r>
        <w:rPr>
          <w:lang w:val="sv-FI"/>
        </w:rPr>
        <w:t>Redan p</w:t>
      </w:r>
      <w:r w:rsidR="002E2886">
        <w:rPr>
          <w:lang w:val="sv-FI"/>
        </w:rPr>
        <w:t xml:space="preserve">å Johan III:s tid </w:t>
      </w:r>
      <w:r w:rsidR="00BD3ACC">
        <w:rPr>
          <w:lang w:val="sv-FI"/>
        </w:rPr>
        <w:t>är</w:t>
      </w:r>
      <w:r w:rsidR="002E2886">
        <w:rPr>
          <w:lang w:val="sv-FI"/>
        </w:rPr>
        <w:t xml:space="preserve"> Jungfrusund </w:t>
      </w:r>
      <w:r w:rsidR="00126767">
        <w:rPr>
          <w:lang w:val="sv-FI"/>
        </w:rPr>
        <w:t xml:space="preserve">också en </w:t>
      </w:r>
      <w:r w:rsidR="00054D41">
        <w:rPr>
          <w:lang w:val="sv-FI"/>
        </w:rPr>
        <w:t>viktig lotsplats</w:t>
      </w:r>
      <w:r w:rsidR="00C45ED6">
        <w:rPr>
          <w:lang w:val="sv-FI"/>
        </w:rPr>
        <w:t xml:space="preserve">. </w:t>
      </w:r>
      <w:r w:rsidR="00EE3B62">
        <w:rPr>
          <w:lang w:val="sv-FI"/>
        </w:rPr>
        <w:t>Det finns ett register från 1571 över ”</w:t>
      </w:r>
      <w:r w:rsidR="00EE3B62" w:rsidRPr="00B45DA1">
        <w:rPr>
          <w:i/>
          <w:lang w:val="sv-FI"/>
        </w:rPr>
        <w:t xml:space="preserve">styrmän i Kimito skär, som har fått lön för att de blivit brukade på K. M:ts örlogsskepp och skutor, som drog av och an med K. M:ts gods mellan Stockholm och Reval, item mellan Jungfrusund, Korpoström och </w:t>
      </w:r>
      <w:proofErr w:type="spellStart"/>
      <w:r w:rsidR="00EE3B62" w:rsidRPr="00B45DA1">
        <w:rPr>
          <w:i/>
          <w:lang w:val="sv-FI"/>
        </w:rPr>
        <w:t>Alglo</w:t>
      </w:r>
      <w:proofErr w:type="spellEnd"/>
      <w:r w:rsidR="00EE3B62">
        <w:rPr>
          <w:lang w:val="sv-FI"/>
        </w:rPr>
        <w:t>”. Registret visar att styrmännen kom</w:t>
      </w:r>
      <w:r w:rsidR="001630D5">
        <w:rPr>
          <w:lang w:val="sv-FI"/>
        </w:rPr>
        <w:t>mer</w:t>
      </w:r>
      <w:r w:rsidR="00EE3B62">
        <w:rPr>
          <w:lang w:val="sv-FI"/>
        </w:rPr>
        <w:t xml:space="preserve"> från </w:t>
      </w:r>
      <w:r w:rsidR="00B45DA1">
        <w:rPr>
          <w:lang w:val="sv-FI"/>
        </w:rPr>
        <w:t>kringliggande</w:t>
      </w:r>
      <w:r w:rsidR="00EE3B62">
        <w:rPr>
          <w:lang w:val="sv-FI"/>
        </w:rPr>
        <w:t xml:space="preserve"> byar</w:t>
      </w:r>
      <w:r w:rsidR="00D57D92">
        <w:rPr>
          <w:lang w:val="sv-FI"/>
        </w:rPr>
        <w:t>;</w:t>
      </w:r>
      <w:r w:rsidR="00EE3B62">
        <w:rPr>
          <w:lang w:val="sv-FI"/>
        </w:rPr>
        <w:t xml:space="preserve"> </w:t>
      </w:r>
      <w:r w:rsidR="00D57D92">
        <w:rPr>
          <w:lang w:val="sv-FI"/>
        </w:rPr>
        <w:t xml:space="preserve">fem från </w:t>
      </w:r>
      <w:r w:rsidR="00EE3B62">
        <w:rPr>
          <w:lang w:val="sv-FI"/>
        </w:rPr>
        <w:t>Högsåra,</w:t>
      </w:r>
      <w:r w:rsidR="00D57D92">
        <w:rPr>
          <w:lang w:val="sv-FI"/>
        </w:rPr>
        <w:t xml:space="preserve"> tre från</w:t>
      </w:r>
      <w:r w:rsidR="00EE3B62">
        <w:rPr>
          <w:lang w:val="sv-FI"/>
        </w:rPr>
        <w:t xml:space="preserve"> Hitis, </w:t>
      </w:r>
      <w:r w:rsidR="00D57D92">
        <w:rPr>
          <w:lang w:val="sv-FI"/>
        </w:rPr>
        <w:t xml:space="preserve">och </w:t>
      </w:r>
      <w:r w:rsidR="001630D5">
        <w:rPr>
          <w:lang w:val="sv-FI"/>
        </w:rPr>
        <w:t>de övriga</w:t>
      </w:r>
      <w:r w:rsidR="00D57D92">
        <w:rPr>
          <w:lang w:val="sv-FI"/>
        </w:rPr>
        <w:t xml:space="preserve"> från Holma, </w:t>
      </w:r>
      <w:r w:rsidR="00EE3B62">
        <w:rPr>
          <w:lang w:val="sv-FI"/>
        </w:rPr>
        <w:t>Böle</w:t>
      </w:r>
      <w:r w:rsidR="00D57D92">
        <w:rPr>
          <w:lang w:val="sv-FI"/>
        </w:rPr>
        <w:t xml:space="preserve">, </w:t>
      </w:r>
      <w:r w:rsidR="00EE3B62">
        <w:rPr>
          <w:lang w:val="sv-FI"/>
        </w:rPr>
        <w:t>Rosala</w:t>
      </w:r>
      <w:r w:rsidR="00D57D92">
        <w:rPr>
          <w:lang w:val="sv-FI"/>
        </w:rPr>
        <w:t>,</w:t>
      </w:r>
      <w:r w:rsidR="00EE3B62">
        <w:rPr>
          <w:lang w:val="sv-FI"/>
        </w:rPr>
        <w:t xml:space="preserve"> </w:t>
      </w:r>
      <w:proofErr w:type="spellStart"/>
      <w:r w:rsidR="00EE3B62">
        <w:rPr>
          <w:lang w:val="sv-FI"/>
        </w:rPr>
        <w:t>Kakskäla</w:t>
      </w:r>
      <w:proofErr w:type="spellEnd"/>
      <w:r w:rsidR="00EE3B62">
        <w:rPr>
          <w:lang w:val="sv-FI"/>
        </w:rPr>
        <w:t xml:space="preserve">, </w:t>
      </w:r>
      <w:proofErr w:type="spellStart"/>
      <w:r w:rsidR="00EE3B62">
        <w:rPr>
          <w:lang w:val="sv-FI"/>
        </w:rPr>
        <w:t>Biskopsö</w:t>
      </w:r>
      <w:proofErr w:type="spellEnd"/>
      <w:r w:rsidR="00EE3B62">
        <w:rPr>
          <w:lang w:val="sv-FI"/>
        </w:rPr>
        <w:t xml:space="preserve"> och </w:t>
      </w:r>
      <w:proofErr w:type="spellStart"/>
      <w:r w:rsidR="00EE3B62">
        <w:rPr>
          <w:lang w:val="sv-FI"/>
        </w:rPr>
        <w:t>Purunpää</w:t>
      </w:r>
      <w:proofErr w:type="spellEnd"/>
      <w:r w:rsidR="00EE3B62">
        <w:rPr>
          <w:lang w:val="sv-FI"/>
        </w:rPr>
        <w:t xml:space="preserve">. </w:t>
      </w:r>
    </w:p>
    <w:p w:rsidR="00494845" w:rsidRDefault="004244B0">
      <w:pPr>
        <w:rPr>
          <w:lang w:val="sv-FI"/>
        </w:rPr>
      </w:pPr>
      <w:r>
        <w:rPr>
          <w:lang w:val="sv-FI"/>
        </w:rPr>
        <w:t>S</w:t>
      </w:r>
      <w:r w:rsidR="00AF6FCB">
        <w:rPr>
          <w:lang w:val="sv-FI"/>
        </w:rPr>
        <w:t>om farledsbeskrivningen visar är leden via Löv</w:t>
      </w:r>
      <w:r w:rsidR="00FC72E1">
        <w:rPr>
          <w:lang w:val="sv-FI"/>
        </w:rPr>
        <w:t>ö</w:t>
      </w:r>
      <w:r>
        <w:rPr>
          <w:lang w:val="sv-FI"/>
        </w:rPr>
        <w:t xml:space="preserve"> krokar</w:t>
      </w:r>
      <w:r w:rsidR="00FC72E1">
        <w:rPr>
          <w:lang w:val="sv-FI"/>
        </w:rPr>
        <w:t xml:space="preserve"> fortfarande huvudalternativet</w:t>
      </w:r>
      <w:r w:rsidR="00AF6FCB">
        <w:rPr>
          <w:lang w:val="sv-FI"/>
        </w:rPr>
        <w:t xml:space="preserve"> </w:t>
      </w:r>
      <w:r>
        <w:rPr>
          <w:lang w:val="sv-FI"/>
        </w:rPr>
        <w:t xml:space="preserve">från Jungfrusund </w:t>
      </w:r>
      <w:r w:rsidR="00AF6FCB">
        <w:rPr>
          <w:lang w:val="sv-FI"/>
        </w:rPr>
        <w:t xml:space="preserve">österut. </w:t>
      </w:r>
      <w:r w:rsidR="001630D5">
        <w:rPr>
          <w:lang w:val="sv-FI"/>
        </w:rPr>
        <w:t xml:space="preserve">Hans Hanssons karta från 1650 visar </w:t>
      </w:r>
      <w:r w:rsidR="00126767">
        <w:rPr>
          <w:lang w:val="sv-FI"/>
        </w:rPr>
        <w:t>att samma gäller</w:t>
      </w:r>
      <w:r w:rsidR="001630D5">
        <w:rPr>
          <w:lang w:val="sv-FI"/>
        </w:rPr>
        <w:t xml:space="preserve"> ännu </w:t>
      </w:r>
      <w:r w:rsidR="00126767">
        <w:rPr>
          <w:lang w:val="sv-FI"/>
        </w:rPr>
        <w:t>hundra år senare</w:t>
      </w:r>
      <w:r w:rsidR="001630D5">
        <w:rPr>
          <w:lang w:val="sv-FI"/>
        </w:rPr>
        <w:t>,</w:t>
      </w:r>
      <w:r w:rsidR="00AF6FCB">
        <w:rPr>
          <w:lang w:val="sv-FI"/>
        </w:rPr>
        <w:t xml:space="preserve"> </w:t>
      </w:r>
      <w:r w:rsidR="00494845">
        <w:rPr>
          <w:lang w:val="sv-FI"/>
        </w:rPr>
        <w:t>och det är först</w:t>
      </w:r>
      <w:r w:rsidR="00AF6FCB">
        <w:rPr>
          <w:lang w:val="sv-FI"/>
        </w:rPr>
        <w:t xml:space="preserve"> </w:t>
      </w:r>
      <w:r w:rsidR="00494845">
        <w:rPr>
          <w:lang w:val="sv-FI"/>
        </w:rPr>
        <w:t xml:space="preserve">på 1700-talet som </w:t>
      </w:r>
      <w:r w:rsidR="001630D5">
        <w:rPr>
          <w:lang w:val="sv-FI"/>
        </w:rPr>
        <w:t xml:space="preserve">kartorna noterar </w:t>
      </w:r>
      <w:r w:rsidR="00AF6FCB">
        <w:rPr>
          <w:lang w:val="sv-FI"/>
        </w:rPr>
        <w:t xml:space="preserve">Högsårafaret förbi Järngrynnan </w:t>
      </w:r>
      <w:r w:rsidR="00494845">
        <w:rPr>
          <w:lang w:val="sv-FI"/>
        </w:rPr>
        <w:t>som</w:t>
      </w:r>
      <w:r w:rsidR="00AF6FCB">
        <w:rPr>
          <w:lang w:val="sv-FI"/>
        </w:rPr>
        <w:t xml:space="preserve"> led för större fartyg</w:t>
      </w:r>
      <w:r w:rsidR="001630D5">
        <w:rPr>
          <w:lang w:val="sv-FI"/>
        </w:rPr>
        <w:t>.</w:t>
      </w:r>
      <w:r w:rsidR="00A52444">
        <w:rPr>
          <w:lang w:val="sv-FI"/>
        </w:rPr>
        <w:t xml:space="preserve"> </w:t>
      </w:r>
    </w:p>
    <w:p w:rsidR="00F12124" w:rsidRDefault="001630D5">
      <w:pPr>
        <w:rPr>
          <w:lang w:val="sv-FI"/>
        </w:rPr>
      </w:pPr>
      <w:r>
        <w:rPr>
          <w:lang w:val="sv-FI"/>
        </w:rPr>
        <w:t xml:space="preserve">Leden passerar </w:t>
      </w:r>
      <w:r w:rsidR="00AF6FCB">
        <w:rPr>
          <w:lang w:val="sv-FI"/>
        </w:rPr>
        <w:t>Lövö</w:t>
      </w:r>
      <w:r w:rsidR="004244B0">
        <w:rPr>
          <w:lang w:val="sv-FI"/>
        </w:rPr>
        <w:t xml:space="preserve"> </w:t>
      </w:r>
      <w:r w:rsidR="00126767">
        <w:rPr>
          <w:lang w:val="sv-FI"/>
        </w:rPr>
        <w:t xml:space="preserve">och </w:t>
      </w:r>
      <w:r w:rsidR="004244B0">
        <w:rPr>
          <w:lang w:val="sv-FI"/>
        </w:rPr>
        <w:t>går</w:t>
      </w:r>
      <w:r w:rsidR="00AF6FCB">
        <w:rPr>
          <w:lang w:val="sv-FI"/>
        </w:rPr>
        <w:t xml:space="preserve"> </w:t>
      </w:r>
      <w:r w:rsidR="0074527C">
        <w:rPr>
          <w:lang w:val="sv-FI"/>
        </w:rPr>
        <w:t xml:space="preserve">över </w:t>
      </w:r>
      <w:proofErr w:type="spellStart"/>
      <w:r w:rsidR="0074527C">
        <w:rPr>
          <w:lang w:val="sv-FI"/>
        </w:rPr>
        <w:t>Falköfjärden</w:t>
      </w:r>
      <w:proofErr w:type="spellEnd"/>
      <w:r w:rsidR="0074527C">
        <w:rPr>
          <w:lang w:val="sv-FI"/>
        </w:rPr>
        <w:t xml:space="preserve"> </w:t>
      </w:r>
      <w:r w:rsidR="00AF6FCB">
        <w:rPr>
          <w:lang w:val="sv-FI"/>
        </w:rPr>
        <w:t>till Ängeshamn</w:t>
      </w:r>
      <w:r w:rsidR="0074527C">
        <w:rPr>
          <w:lang w:val="sv-FI"/>
        </w:rPr>
        <w:t xml:space="preserve">, som är en vik </w:t>
      </w:r>
      <w:r>
        <w:rPr>
          <w:lang w:val="sv-FI"/>
        </w:rPr>
        <w:t>på</w:t>
      </w:r>
      <w:r w:rsidR="0074527C">
        <w:rPr>
          <w:lang w:val="sv-FI"/>
        </w:rPr>
        <w:t xml:space="preserve"> </w:t>
      </w:r>
      <w:r w:rsidR="00F12124">
        <w:rPr>
          <w:lang w:val="sv-FI"/>
        </w:rPr>
        <w:t xml:space="preserve">Stora </w:t>
      </w:r>
      <w:r w:rsidR="0074527C">
        <w:rPr>
          <w:lang w:val="sv-FI"/>
        </w:rPr>
        <w:t xml:space="preserve">Ängesöns norra </w:t>
      </w:r>
      <w:r>
        <w:rPr>
          <w:lang w:val="sv-FI"/>
        </w:rPr>
        <w:t>udde</w:t>
      </w:r>
      <w:r w:rsidR="0074527C">
        <w:rPr>
          <w:lang w:val="sv-FI"/>
        </w:rPr>
        <w:t xml:space="preserve">. Viken är skyddad från alla vindar utom nordost, och det är lätt att förstå att den </w:t>
      </w:r>
      <w:r>
        <w:rPr>
          <w:lang w:val="sv-FI"/>
        </w:rPr>
        <w:t xml:space="preserve">vid behov </w:t>
      </w:r>
      <w:r w:rsidR="0074527C">
        <w:rPr>
          <w:lang w:val="sv-FI"/>
        </w:rPr>
        <w:t xml:space="preserve">utnyttjas som </w:t>
      </w:r>
      <w:r w:rsidR="00F12124">
        <w:rPr>
          <w:lang w:val="sv-FI"/>
        </w:rPr>
        <w:t>an</w:t>
      </w:r>
      <w:r>
        <w:rPr>
          <w:lang w:val="sv-FI"/>
        </w:rPr>
        <w:t>k</w:t>
      </w:r>
      <w:r w:rsidR="00F12124">
        <w:rPr>
          <w:lang w:val="sv-FI"/>
        </w:rPr>
        <w:t>rings</w:t>
      </w:r>
      <w:r w:rsidR="0074527C">
        <w:rPr>
          <w:lang w:val="sv-FI"/>
        </w:rPr>
        <w:t>plats</w:t>
      </w:r>
      <w:r w:rsidR="00F12124">
        <w:rPr>
          <w:lang w:val="sv-FI"/>
        </w:rPr>
        <w:t xml:space="preserve"> i väntan på överfart till Hangö.</w:t>
      </w:r>
      <w:r>
        <w:rPr>
          <w:lang w:val="sv-FI"/>
        </w:rPr>
        <w:t xml:space="preserve"> Ängeshamn är dock enligt skatteböckerna endast en naturhamn utan</w:t>
      </w:r>
      <w:r w:rsidR="00F12124">
        <w:rPr>
          <w:lang w:val="sv-FI"/>
        </w:rPr>
        <w:t xml:space="preserve"> </w:t>
      </w:r>
      <w:r>
        <w:rPr>
          <w:lang w:val="sv-FI"/>
        </w:rPr>
        <w:t>fast bosättning</w:t>
      </w:r>
      <w:r w:rsidR="00C92EF5">
        <w:rPr>
          <w:lang w:val="sv-FI"/>
        </w:rPr>
        <w:t>, till skillnad från de omgivande</w:t>
      </w:r>
      <w:r w:rsidR="00126767">
        <w:rPr>
          <w:lang w:val="sv-FI"/>
        </w:rPr>
        <w:t xml:space="preserve"> byarna</w:t>
      </w:r>
      <w:r w:rsidR="00C92EF5">
        <w:rPr>
          <w:lang w:val="sv-FI"/>
        </w:rPr>
        <w:t xml:space="preserve"> </w:t>
      </w:r>
      <w:proofErr w:type="spellStart"/>
      <w:r w:rsidR="00C92EF5">
        <w:rPr>
          <w:lang w:val="sv-FI"/>
        </w:rPr>
        <w:t>Biskopsö</w:t>
      </w:r>
      <w:proofErr w:type="spellEnd"/>
      <w:r w:rsidR="00C92EF5">
        <w:rPr>
          <w:lang w:val="sv-FI"/>
        </w:rPr>
        <w:t xml:space="preserve">, Vänoxa, </w:t>
      </w:r>
      <w:proofErr w:type="spellStart"/>
      <w:r w:rsidR="00C92EF5">
        <w:rPr>
          <w:lang w:val="sv-FI"/>
        </w:rPr>
        <w:t>Bolax</w:t>
      </w:r>
      <w:proofErr w:type="spellEnd"/>
      <w:r w:rsidR="00C92EF5">
        <w:rPr>
          <w:lang w:val="sv-FI"/>
        </w:rPr>
        <w:t>, Hitis, Rosala och Kasnäs.</w:t>
      </w:r>
    </w:p>
    <w:p w:rsidR="002A5027" w:rsidRDefault="00DA6036">
      <w:pPr>
        <w:rPr>
          <w:lang w:val="sv-FI"/>
        </w:rPr>
      </w:pPr>
      <w:r>
        <w:rPr>
          <w:lang w:val="sv-FI"/>
        </w:rPr>
        <w:t>Färden går vidare</w:t>
      </w:r>
      <w:r w:rsidR="00126767">
        <w:rPr>
          <w:lang w:val="sv-FI"/>
        </w:rPr>
        <w:t xml:space="preserve"> över Hangö Västra</w:t>
      </w:r>
      <w:r>
        <w:rPr>
          <w:lang w:val="sv-FI"/>
        </w:rPr>
        <w:t xml:space="preserve"> med kurs förbi Rysskobben mot </w:t>
      </w:r>
      <w:proofErr w:type="spellStart"/>
      <w:r>
        <w:rPr>
          <w:lang w:val="sv-FI"/>
        </w:rPr>
        <w:t>Tjukan</w:t>
      </w:r>
      <w:proofErr w:type="spellEnd"/>
      <w:r>
        <w:rPr>
          <w:lang w:val="sv-FI"/>
        </w:rPr>
        <w:t>, och man följer de</w:t>
      </w:r>
      <w:r w:rsidR="00C92EF5">
        <w:rPr>
          <w:lang w:val="sv-FI"/>
        </w:rPr>
        <w:t>n</w:t>
      </w:r>
      <w:r>
        <w:rPr>
          <w:lang w:val="sv-FI"/>
        </w:rPr>
        <w:t xml:space="preserve"> gamla far</w:t>
      </w:r>
      <w:r w:rsidR="00C92EF5">
        <w:rPr>
          <w:lang w:val="sv-FI"/>
        </w:rPr>
        <w:t>led</w:t>
      </w:r>
      <w:r>
        <w:rPr>
          <w:lang w:val="sv-FI"/>
        </w:rPr>
        <w:t xml:space="preserve">, som </w:t>
      </w:r>
      <w:r w:rsidR="00FC72E1">
        <w:rPr>
          <w:lang w:val="sv-FI"/>
        </w:rPr>
        <w:t xml:space="preserve">mindre </w:t>
      </w:r>
      <w:r w:rsidR="004244B0">
        <w:rPr>
          <w:lang w:val="sv-FI"/>
        </w:rPr>
        <w:t>nöjesbåtar fortfarande</w:t>
      </w:r>
      <w:r w:rsidR="00FC72E1">
        <w:rPr>
          <w:lang w:val="sv-FI"/>
        </w:rPr>
        <w:t xml:space="preserve"> </w:t>
      </w:r>
      <w:r>
        <w:rPr>
          <w:lang w:val="sv-FI"/>
        </w:rPr>
        <w:t>utnyttjar femhundra år senare. Kapellhamnen skymtar</w:t>
      </w:r>
      <w:r w:rsidR="00C92EF5">
        <w:rPr>
          <w:lang w:val="sv-FI"/>
        </w:rPr>
        <w:t xml:space="preserve"> i öster</w:t>
      </w:r>
      <w:r>
        <w:rPr>
          <w:lang w:val="sv-FI"/>
        </w:rPr>
        <w:t xml:space="preserve">, men till skillnad från </w:t>
      </w:r>
      <w:r w:rsidR="00C92EF5">
        <w:rPr>
          <w:lang w:val="sv-FI"/>
        </w:rPr>
        <w:t>de</w:t>
      </w:r>
      <w:r>
        <w:rPr>
          <w:lang w:val="sv-FI"/>
        </w:rPr>
        <w:t xml:space="preserve"> danska föregångar</w:t>
      </w:r>
      <w:r w:rsidR="00C92EF5">
        <w:rPr>
          <w:lang w:val="sv-FI"/>
        </w:rPr>
        <w:t>na</w:t>
      </w:r>
      <w:r>
        <w:rPr>
          <w:lang w:val="sv-FI"/>
        </w:rPr>
        <w:t xml:space="preserve"> på 1200-talet styr man </w:t>
      </w:r>
      <w:r w:rsidR="00126767">
        <w:rPr>
          <w:lang w:val="sv-FI"/>
        </w:rPr>
        <w:t xml:space="preserve">nu </w:t>
      </w:r>
      <w:r>
        <w:rPr>
          <w:lang w:val="sv-FI"/>
        </w:rPr>
        <w:t>längre söderut</w:t>
      </w:r>
      <w:r w:rsidR="00C92EF5">
        <w:rPr>
          <w:lang w:val="sv-FI"/>
        </w:rPr>
        <w:t xml:space="preserve"> och rundar</w:t>
      </w:r>
      <w:r>
        <w:rPr>
          <w:lang w:val="sv-FI"/>
        </w:rPr>
        <w:t xml:space="preserve"> de klippor, som landhöjningen </w:t>
      </w:r>
      <w:r w:rsidR="00C92EF5">
        <w:rPr>
          <w:lang w:val="sv-FI"/>
        </w:rPr>
        <w:t xml:space="preserve">sedan dess </w:t>
      </w:r>
      <w:r>
        <w:rPr>
          <w:lang w:val="sv-FI"/>
        </w:rPr>
        <w:t xml:space="preserve">gjort till Hangös sydligaste udde. Lä söks bakom </w:t>
      </w:r>
      <w:r w:rsidR="00FC72E1">
        <w:rPr>
          <w:lang w:val="sv-FI"/>
        </w:rPr>
        <w:t xml:space="preserve">Kallhamnslandet eller någon av </w:t>
      </w:r>
      <w:r>
        <w:rPr>
          <w:lang w:val="sv-FI"/>
        </w:rPr>
        <w:t xml:space="preserve">de kringliggande </w:t>
      </w:r>
      <w:r w:rsidR="00FC72E1">
        <w:rPr>
          <w:lang w:val="sv-FI"/>
        </w:rPr>
        <w:t>holmarna</w:t>
      </w:r>
      <w:r>
        <w:rPr>
          <w:lang w:val="sv-FI"/>
        </w:rPr>
        <w:t xml:space="preserve">. </w:t>
      </w:r>
      <w:r w:rsidR="00CB0A36">
        <w:rPr>
          <w:lang w:val="sv-FI"/>
        </w:rPr>
        <w:t>D</w:t>
      </w:r>
      <w:r w:rsidR="002A5027">
        <w:rPr>
          <w:lang w:val="sv-FI"/>
        </w:rPr>
        <w:t>et lilla sundet på Kallhamnslandets östra sida, som av styrmännen kallas Gäddtarmen</w:t>
      </w:r>
      <w:r w:rsidR="00CB0A36">
        <w:rPr>
          <w:lang w:val="sv-FI"/>
        </w:rPr>
        <w:t>, blir med tiden en populär ankringsplats</w:t>
      </w:r>
      <w:r w:rsidR="002A5027">
        <w:rPr>
          <w:lang w:val="sv-FI"/>
        </w:rPr>
        <w:t xml:space="preserve">. </w:t>
      </w:r>
      <w:r w:rsidR="00A52444">
        <w:rPr>
          <w:lang w:val="sv-FI"/>
        </w:rPr>
        <w:t>(</w:t>
      </w:r>
      <w:r w:rsidR="00A52444" w:rsidRPr="00A52444">
        <w:rPr>
          <w:i/>
          <w:lang w:val="sv-FI"/>
        </w:rPr>
        <w:t xml:space="preserve">Bild </w:t>
      </w:r>
      <w:r w:rsidR="00892CEF">
        <w:rPr>
          <w:i/>
          <w:lang w:val="sv-FI"/>
        </w:rPr>
        <w:t>5</w:t>
      </w:r>
      <w:r w:rsidR="00A52444">
        <w:rPr>
          <w:lang w:val="sv-FI"/>
        </w:rPr>
        <w:t>)</w:t>
      </w:r>
    </w:p>
    <w:p w:rsidR="00B86EC0" w:rsidRDefault="002A5027">
      <w:pPr>
        <w:rPr>
          <w:lang w:val="sv-FI"/>
        </w:rPr>
      </w:pPr>
      <w:r>
        <w:rPr>
          <w:lang w:val="sv-FI"/>
        </w:rPr>
        <w:t xml:space="preserve">Hangö udd </w:t>
      </w:r>
      <w:r w:rsidR="004244B0">
        <w:rPr>
          <w:lang w:val="sv-FI"/>
        </w:rPr>
        <w:t xml:space="preserve">håller under Johan III:s tid på att bli </w:t>
      </w:r>
      <w:r>
        <w:rPr>
          <w:lang w:val="sv-FI"/>
        </w:rPr>
        <w:t>en viktig knutpunkt i det svenska riket</w:t>
      </w:r>
      <w:r w:rsidR="004244B0">
        <w:rPr>
          <w:lang w:val="sv-FI"/>
        </w:rPr>
        <w:t xml:space="preserve">. </w:t>
      </w:r>
      <w:r w:rsidR="00B86EC0">
        <w:rPr>
          <w:lang w:val="sv-FI"/>
        </w:rPr>
        <w:t xml:space="preserve">Handelsfartygen får </w:t>
      </w:r>
      <w:r w:rsidR="004244B0">
        <w:rPr>
          <w:lang w:val="sv-FI"/>
        </w:rPr>
        <w:t>nu</w:t>
      </w:r>
      <w:r w:rsidR="00B86EC0">
        <w:rPr>
          <w:lang w:val="sv-FI"/>
        </w:rPr>
        <w:t xml:space="preserve"> sällskap av </w:t>
      </w:r>
      <w:r w:rsidR="004244B0">
        <w:rPr>
          <w:lang w:val="sv-FI"/>
        </w:rPr>
        <w:t xml:space="preserve">den expanderande </w:t>
      </w:r>
      <w:r w:rsidR="00B86EC0">
        <w:rPr>
          <w:lang w:val="sv-FI"/>
        </w:rPr>
        <w:t xml:space="preserve">krigsflottan. </w:t>
      </w:r>
      <w:r w:rsidR="00C92EF5">
        <w:rPr>
          <w:lang w:val="sv-FI"/>
        </w:rPr>
        <w:t>Startskottet kan sägas gå</w:t>
      </w:r>
      <w:r>
        <w:rPr>
          <w:lang w:val="sv-FI"/>
        </w:rPr>
        <w:t xml:space="preserve"> </w:t>
      </w:r>
      <w:r w:rsidR="004244B0">
        <w:rPr>
          <w:lang w:val="sv-FI"/>
        </w:rPr>
        <w:t>1561</w:t>
      </w:r>
      <w:r>
        <w:rPr>
          <w:lang w:val="sv-FI"/>
        </w:rPr>
        <w:t xml:space="preserve">, då Klas Kristersson Horn och Lars Björnram seglar till Reval och förmår stadens råd att </w:t>
      </w:r>
      <w:r w:rsidR="00C92EF5">
        <w:rPr>
          <w:lang w:val="sv-FI"/>
        </w:rPr>
        <w:t xml:space="preserve">försvarspolitiskt </w:t>
      </w:r>
      <w:r>
        <w:rPr>
          <w:lang w:val="sv-FI"/>
        </w:rPr>
        <w:t xml:space="preserve">ansluta sig till Sverige. </w:t>
      </w:r>
      <w:r w:rsidR="00B86EC0">
        <w:rPr>
          <w:lang w:val="sv-FI"/>
        </w:rPr>
        <w:t xml:space="preserve">Reval måste </w:t>
      </w:r>
      <w:r w:rsidR="00C92EF5">
        <w:rPr>
          <w:lang w:val="sv-FI"/>
        </w:rPr>
        <w:t>därefter skyddas</w:t>
      </w:r>
      <w:r w:rsidR="00B86EC0">
        <w:rPr>
          <w:lang w:val="sv-FI"/>
        </w:rPr>
        <w:t xml:space="preserve">, och </w:t>
      </w:r>
      <w:r w:rsidR="00FC600F">
        <w:rPr>
          <w:lang w:val="sv-FI"/>
        </w:rPr>
        <w:t xml:space="preserve">med anledning av nya ryska hotfullheter </w:t>
      </w:r>
      <w:r w:rsidR="00B86EC0">
        <w:rPr>
          <w:lang w:val="sv-FI"/>
        </w:rPr>
        <w:t xml:space="preserve">samlas </w:t>
      </w:r>
      <w:r w:rsidR="00FC600F">
        <w:rPr>
          <w:lang w:val="sv-FI"/>
        </w:rPr>
        <w:t xml:space="preserve">år 1563 </w:t>
      </w:r>
      <w:r w:rsidR="00B86EC0">
        <w:rPr>
          <w:lang w:val="sv-FI"/>
        </w:rPr>
        <w:t xml:space="preserve">åtta krigsskepp under Nils Karlsson Gyllenstierna i Hangö. </w:t>
      </w:r>
      <w:r w:rsidR="00C92EF5">
        <w:rPr>
          <w:lang w:val="sv-FI"/>
        </w:rPr>
        <w:t xml:space="preserve">Lars </w:t>
      </w:r>
      <w:r w:rsidR="00B86EC0">
        <w:rPr>
          <w:lang w:val="sv-FI"/>
        </w:rPr>
        <w:t>Björnram</w:t>
      </w:r>
      <w:r w:rsidR="00C92EF5">
        <w:rPr>
          <w:lang w:val="sv-FI"/>
        </w:rPr>
        <w:t>s son Hans</w:t>
      </w:r>
      <w:r w:rsidR="00B86EC0">
        <w:rPr>
          <w:lang w:val="sv-FI"/>
        </w:rPr>
        <w:t xml:space="preserve"> </w:t>
      </w:r>
      <w:r w:rsidR="00013CA0">
        <w:rPr>
          <w:lang w:val="sv-FI"/>
        </w:rPr>
        <w:t xml:space="preserve">ansluter sig till Gyllenstierna </w:t>
      </w:r>
      <w:r w:rsidR="00B86EC0">
        <w:rPr>
          <w:lang w:val="sv-FI"/>
        </w:rPr>
        <w:t xml:space="preserve">med </w:t>
      </w:r>
      <w:r w:rsidR="0090756E">
        <w:rPr>
          <w:lang w:val="sv-FI"/>
        </w:rPr>
        <w:t xml:space="preserve">en </w:t>
      </w:r>
      <w:r w:rsidR="00013CA0">
        <w:rPr>
          <w:lang w:val="sv-FI"/>
        </w:rPr>
        <w:t xml:space="preserve">annan </w:t>
      </w:r>
      <w:r w:rsidR="0090756E">
        <w:rPr>
          <w:lang w:val="sv-FI"/>
        </w:rPr>
        <w:t>grupp fartyg</w:t>
      </w:r>
      <w:r w:rsidR="00CB0A36" w:rsidRPr="00CB0A36">
        <w:rPr>
          <w:lang w:val="sv-FI"/>
        </w:rPr>
        <w:t xml:space="preserve"> </w:t>
      </w:r>
      <w:r w:rsidR="00CB0A36">
        <w:rPr>
          <w:lang w:val="sv-FI"/>
        </w:rPr>
        <w:t>från Helsingfors</w:t>
      </w:r>
      <w:r w:rsidR="00C92EF5">
        <w:rPr>
          <w:lang w:val="sv-FI"/>
        </w:rPr>
        <w:t>,</w:t>
      </w:r>
      <w:r w:rsidR="00B86EC0">
        <w:rPr>
          <w:lang w:val="sv-FI"/>
        </w:rPr>
        <w:t xml:space="preserve"> </w:t>
      </w:r>
      <w:r w:rsidR="00013CA0">
        <w:rPr>
          <w:lang w:val="sv-FI"/>
        </w:rPr>
        <w:t>och</w:t>
      </w:r>
      <w:r w:rsidR="00C92EF5">
        <w:rPr>
          <w:lang w:val="sv-FI"/>
        </w:rPr>
        <w:t xml:space="preserve"> flottiljen</w:t>
      </w:r>
      <w:r w:rsidR="00B86EC0">
        <w:rPr>
          <w:lang w:val="sv-FI"/>
        </w:rPr>
        <w:t xml:space="preserve"> avgår från Hangö med kurs på Reval. </w:t>
      </w:r>
      <w:r w:rsidR="00074314">
        <w:rPr>
          <w:lang w:val="sv-FI"/>
        </w:rPr>
        <w:t xml:space="preserve">En annan eskader under </w:t>
      </w:r>
      <w:r w:rsidR="00B86EC0">
        <w:rPr>
          <w:lang w:val="sv-FI"/>
        </w:rPr>
        <w:t>Åke Bengtsson Färla</w:t>
      </w:r>
      <w:r w:rsidR="00C92EF5">
        <w:rPr>
          <w:lang w:val="sv-FI"/>
        </w:rPr>
        <w:t>s</w:t>
      </w:r>
      <w:r w:rsidR="00074314">
        <w:rPr>
          <w:lang w:val="sv-FI"/>
        </w:rPr>
        <w:t xml:space="preserve"> befäl går något senare</w:t>
      </w:r>
      <w:r w:rsidR="00B86EC0">
        <w:rPr>
          <w:lang w:val="sv-FI"/>
        </w:rPr>
        <w:t xml:space="preserve"> från Hangö</w:t>
      </w:r>
      <w:r w:rsidR="002B31A0">
        <w:rPr>
          <w:lang w:val="sv-FI"/>
        </w:rPr>
        <w:t xml:space="preserve">, styr </w:t>
      </w:r>
      <w:r w:rsidR="004244B0">
        <w:rPr>
          <w:lang w:val="sv-FI"/>
        </w:rPr>
        <w:t xml:space="preserve">rakt </w:t>
      </w:r>
      <w:r w:rsidR="00B86EC0">
        <w:rPr>
          <w:lang w:val="sv-FI"/>
        </w:rPr>
        <w:t xml:space="preserve">söderut mot Hapsal och erövrar </w:t>
      </w:r>
      <w:r w:rsidR="004244B0">
        <w:rPr>
          <w:lang w:val="sv-FI"/>
        </w:rPr>
        <w:t>staden</w:t>
      </w:r>
      <w:r w:rsidR="00B86EC0">
        <w:rPr>
          <w:lang w:val="sv-FI"/>
        </w:rPr>
        <w:t>.</w:t>
      </w:r>
    </w:p>
    <w:p w:rsidR="002B31A0" w:rsidRDefault="00C92EF5">
      <w:pPr>
        <w:rPr>
          <w:lang w:val="sv-FI"/>
        </w:rPr>
      </w:pPr>
      <w:r>
        <w:rPr>
          <w:lang w:val="sv-FI"/>
        </w:rPr>
        <w:t>Dessa</w:t>
      </w:r>
      <w:r w:rsidR="002B31A0">
        <w:rPr>
          <w:lang w:val="sv-FI"/>
        </w:rPr>
        <w:t xml:space="preserve"> följs under de efterkommande åren av många</w:t>
      </w:r>
      <w:r w:rsidR="00F17874">
        <w:rPr>
          <w:lang w:val="sv-FI"/>
        </w:rPr>
        <w:t xml:space="preserve"> </w:t>
      </w:r>
      <w:r w:rsidR="00B45DA1">
        <w:rPr>
          <w:lang w:val="sv-FI"/>
        </w:rPr>
        <w:t>krigsflottor</w:t>
      </w:r>
      <w:r w:rsidR="00F17874">
        <w:rPr>
          <w:lang w:val="sv-FI"/>
        </w:rPr>
        <w:t xml:space="preserve">, ofta ledda av </w:t>
      </w:r>
      <w:r w:rsidR="002B31A0">
        <w:rPr>
          <w:lang w:val="sv-FI"/>
        </w:rPr>
        <w:t>amiraler</w:t>
      </w:r>
      <w:r w:rsidR="00494845">
        <w:rPr>
          <w:lang w:val="sv-FI"/>
        </w:rPr>
        <w:t xml:space="preserve"> med finländsk härstamning. </w:t>
      </w:r>
      <w:r w:rsidR="002B31A0">
        <w:rPr>
          <w:lang w:val="sv-FI"/>
        </w:rPr>
        <w:t>Knut Bengtsson Hård av Segerstad</w:t>
      </w:r>
      <w:r w:rsidR="00B45DA1">
        <w:rPr>
          <w:lang w:val="sv-FI"/>
        </w:rPr>
        <w:t xml:space="preserve"> från Karis</w:t>
      </w:r>
      <w:r w:rsidR="002B31A0">
        <w:rPr>
          <w:lang w:val="sv-FI"/>
        </w:rPr>
        <w:t xml:space="preserve"> </w:t>
      </w:r>
      <w:r w:rsidR="004F50D0">
        <w:rPr>
          <w:lang w:val="sv-FI"/>
        </w:rPr>
        <w:t xml:space="preserve">ligger </w:t>
      </w:r>
      <w:r w:rsidR="00B31B52">
        <w:rPr>
          <w:lang w:val="sv-FI"/>
        </w:rPr>
        <w:t xml:space="preserve">år </w:t>
      </w:r>
      <w:r w:rsidR="002B31A0">
        <w:rPr>
          <w:lang w:val="sv-FI"/>
        </w:rPr>
        <w:t>1564</w:t>
      </w:r>
      <w:r w:rsidR="0090756E" w:rsidRPr="0090756E">
        <w:rPr>
          <w:lang w:val="sv-FI"/>
        </w:rPr>
        <w:t xml:space="preserve"> </w:t>
      </w:r>
      <w:r w:rsidR="0090756E">
        <w:rPr>
          <w:lang w:val="sv-FI"/>
        </w:rPr>
        <w:t>på Hangö redd i väntan på överfart</w:t>
      </w:r>
      <w:r w:rsidR="002B31A0">
        <w:rPr>
          <w:lang w:val="sv-FI"/>
        </w:rPr>
        <w:t>, Herman Fleming</w:t>
      </w:r>
      <w:r w:rsidR="00B45DA1">
        <w:rPr>
          <w:lang w:val="sv-FI"/>
        </w:rPr>
        <w:t xml:space="preserve"> från Pargas</w:t>
      </w:r>
      <w:r w:rsidR="002B31A0">
        <w:rPr>
          <w:lang w:val="sv-FI"/>
        </w:rPr>
        <w:t xml:space="preserve"> </w:t>
      </w:r>
      <w:r w:rsidR="0090756E">
        <w:rPr>
          <w:lang w:val="sv-FI"/>
        </w:rPr>
        <w:t xml:space="preserve">likaså </w:t>
      </w:r>
      <w:r w:rsidR="00B31B52">
        <w:rPr>
          <w:lang w:val="sv-FI"/>
        </w:rPr>
        <w:t xml:space="preserve">år </w:t>
      </w:r>
      <w:r w:rsidR="002B31A0">
        <w:rPr>
          <w:lang w:val="sv-FI"/>
        </w:rPr>
        <w:t>1574</w:t>
      </w:r>
      <w:r w:rsidR="0090756E">
        <w:rPr>
          <w:lang w:val="sv-FI"/>
        </w:rPr>
        <w:t>. B</w:t>
      </w:r>
      <w:r w:rsidR="002B31A0">
        <w:rPr>
          <w:lang w:val="sv-FI"/>
        </w:rPr>
        <w:t>engt Severinsson Gyllenlod</w:t>
      </w:r>
      <w:r w:rsidR="0090756E">
        <w:rPr>
          <w:lang w:val="sv-FI"/>
        </w:rPr>
        <w:t>,</w:t>
      </w:r>
      <w:r w:rsidR="002B31A0">
        <w:rPr>
          <w:lang w:val="sv-FI"/>
        </w:rPr>
        <w:t xml:space="preserve"> </w:t>
      </w:r>
      <w:r w:rsidR="0090756E">
        <w:rPr>
          <w:lang w:val="sv-FI"/>
        </w:rPr>
        <w:t xml:space="preserve">född på </w:t>
      </w:r>
      <w:proofErr w:type="spellStart"/>
      <w:r w:rsidR="0090756E">
        <w:rPr>
          <w:lang w:val="sv-FI"/>
        </w:rPr>
        <w:t>Olsböle</w:t>
      </w:r>
      <w:proofErr w:type="spellEnd"/>
      <w:r w:rsidR="0090756E">
        <w:rPr>
          <w:lang w:val="sv-FI"/>
        </w:rPr>
        <w:t xml:space="preserve"> i Tenala, befinner sig </w:t>
      </w:r>
      <w:r w:rsidR="00B31B52">
        <w:rPr>
          <w:lang w:val="sv-FI"/>
        </w:rPr>
        <w:t xml:space="preserve">år </w:t>
      </w:r>
      <w:r w:rsidR="002B31A0">
        <w:rPr>
          <w:lang w:val="sv-FI"/>
        </w:rPr>
        <w:t>1578</w:t>
      </w:r>
      <w:r w:rsidR="0090756E">
        <w:rPr>
          <w:lang w:val="sv-FI"/>
        </w:rPr>
        <w:t xml:space="preserve"> med amiralsskeppet Ormen i Hangövattnen.</w:t>
      </w:r>
      <w:r w:rsidR="00CB0A36">
        <w:rPr>
          <w:lang w:val="sv-FI"/>
        </w:rPr>
        <w:t xml:space="preserve"> </w:t>
      </w:r>
      <w:r w:rsidR="00F17874">
        <w:rPr>
          <w:lang w:val="sv-FI"/>
        </w:rPr>
        <w:t>T</w:t>
      </w:r>
      <w:r w:rsidR="002B31A0">
        <w:rPr>
          <w:lang w:val="sv-FI"/>
        </w:rPr>
        <w:t>rupptransporterna till Baltikum</w:t>
      </w:r>
      <w:r w:rsidR="00F17874" w:rsidRPr="00F17874">
        <w:rPr>
          <w:lang w:val="sv-FI"/>
        </w:rPr>
        <w:t xml:space="preserve"> </w:t>
      </w:r>
      <w:r w:rsidR="00F17874">
        <w:rPr>
          <w:lang w:val="sv-FI"/>
        </w:rPr>
        <w:t>forts</w:t>
      </w:r>
      <w:r w:rsidR="00B31B52">
        <w:rPr>
          <w:lang w:val="sv-FI"/>
        </w:rPr>
        <w:t>ätter</w:t>
      </w:r>
      <w:r w:rsidR="00F17874">
        <w:rPr>
          <w:lang w:val="sv-FI"/>
        </w:rPr>
        <w:t xml:space="preserve"> under</w:t>
      </w:r>
      <w:r w:rsidR="00B31B52">
        <w:rPr>
          <w:lang w:val="sv-FI"/>
        </w:rPr>
        <w:t xml:space="preserve"> </w:t>
      </w:r>
      <w:r w:rsidR="00F17874">
        <w:rPr>
          <w:lang w:val="sv-FI"/>
        </w:rPr>
        <w:t xml:space="preserve">Johans </w:t>
      </w:r>
      <w:r w:rsidR="00B31B52">
        <w:rPr>
          <w:lang w:val="sv-FI"/>
        </w:rPr>
        <w:t xml:space="preserve">hela </w:t>
      </w:r>
      <w:r w:rsidR="0090756E">
        <w:rPr>
          <w:lang w:val="sv-FI"/>
        </w:rPr>
        <w:t>regeringstid</w:t>
      </w:r>
      <w:r w:rsidR="002B31A0">
        <w:rPr>
          <w:lang w:val="sv-FI"/>
        </w:rPr>
        <w:t>. År 1590 transporteras 13</w:t>
      </w:r>
      <w:r w:rsidR="00013CA0">
        <w:rPr>
          <w:lang w:val="sv-FI"/>
        </w:rPr>
        <w:t xml:space="preserve"> </w:t>
      </w:r>
      <w:r w:rsidR="002B31A0">
        <w:rPr>
          <w:lang w:val="sv-FI"/>
        </w:rPr>
        <w:t>000 man via Hangö, och man kan föreställa sig trängseln på de kala klipporna.</w:t>
      </w:r>
    </w:p>
    <w:p w:rsidR="009E0D57" w:rsidRDefault="00BE0B81">
      <w:pPr>
        <w:rPr>
          <w:lang w:val="sv-FI"/>
        </w:rPr>
      </w:pPr>
      <w:r>
        <w:rPr>
          <w:lang w:val="sv-FI"/>
        </w:rPr>
        <w:t xml:space="preserve">Redan </w:t>
      </w:r>
      <w:r w:rsidR="00F17874">
        <w:rPr>
          <w:lang w:val="sv-FI"/>
        </w:rPr>
        <w:t>före</w:t>
      </w:r>
      <w:r>
        <w:rPr>
          <w:lang w:val="sv-FI"/>
        </w:rPr>
        <w:t xml:space="preserve"> Gustav Vasas tid ha</w:t>
      </w:r>
      <w:r w:rsidR="004F50D0">
        <w:rPr>
          <w:lang w:val="sv-FI"/>
        </w:rPr>
        <w:t>r</w:t>
      </w:r>
      <w:r>
        <w:rPr>
          <w:lang w:val="sv-FI"/>
        </w:rPr>
        <w:t xml:space="preserve"> en del adelsmän roat sig med att rista in sina namn i </w:t>
      </w:r>
      <w:r w:rsidR="00F17874">
        <w:rPr>
          <w:lang w:val="sv-FI"/>
        </w:rPr>
        <w:t>Hangö</w:t>
      </w:r>
      <w:r>
        <w:rPr>
          <w:lang w:val="sv-FI"/>
        </w:rPr>
        <w:t>klipporna. Amiral Ivar Joakimsson Fleming g</w:t>
      </w:r>
      <w:r w:rsidR="004F50D0">
        <w:rPr>
          <w:lang w:val="sv-FI"/>
        </w:rPr>
        <w:t>ör</w:t>
      </w:r>
      <w:r>
        <w:rPr>
          <w:lang w:val="sv-FI"/>
        </w:rPr>
        <w:t xml:space="preserve"> det år 1523, och hans bror Erik följ</w:t>
      </w:r>
      <w:r w:rsidR="004F50D0">
        <w:rPr>
          <w:lang w:val="sv-FI"/>
        </w:rPr>
        <w:t>er</w:t>
      </w:r>
      <w:r>
        <w:rPr>
          <w:lang w:val="sv-FI"/>
        </w:rPr>
        <w:t xml:space="preserve"> exemplet.  Då Hangö</w:t>
      </w:r>
      <w:r w:rsidR="00741F68">
        <w:rPr>
          <w:lang w:val="sv-FI"/>
        </w:rPr>
        <w:t>udd</w:t>
      </w:r>
      <w:r>
        <w:rPr>
          <w:lang w:val="sv-FI"/>
        </w:rPr>
        <w:t xml:space="preserve"> på 1560-talet </w:t>
      </w:r>
      <w:r w:rsidR="004F50D0">
        <w:rPr>
          <w:lang w:val="sv-FI"/>
        </w:rPr>
        <w:t xml:space="preserve">fungerar som </w:t>
      </w:r>
      <w:r>
        <w:rPr>
          <w:lang w:val="sv-FI"/>
        </w:rPr>
        <w:t xml:space="preserve">uppsamlingsplats för krigsflottan </w:t>
      </w:r>
      <w:r w:rsidR="00741F68">
        <w:rPr>
          <w:lang w:val="sv-FI"/>
        </w:rPr>
        <w:t>bl</w:t>
      </w:r>
      <w:r w:rsidR="00B31B52">
        <w:rPr>
          <w:lang w:val="sv-FI"/>
        </w:rPr>
        <w:t>ir</w:t>
      </w:r>
      <w:r w:rsidR="00741F68">
        <w:rPr>
          <w:lang w:val="sv-FI"/>
        </w:rPr>
        <w:t xml:space="preserve"> hällristandet populärt igen, och bland annat Erik </w:t>
      </w:r>
      <w:r w:rsidR="00F17874">
        <w:rPr>
          <w:lang w:val="sv-FI"/>
        </w:rPr>
        <w:t xml:space="preserve">Flemings </w:t>
      </w:r>
      <w:r w:rsidR="00741F68">
        <w:rPr>
          <w:lang w:val="sv-FI"/>
        </w:rPr>
        <w:t>son Klas, som bl</w:t>
      </w:r>
      <w:r w:rsidR="00B31B52">
        <w:rPr>
          <w:lang w:val="sv-FI"/>
        </w:rPr>
        <w:t>ivit</w:t>
      </w:r>
      <w:r w:rsidR="00741F68">
        <w:rPr>
          <w:lang w:val="sv-FI"/>
        </w:rPr>
        <w:t xml:space="preserve"> flottans överbefälhavare,</w:t>
      </w:r>
      <w:r w:rsidR="0090756E">
        <w:rPr>
          <w:lang w:val="sv-FI"/>
        </w:rPr>
        <w:t xml:space="preserve"> </w:t>
      </w:r>
      <w:r w:rsidR="004F50D0">
        <w:rPr>
          <w:lang w:val="sv-FI"/>
        </w:rPr>
        <w:t>föreviga</w:t>
      </w:r>
      <w:r w:rsidR="0090756E">
        <w:rPr>
          <w:lang w:val="sv-FI"/>
        </w:rPr>
        <w:t>r sitt vapen</w:t>
      </w:r>
      <w:r w:rsidR="00741F68">
        <w:rPr>
          <w:lang w:val="sv-FI"/>
        </w:rPr>
        <w:t xml:space="preserve"> år 1568. Andra kända namn från Johan III:s tid</w:t>
      </w:r>
      <w:r w:rsidR="0090756E">
        <w:rPr>
          <w:lang w:val="sv-FI"/>
        </w:rPr>
        <w:t xml:space="preserve"> som finns</w:t>
      </w:r>
      <w:r w:rsidR="00741F68">
        <w:rPr>
          <w:lang w:val="sv-FI"/>
        </w:rPr>
        <w:t xml:space="preserve"> </w:t>
      </w:r>
      <w:r w:rsidR="0090756E">
        <w:rPr>
          <w:lang w:val="sv-FI"/>
        </w:rPr>
        <w:t xml:space="preserve">på klipporna </w:t>
      </w:r>
      <w:r w:rsidR="00741F68">
        <w:rPr>
          <w:lang w:val="sv-FI"/>
        </w:rPr>
        <w:t xml:space="preserve">är hans </w:t>
      </w:r>
      <w:proofErr w:type="spellStart"/>
      <w:r w:rsidR="00741F68">
        <w:rPr>
          <w:lang w:val="sv-FI"/>
        </w:rPr>
        <w:t>hovjunkare</w:t>
      </w:r>
      <w:proofErr w:type="spellEnd"/>
      <w:r w:rsidR="00741F68">
        <w:rPr>
          <w:lang w:val="sv-FI"/>
        </w:rPr>
        <w:t xml:space="preserve"> Krister Oxenstierna och dennes bror Erik, som </w:t>
      </w:r>
      <w:r w:rsidR="00B31B52">
        <w:rPr>
          <w:lang w:val="sv-FI"/>
        </w:rPr>
        <w:t>är</w:t>
      </w:r>
      <w:r w:rsidR="00741F68">
        <w:rPr>
          <w:lang w:val="sv-FI"/>
        </w:rPr>
        <w:t xml:space="preserve"> ståthållare i Reval, amiral Nils Birgersson Grip, amiral Arvid </w:t>
      </w:r>
      <w:proofErr w:type="spellStart"/>
      <w:r w:rsidR="00741F68">
        <w:rPr>
          <w:lang w:val="sv-FI"/>
        </w:rPr>
        <w:t>Stålarm</w:t>
      </w:r>
      <w:proofErr w:type="spellEnd"/>
      <w:r w:rsidR="00741F68">
        <w:rPr>
          <w:lang w:val="sv-FI"/>
        </w:rPr>
        <w:t xml:space="preserve"> och stallmästaren </w:t>
      </w:r>
      <w:r w:rsidR="00B45DA1">
        <w:rPr>
          <w:lang w:val="sv-FI"/>
        </w:rPr>
        <w:t>på</w:t>
      </w:r>
      <w:r w:rsidR="00741F68">
        <w:rPr>
          <w:lang w:val="sv-FI"/>
        </w:rPr>
        <w:t xml:space="preserve"> Raseborg</w:t>
      </w:r>
      <w:r w:rsidR="00B45DA1">
        <w:rPr>
          <w:lang w:val="sv-FI"/>
        </w:rPr>
        <w:t>s slott,</w:t>
      </w:r>
      <w:r w:rsidR="00741F68">
        <w:rPr>
          <w:lang w:val="sv-FI"/>
        </w:rPr>
        <w:t xml:space="preserve"> Ture Persson </w:t>
      </w:r>
      <w:proofErr w:type="spellStart"/>
      <w:r w:rsidR="00741F68">
        <w:rPr>
          <w:lang w:val="sv-FI"/>
        </w:rPr>
        <w:t>Ållongren</w:t>
      </w:r>
      <w:proofErr w:type="spellEnd"/>
      <w:r w:rsidR="00741F68">
        <w:rPr>
          <w:lang w:val="sv-FI"/>
        </w:rPr>
        <w:t xml:space="preserve">. Jakob Teits bror Andreas, som </w:t>
      </w:r>
      <w:r w:rsidR="004F50D0">
        <w:rPr>
          <w:lang w:val="sv-FI"/>
        </w:rPr>
        <w:t>är</w:t>
      </w:r>
      <w:r w:rsidR="00741F68">
        <w:rPr>
          <w:lang w:val="sv-FI"/>
        </w:rPr>
        <w:t xml:space="preserve"> kyrkoherde i Pernå, hacka</w:t>
      </w:r>
      <w:r w:rsidR="00B31B52">
        <w:rPr>
          <w:lang w:val="sv-FI"/>
        </w:rPr>
        <w:t>r</w:t>
      </w:r>
      <w:r w:rsidR="00741F68">
        <w:rPr>
          <w:lang w:val="sv-FI"/>
        </w:rPr>
        <w:t xml:space="preserve"> också in sitt namn under en resa år 1561</w:t>
      </w:r>
      <w:r w:rsidR="009E0D57">
        <w:rPr>
          <w:lang w:val="sv-FI"/>
        </w:rPr>
        <w:t>. Hällristningarna forts</w:t>
      </w:r>
      <w:r w:rsidR="00B31B52">
        <w:rPr>
          <w:lang w:val="sv-FI"/>
        </w:rPr>
        <w:t>ä</w:t>
      </w:r>
      <w:r w:rsidR="009E0D57">
        <w:rPr>
          <w:lang w:val="sv-FI"/>
        </w:rPr>
        <w:t>tte</w:t>
      </w:r>
      <w:r w:rsidR="00B31B52">
        <w:rPr>
          <w:lang w:val="sv-FI"/>
        </w:rPr>
        <w:t>r</w:t>
      </w:r>
      <w:r w:rsidR="009E0D57">
        <w:rPr>
          <w:lang w:val="sv-FI"/>
        </w:rPr>
        <w:t xml:space="preserve"> att öka i antal ända in på 1700-talet.</w:t>
      </w:r>
    </w:p>
    <w:p w:rsidR="00F17874" w:rsidRDefault="00395293">
      <w:pPr>
        <w:rPr>
          <w:lang w:val="sv-FI"/>
        </w:rPr>
      </w:pPr>
      <w:r>
        <w:rPr>
          <w:lang w:val="sv-FI"/>
        </w:rPr>
        <w:t>Jakob Teit vet berätta att Hangöudd hör till Tenala socken</w:t>
      </w:r>
      <w:r w:rsidR="00074314">
        <w:rPr>
          <w:lang w:val="sv-FI"/>
        </w:rPr>
        <w:t xml:space="preserve"> och</w:t>
      </w:r>
      <w:r>
        <w:rPr>
          <w:lang w:val="sv-FI"/>
        </w:rPr>
        <w:t xml:space="preserve"> </w:t>
      </w:r>
      <w:r w:rsidR="00074314">
        <w:rPr>
          <w:lang w:val="sv-FI"/>
        </w:rPr>
        <w:t>har</w:t>
      </w:r>
      <w:r>
        <w:rPr>
          <w:lang w:val="sv-FI"/>
        </w:rPr>
        <w:t xml:space="preserve"> 40 skär</w:t>
      </w:r>
      <w:r w:rsidR="004F50D0">
        <w:rPr>
          <w:lang w:val="sv-FI"/>
        </w:rPr>
        <w:t>gårds</w:t>
      </w:r>
      <w:r>
        <w:rPr>
          <w:lang w:val="sv-FI"/>
        </w:rPr>
        <w:t>bönder. Byarna i Hangö bol finns i huvudsak på uddens norra sida; Skogby,</w:t>
      </w:r>
      <w:r w:rsidR="00074314">
        <w:rPr>
          <w:lang w:val="sv-FI"/>
        </w:rPr>
        <w:t xml:space="preserve"> </w:t>
      </w:r>
      <w:proofErr w:type="spellStart"/>
      <w:r w:rsidR="00BC2AB8">
        <w:rPr>
          <w:lang w:val="sv-FI"/>
        </w:rPr>
        <w:t>Vimonböle</w:t>
      </w:r>
      <w:proofErr w:type="spellEnd"/>
      <w:r w:rsidR="00BC2AB8">
        <w:rPr>
          <w:lang w:val="sv-FI"/>
        </w:rPr>
        <w:t>,</w:t>
      </w:r>
      <w:r>
        <w:rPr>
          <w:lang w:val="sv-FI"/>
        </w:rPr>
        <w:t xml:space="preserve"> </w:t>
      </w:r>
      <w:proofErr w:type="spellStart"/>
      <w:r>
        <w:rPr>
          <w:lang w:val="sv-FI"/>
        </w:rPr>
        <w:t>Koverhag</w:t>
      </w:r>
      <w:proofErr w:type="spellEnd"/>
      <w:r>
        <w:rPr>
          <w:lang w:val="sv-FI"/>
        </w:rPr>
        <w:t xml:space="preserve">, </w:t>
      </w:r>
      <w:r w:rsidR="00BC2AB8">
        <w:rPr>
          <w:lang w:val="sv-FI"/>
        </w:rPr>
        <w:t xml:space="preserve">Lappvik, </w:t>
      </w:r>
      <w:proofErr w:type="spellStart"/>
      <w:r w:rsidR="00BC2AB8">
        <w:rPr>
          <w:lang w:val="sv-FI"/>
        </w:rPr>
        <w:t>Tronsböle</w:t>
      </w:r>
      <w:proofErr w:type="spellEnd"/>
      <w:r w:rsidR="00BC2AB8">
        <w:rPr>
          <w:lang w:val="sv-FI"/>
        </w:rPr>
        <w:t xml:space="preserve">, </w:t>
      </w:r>
      <w:proofErr w:type="spellStart"/>
      <w:r w:rsidR="00BC2AB8">
        <w:rPr>
          <w:lang w:val="sv-FI"/>
        </w:rPr>
        <w:t>Basaböle</w:t>
      </w:r>
      <w:proofErr w:type="spellEnd"/>
      <w:r w:rsidR="00074314">
        <w:rPr>
          <w:lang w:val="sv-FI"/>
        </w:rPr>
        <w:t>,</w:t>
      </w:r>
      <w:r w:rsidR="00BC2AB8">
        <w:rPr>
          <w:lang w:val="sv-FI"/>
        </w:rPr>
        <w:t xml:space="preserve"> </w:t>
      </w:r>
      <w:r>
        <w:rPr>
          <w:lang w:val="sv-FI"/>
        </w:rPr>
        <w:t>Öby,</w:t>
      </w:r>
      <w:r w:rsidR="00BC2AB8">
        <w:rPr>
          <w:lang w:val="sv-FI"/>
        </w:rPr>
        <w:t xml:space="preserve"> Sandö, Bengtsår och Hangöby, som har 6 hemman. På södra sidan finns Täktom</w:t>
      </w:r>
      <w:r w:rsidR="00F17874">
        <w:rPr>
          <w:lang w:val="sv-FI"/>
        </w:rPr>
        <w:t xml:space="preserve">, som nämns </w:t>
      </w:r>
      <w:r w:rsidR="00B31B52">
        <w:rPr>
          <w:lang w:val="sv-FI"/>
        </w:rPr>
        <w:t>som ett av</w:t>
      </w:r>
      <w:r w:rsidR="00F17874">
        <w:rPr>
          <w:lang w:val="sv-FI"/>
        </w:rPr>
        <w:t xml:space="preserve"> farledsbeskrivningens etappmål. Detta är märkligt, eftersom Täktom by inte är känd för att ha någon god ankringshamn. Eventuellt bo</w:t>
      </w:r>
      <w:r w:rsidR="004F50D0">
        <w:rPr>
          <w:lang w:val="sv-FI"/>
        </w:rPr>
        <w:t>r</w:t>
      </w:r>
      <w:r w:rsidR="00F17874">
        <w:rPr>
          <w:lang w:val="sv-FI"/>
        </w:rPr>
        <w:t xml:space="preserve"> här dock styrmän, som k</w:t>
      </w:r>
      <w:r w:rsidR="004F50D0">
        <w:rPr>
          <w:lang w:val="sv-FI"/>
        </w:rPr>
        <w:t>an</w:t>
      </w:r>
      <w:r w:rsidR="00F17874">
        <w:rPr>
          <w:lang w:val="sv-FI"/>
        </w:rPr>
        <w:t xml:space="preserve"> ro ut till de passerande fartygen.</w:t>
      </w:r>
    </w:p>
    <w:p w:rsidR="004F5374" w:rsidRDefault="00074314">
      <w:pPr>
        <w:rPr>
          <w:lang w:val="sv-FI"/>
        </w:rPr>
      </w:pPr>
      <w:r>
        <w:rPr>
          <w:lang w:val="sv-FI"/>
        </w:rPr>
        <w:t>Leden fortsätter längs Hangöudds sydkust och passerar d</w:t>
      </w:r>
      <w:r w:rsidR="00817351">
        <w:rPr>
          <w:lang w:val="sv-FI"/>
        </w:rPr>
        <w:t>anskarnas g</w:t>
      </w:r>
      <w:r w:rsidR="0022101C">
        <w:rPr>
          <w:lang w:val="sv-FI"/>
        </w:rPr>
        <w:t>amla</w:t>
      </w:r>
      <w:r w:rsidR="00817351">
        <w:rPr>
          <w:lang w:val="sv-FI"/>
        </w:rPr>
        <w:t xml:space="preserve"> hamn </w:t>
      </w:r>
      <w:proofErr w:type="spellStart"/>
      <w:r w:rsidR="0022101C">
        <w:rPr>
          <w:lang w:val="sv-FI"/>
        </w:rPr>
        <w:t>Loviksund</w:t>
      </w:r>
      <w:proofErr w:type="spellEnd"/>
      <w:r>
        <w:rPr>
          <w:lang w:val="sv-FI"/>
        </w:rPr>
        <w:t xml:space="preserve">, som dock inte </w:t>
      </w:r>
      <w:r w:rsidR="0022101C">
        <w:rPr>
          <w:lang w:val="sv-FI"/>
        </w:rPr>
        <w:t xml:space="preserve">nämns av Teit. </w:t>
      </w:r>
      <w:r w:rsidR="004F50D0">
        <w:rPr>
          <w:lang w:val="sv-FI"/>
        </w:rPr>
        <w:t>Det förefaller som om Tvärminne</w:t>
      </w:r>
      <w:r>
        <w:rPr>
          <w:lang w:val="sv-FI"/>
        </w:rPr>
        <w:t xml:space="preserve"> udde</w:t>
      </w:r>
      <w:r w:rsidR="004F50D0">
        <w:rPr>
          <w:lang w:val="sv-FI"/>
        </w:rPr>
        <w:t xml:space="preserve"> nu tagit över</w:t>
      </w:r>
      <w:r>
        <w:rPr>
          <w:lang w:val="sv-FI"/>
        </w:rPr>
        <w:t xml:space="preserve"> som etapphamn</w:t>
      </w:r>
      <w:r w:rsidR="004F50D0">
        <w:rPr>
          <w:lang w:val="sv-FI"/>
        </w:rPr>
        <w:t xml:space="preserve">, kanske för att </w:t>
      </w:r>
      <w:r w:rsidR="00F02D63">
        <w:rPr>
          <w:lang w:val="sv-FI"/>
        </w:rPr>
        <w:t>kustleden</w:t>
      </w:r>
      <w:r w:rsidR="004F50D0">
        <w:rPr>
          <w:lang w:val="sv-FI"/>
        </w:rPr>
        <w:t xml:space="preserve"> där </w:t>
      </w:r>
      <w:r w:rsidR="00DA3A1E">
        <w:rPr>
          <w:lang w:val="sv-FI"/>
        </w:rPr>
        <w:t xml:space="preserve">möter </w:t>
      </w:r>
      <w:r w:rsidR="00F02D63">
        <w:rPr>
          <w:lang w:val="sv-FI"/>
        </w:rPr>
        <w:t>faret från Pojo</w:t>
      </w:r>
      <w:r w:rsidR="004F50D0">
        <w:rPr>
          <w:lang w:val="sv-FI"/>
        </w:rPr>
        <w:t>viken</w:t>
      </w:r>
      <w:r w:rsidR="00F02D63">
        <w:rPr>
          <w:lang w:val="sv-FI"/>
        </w:rPr>
        <w:t xml:space="preserve"> och de</w:t>
      </w:r>
      <w:r w:rsidR="00DA3A1E">
        <w:rPr>
          <w:lang w:val="sv-FI"/>
        </w:rPr>
        <w:t>n</w:t>
      </w:r>
      <w:r w:rsidR="00F02D63">
        <w:rPr>
          <w:lang w:val="sv-FI"/>
        </w:rPr>
        <w:t xml:space="preserve"> nygrundade </w:t>
      </w:r>
      <w:r w:rsidR="00DA3A1E">
        <w:rPr>
          <w:lang w:val="sv-FI"/>
        </w:rPr>
        <w:t xml:space="preserve">staden </w:t>
      </w:r>
      <w:r w:rsidR="00F02D63">
        <w:rPr>
          <w:lang w:val="sv-FI"/>
        </w:rPr>
        <w:t>Ekenäs.</w:t>
      </w:r>
      <w:r w:rsidR="0021519B">
        <w:rPr>
          <w:lang w:val="sv-FI"/>
        </w:rPr>
        <w:t xml:space="preserve"> Tvärminne by har hela 6 skattebönder</w:t>
      </w:r>
      <w:r w:rsidR="00B45DA1">
        <w:rPr>
          <w:lang w:val="sv-FI"/>
        </w:rPr>
        <w:t xml:space="preserve"> och är </w:t>
      </w:r>
      <w:r w:rsidR="00CB0A36">
        <w:rPr>
          <w:lang w:val="sv-FI"/>
        </w:rPr>
        <w:t xml:space="preserve">därmed </w:t>
      </w:r>
      <w:r w:rsidR="00B45DA1">
        <w:rPr>
          <w:lang w:val="sv-FI"/>
        </w:rPr>
        <w:t>störst i Ekenäs yttre skärgård</w:t>
      </w:r>
      <w:r w:rsidR="00F02D63">
        <w:rPr>
          <w:lang w:val="sv-FI"/>
        </w:rPr>
        <w:t xml:space="preserve"> </w:t>
      </w:r>
      <w:r w:rsidR="00A52444">
        <w:rPr>
          <w:lang w:val="sv-FI"/>
        </w:rPr>
        <w:t>(</w:t>
      </w:r>
      <w:r w:rsidR="00A52444" w:rsidRPr="00A52444">
        <w:rPr>
          <w:i/>
          <w:lang w:val="sv-FI"/>
        </w:rPr>
        <w:t xml:space="preserve">Bild </w:t>
      </w:r>
      <w:r w:rsidR="00892CEF">
        <w:rPr>
          <w:i/>
          <w:lang w:val="sv-FI"/>
        </w:rPr>
        <w:t>6</w:t>
      </w:r>
      <w:r w:rsidR="00A52444" w:rsidRPr="00A52444">
        <w:rPr>
          <w:i/>
          <w:lang w:val="sv-FI"/>
        </w:rPr>
        <w:t>)</w:t>
      </w:r>
      <w:r w:rsidR="00CB0A36">
        <w:rPr>
          <w:i/>
          <w:lang w:val="sv-FI"/>
        </w:rPr>
        <w:t>.</w:t>
      </w:r>
      <w:r w:rsidR="0022101C">
        <w:rPr>
          <w:lang w:val="sv-FI"/>
        </w:rPr>
        <w:t xml:space="preserve"> </w:t>
      </w:r>
      <w:r w:rsidR="00F17874">
        <w:rPr>
          <w:lang w:val="sv-FI"/>
        </w:rPr>
        <w:t xml:space="preserve"> </w:t>
      </w:r>
    </w:p>
    <w:p w:rsidR="00322857" w:rsidRDefault="00013B1A">
      <w:pPr>
        <w:rPr>
          <w:lang w:val="sv-FI"/>
        </w:rPr>
      </w:pPr>
      <w:r>
        <w:rPr>
          <w:lang w:val="sv-FI"/>
        </w:rPr>
        <w:t xml:space="preserve">På andra sidan av inloppet till Ekenäs väntar Hästö, som </w:t>
      </w:r>
      <w:r w:rsidR="00CB0A36">
        <w:rPr>
          <w:lang w:val="sv-FI"/>
        </w:rPr>
        <w:t xml:space="preserve">också </w:t>
      </w:r>
      <w:r w:rsidR="00B31B52">
        <w:rPr>
          <w:lang w:val="sv-FI"/>
        </w:rPr>
        <w:t>är</w:t>
      </w:r>
      <w:r>
        <w:rPr>
          <w:lang w:val="sv-FI"/>
        </w:rPr>
        <w:t xml:space="preserve"> ett viktigt hemman </w:t>
      </w:r>
      <w:r w:rsidR="00CB0A36">
        <w:rPr>
          <w:lang w:val="sv-FI"/>
        </w:rPr>
        <w:t>i</w:t>
      </w:r>
      <w:r>
        <w:rPr>
          <w:lang w:val="sv-FI"/>
        </w:rPr>
        <w:t xml:space="preserve"> </w:t>
      </w:r>
      <w:r w:rsidR="003E67F4">
        <w:rPr>
          <w:lang w:val="sv-FI"/>
        </w:rPr>
        <w:t>de</w:t>
      </w:r>
      <w:r w:rsidR="00CB0A36">
        <w:rPr>
          <w:lang w:val="sv-FI"/>
        </w:rPr>
        <w:t>n</w:t>
      </w:r>
      <w:r w:rsidR="003E67F4">
        <w:rPr>
          <w:lang w:val="sv-FI"/>
        </w:rPr>
        <w:t xml:space="preserve"> yttre skärgård</w:t>
      </w:r>
      <w:r w:rsidR="00CB0A36">
        <w:rPr>
          <w:lang w:val="sv-FI"/>
        </w:rPr>
        <w:t>en</w:t>
      </w:r>
      <w:r w:rsidR="00322857">
        <w:rPr>
          <w:lang w:val="sv-FI"/>
        </w:rPr>
        <w:t xml:space="preserve">. De flesta av de större öarna är bebodda vid denna tid, så också </w:t>
      </w:r>
      <w:proofErr w:type="spellStart"/>
      <w:r w:rsidR="00322857">
        <w:rPr>
          <w:lang w:val="sv-FI"/>
        </w:rPr>
        <w:t>Alglo</w:t>
      </w:r>
      <w:proofErr w:type="spellEnd"/>
      <w:r w:rsidR="00322857">
        <w:rPr>
          <w:lang w:val="sv-FI"/>
        </w:rPr>
        <w:t xml:space="preserve"> och </w:t>
      </w:r>
      <w:proofErr w:type="spellStart"/>
      <w:r w:rsidR="00322857">
        <w:rPr>
          <w:lang w:val="sv-FI"/>
        </w:rPr>
        <w:t>Busö</w:t>
      </w:r>
      <w:proofErr w:type="spellEnd"/>
      <w:r w:rsidR="00322857">
        <w:rPr>
          <w:lang w:val="sv-FI"/>
        </w:rPr>
        <w:t>, som är de följande etappmålen</w:t>
      </w:r>
      <w:r w:rsidR="009271F1">
        <w:rPr>
          <w:lang w:val="sv-FI"/>
        </w:rPr>
        <w:t xml:space="preserve"> längs leden mot Barösund</w:t>
      </w:r>
      <w:r w:rsidR="00322857">
        <w:rPr>
          <w:lang w:val="sv-FI"/>
        </w:rPr>
        <w:t xml:space="preserve">.  Jussarö nämns som utskeppningshamn för färder till Rågö på estniska sidan, men den ingår inte </w:t>
      </w:r>
      <w:r w:rsidR="00B45DA1">
        <w:rPr>
          <w:lang w:val="sv-FI"/>
        </w:rPr>
        <w:t>som en del av huvudleden</w:t>
      </w:r>
      <w:r w:rsidR="00322857">
        <w:rPr>
          <w:lang w:val="sv-FI"/>
        </w:rPr>
        <w:t>. Det</w:t>
      </w:r>
      <w:r w:rsidR="00B45DA1">
        <w:rPr>
          <w:lang w:val="sv-FI"/>
        </w:rPr>
        <w:t>ta</w:t>
      </w:r>
      <w:r w:rsidR="00322857">
        <w:rPr>
          <w:lang w:val="sv-FI"/>
        </w:rPr>
        <w:t xml:space="preserve"> är helt logiskt, eftersom ett besök på Jussarö skulle ha inneburit </w:t>
      </w:r>
      <w:r w:rsidR="004F50D0">
        <w:rPr>
          <w:lang w:val="sv-FI"/>
        </w:rPr>
        <w:t xml:space="preserve">en </w:t>
      </w:r>
      <w:r w:rsidR="00117C9B">
        <w:rPr>
          <w:lang w:val="sv-FI"/>
        </w:rPr>
        <w:t>onödig omväg</w:t>
      </w:r>
      <w:r w:rsidR="00322857">
        <w:rPr>
          <w:lang w:val="sv-FI"/>
        </w:rPr>
        <w:t xml:space="preserve">. </w:t>
      </w:r>
    </w:p>
    <w:p w:rsidR="00013B1A" w:rsidRDefault="00322857">
      <w:pPr>
        <w:rPr>
          <w:lang w:val="sv-FI"/>
        </w:rPr>
      </w:pPr>
      <w:r>
        <w:rPr>
          <w:lang w:val="sv-FI"/>
        </w:rPr>
        <w:t xml:space="preserve">Efter </w:t>
      </w:r>
      <w:proofErr w:type="spellStart"/>
      <w:r>
        <w:rPr>
          <w:lang w:val="sv-FI"/>
        </w:rPr>
        <w:t>Busö</w:t>
      </w:r>
      <w:proofErr w:type="spellEnd"/>
      <w:r>
        <w:rPr>
          <w:lang w:val="sv-FI"/>
        </w:rPr>
        <w:t xml:space="preserve"> följer </w:t>
      </w:r>
      <w:proofErr w:type="spellStart"/>
      <w:r>
        <w:rPr>
          <w:lang w:val="sv-FI"/>
        </w:rPr>
        <w:t>Halfskiftesö</w:t>
      </w:r>
      <w:proofErr w:type="spellEnd"/>
      <w:r>
        <w:rPr>
          <w:lang w:val="sv-FI"/>
        </w:rPr>
        <w:t xml:space="preserve">, </w:t>
      </w:r>
      <w:r w:rsidR="006B5EA0">
        <w:rPr>
          <w:lang w:val="sv-FI"/>
        </w:rPr>
        <w:t>senare förkortat till</w:t>
      </w:r>
      <w:r>
        <w:rPr>
          <w:lang w:val="sv-FI"/>
        </w:rPr>
        <w:t xml:space="preserve"> </w:t>
      </w:r>
      <w:proofErr w:type="spellStart"/>
      <w:r>
        <w:rPr>
          <w:lang w:val="sv-FI"/>
        </w:rPr>
        <w:t>Halstö</w:t>
      </w:r>
      <w:proofErr w:type="spellEnd"/>
      <w:r>
        <w:rPr>
          <w:lang w:val="sv-FI"/>
        </w:rPr>
        <w:t>, som enligt Cederlöf fått sitt ursprungliga namn av att den ansetts ligga halvvägs mellan Stockholm och Viborg</w:t>
      </w:r>
      <w:r w:rsidR="00397EA9">
        <w:rPr>
          <w:lang w:val="sv-FI"/>
        </w:rPr>
        <w:t xml:space="preserve">. En och en halv sjömil </w:t>
      </w:r>
      <w:proofErr w:type="spellStart"/>
      <w:r w:rsidR="00397EA9">
        <w:rPr>
          <w:lang w:val="sv-FI"/>
        </w:rPr>
        <w:t>västerom</w:t>
      </w:r>
      <w:proofErr w:type="spellEnd"/>
      <w:r w:rsidR="00397EA9">
        <w:rPr>
          <w:lang w:val="sv-FI"/>
        </w:rPr>
        <w:t xml:space="preserve"> </w:t>
      </w:r>
      <w:proofErr w:type="spellStart"/>
      <w:r w:rsidR="00397EA9">
        <w:rPr>
          <w:lang w:val="sv-FI"/>
        </w:rPr>
        <w:t>Halstö</w:t>
      </w:r>
      <w:proofErr w:type="spellEnd"/>
      <w:r w:rsidR="00397EA9">
        <w:rPr>
          <w:lang w:val="sv-FI"/>
        </w:rPr>
        <w:t xml:space="preserve"> finns en stor sten, som kallas </w:t>
      </w:r>
      <w:proofErr w:type="spellStart"/>
      <w:r w:rsidR="00397EA9">
        <w:rPr>
          <w:lang w:val="sv-FI"/>
        </w:rPr>
        <w:t>Viborgsstenen</w:t>
      </w:r>
      <w:proofErr w:type="spellEnd"/>
      <w:r w:rsidR="00397EA9">
        <w:rPr>
          <w:lang w:val="sv-FI"/>
        </w:rPr>
        <w:t xml:space="preserve"> av samma orsak.</w:t>
      </w:r>
    </w:p>
    <w:p w:rsidR="00287C95" w:rsidRDefault="000E2CC3">
      <w:pPr>
        <w:rPr>
          <w:lang w:val="sv-FI"/>
        </w:rPr>
      </w:pPr>
      <w:proofErr w:type="spellStart"/>
      <w:r>
        <w:rPr>
          <w:lang w:val="sv-FI"/>
        </w:rPr>
        <w:t>Tostholm</w:t>
      </w:r>
      <w:proofErr w:type="spellEnd"/>
      <w:r>
        <w:rPr>
          <w:lang w:val="sv-FI"/>
        </w:rPr>
        <w:t xml:space="preserve"> </w:t>
      </w:r>
      <w:r w:rsidR="009B3FB6">
        <w:rPr>
          <w:lang w:val="sv-FI"/>
        </w:rPr>
        <w:t>är följande viktiga hamn</w:t>
      </w:r>
      <w:r w:rsidR="00CB0A36">
        <w:rPr>
          <w:lang w:val="sv-FI"/>
        </w:rPr>
        <w:t xml:space="preserve"> </w:t>
      </w:r>
      <w:r w:rsidR="00CB0A36">
        <w:rPr>
          <w:i/>
          <w:lang w:val="sv-FI"/>
        </w:rPr>
        <w:t>(Bild 7)</w:t>
      </w:r>
      <w:r>
        <w:rPr>
          <w:lang w:val="sv-FI"/>
        </w:rPr>
        <w:t xml:space="preserve">. Detta beror uppenbarligen på att ön </w:t>
      </w:r>
      <w:r w:rsidR="00293B2C">
        <w:rPr>
          <w:lang w:val="sv-FI"/>
        </w:rPr>
        <w:t>vid denna tidpunkt l</w:t>
      </w:r>
      <w:r w:rsidR="00B31B52">
        <w:rPr>
          <w:lang w:val="sv-FI"/>
        </w:rPr>
        <w:t>igger</w:t>
      </w:r>
      <w:r w:rsidR="00293B2C">
        <w:rPr>
          <w:lang w:val="sv-FI"/>
        </w:rPr>
        <w:t xml:space="preserve"> </w:t>
      </w:r>
      <w:r w:rsidR="009271F1">
        <w:rPr>
          <w:lang w:val="sv-FI"/>
        </w:rPr>
        <w:t>centralt mellan flera</w:t>
      </w:r>
      <w:r w:rsidR="009B3FB6">
        <w:rPr>
          <w:lang w:val="sv-FI"/>
        </w:rPr>
        <w:t xml:space="preserve"> </w:t>
      </w:r>
      <w:r w:rsidR="00293B2C">
        <w:rPr>
          <w:lang w:val="sv-FI"/>
        </w:rPr>
        <w:t>leder</w:t>
      </w:r>
      <w:r w:rsidR="00B31B52">
        <w:rPr>
          <w:lang w:val="sv-FI"/>
        </w:rPr>
        <w:t xml:space="preserve"> som </w:t>
      </w:r>
      <w:r w:rsidR="009B3FB6">
        <w:rPr>
          <w:lang w:val="sv-FI"/>
        </w:rPr>
        <w:t>förenas</w:t>
      </w:r>
      <w:r w:rsidR="00B31B52">
        <w:rPr>
          <w:lang w:val="sv-FI"/>
        </w:rPr>
        <w:t xml:space="preserve"> </w:t>
      </w:r>
      <w:r w:rsidR="00117C9B">
        <w:rPr>
          <w:lang w:val="sv-FI"/>
        </w:rPr>
        <w:t>vid ön</w:t>
      </w:r>
      <w:r w:rsidR="00B31B52">
        <w:rPr>
          <w:lang w:val="sv-FI"/>
        </w:rPr>
        <w:t>.</w:t>
      </w:r>
      <w:r w:rsidR="00293B2C">
        <w:rPr>
          <w:lang w:val="sv-FI"/>
        </w:rPr>
        <w:t xml:space="preserve"> </w:t>
      </w:r>
      <w:r w:rsidR="009B3FB6">
        <w:rPr>
          <w:lang w:val="sv-FI"/>
        </w:rPr>
        <w:t>I</w:t>
      </w:r>
      <w:r w:rsidR="00287C95">
        <w:rPr>
          <w:lang w:val="sv-FI"/>
        </w:rPr>
        <w:t>nomskärs</w:t>
      </w:r>
      <w:r w:rsidR="009B3FB6">
        <w:rPr>
          <w:lang w:val="sv-FI"/>
        </w:rPr>
        <w:t>lederna</w:t>
      </w:r>
      <w:r w:rsidR="00287C95">
        <w:rPr>
          <w:lang w:val="sv-FI"/>
        </w:rPr>
        <w:t xml:space="preserve"> från Ra</w:t>
      </w:r>
      <w:r w:rsidR="00B31B52">
        <w:rPr>
          <w:lang w:val="sv-FI"/>
        </w:rPr>
        <w:t xml:space="preserve">seborg och Ekenäs </w:t>
      </w:r>
      <w:r w:rsidR="009B3FB6">
        <w:rPr>
          <w:lang w:val="sv-FI"/>
        </w:rPr>
        <w:t xml:space="preserve">mynnar ut vid </w:t>
      </w:r>
      <w:proofErr w:type="spellStart"/>
      <w:r w:rsidR="009B3FB6">
        <w:rPr>
          <w:lang w:val="sv-FI"/>
        </w:rPr>
        <w:t>Tostholm</w:t>
      </w:r>
      <w:proofErr w:type="spellEnd"/>
      <w:r w:rsidR="00287C95">
        <w:rPr>
          <w:lang w:val="sv-FI"/>
        </w:rPr>
        <w:t xml:space="preserve">, och man </w:t>
      </w:r>
      <w:r w:rsidR="009B3FB6">
        <w:rPr>
          <w:lang w:val="sv-FI"/>
        </w:rPr>
        <w:t xml:space="preserve">därifrån </w:t>
      </w:r>
      <w:r w:rsidR="00287C95">
        <w:rPr>
          <w:lang w:val="sv-FI"/>
        </w:rPr>
        <w:t xml:space="preserve">kan antingen fortsätta in till </w:t>
      </w:r>
      <w:r w:rsidR="00293B2C">
        <w:rPr>
          <w:lang w:val="sv-FI"/>
        </w:rPr>
        <w:t>Barösund</w:t>
      </w:r>
      <w:r w:rsidR="00287C95">
        <w:rPr>
          <w:lang w:val="sv-FI"/>
        </w:rPr>
        <w:t xml:space="preserve"> eller gå söder om </w:t>
      </w:r>
      <w:proofErr w:type="spellStart"/>
      <w:r w:rsidR="00287C95">
        <w:rPr>
          <w:lang w:val="sv-FI"/>
        </w:rPr>
        <w:t>Orslandet</w:t>
      </w:r>
      <w:proofErr w:type="spellEnd"/>
      <w:r w:rsidR="00287C95">
        <w:rPr>
          <w:lang w:val="sv-FI"/>
        </w:rPr>
        <w:t xml:space="preserve"> mot Porkala</w:t>
      </w:r>
      <w:r w:rsidR="00B31B52">
        <w:rPr>
          <w:lang w:val="sv-FI"/>
        </w:rPr>
        <w:t>. Man kan också ta kurs direkt mot Reval</w:t>
      </w:r>
      <w:r w:rsidR="00287C95">
        <w:rPr>
          <w:lang w:val="sv-FI"/>
        </w:rPr>
        <w:t xml:space="preserve">. </w:t>
      </w:r>
      <w:r w:rsidR="008F4B52">
        <w:rPr>
          <w:lang w:val="sv-FI"/>
        </w:rPr>
        <w:t xml:space="preserve">På </w:t>
      </w:r>
      <w:proofErr w:type="spellStart"/>
      <w:r w:rsidR="008F4B52">
        <w:rPr>
          <w:lang w:val="sv-FI"/>
        </w:rPr>
        <w:t>Tostholm</w:t>
      </w:r>
      <w:proofErr w:type="spellEnd"/>
      <w:r w:rsidR="008F4B52">
        <w:rPr>
          <w:lang w:val="sv-FI"/>
        </w:rPr>
        <w:t xml:space="preserve"> bor vid denna tid tre styrmän</w:t>
      </w:r>
      <w:r w:rsidR="00CB0A36">
        <w:rPr>
          <w:lang w:val="sv-FI"/>
        </w:rPr>
        <w:t>;</w:t>
      </w:r>
      <w:r w:rsidR="008F4B52">
        <w:rPr>
          <w:lang w:val="sv-FI"/>
        </w:rPr>
        <w:t xml:space="preserve"> Lasse Tomasson, Matz Persson och</w:t>
      </w:r>
      <w:r w:rsidR="008F4B52" w:rsidRPr="00C21719">
        <w:rPr>
          <w:lang w:val="sv-FI"/>
        </w:rPr>
        <w:t xml:space="preserve"> </w:t>
      </w:r>
      <w:r w:rsidR="008F4B52">
        <w:rPr>
          <w:lang w:val="sv-FI"/>
        </w:rPr>
        <w:t xml:space="preserve">Jöns Olofsson. </w:t>
      </w:r>
    </w:p>
    <w:p w:rsidR="000E2CC3" w:rsidRDefault="00287C95">
      <w:pPr>
        <w:rPr>
          <w:lang w:val="sv-FI"/>
        </w:rPr>
      </w:pPr>
      <w:r>
        <w:rPr>
          <w:lang w:val="sv-FI"/>
        </w:rPr>
        <w:t xml:space="preserve">Farledsbeskrivningen nämner fem öar vilka kopplas till </w:t>
      </w:r>
      <w:proofErr w:type="spellStart"/>
      <w:r>
        <w:rPr>
          <w:lang w:val="sv-FI"/>
        </w:rPr>
        <w:t>Tostholm</w:t>
      </w:r>
      <w:proofErr w:type="spellEnd"/>
      <w:r>
        <w:rPr>
          <w:lang w:val="sv-FI"/>
        </w:rPr>
        <w:t xml:space="preserve"> med en klammer, nämligen </w:t>
      </w:r>
      <w:proofErr w:type="spellStart"/>
      <w:r w:rsidRPr="00117C9B">
        <w:rPr>
          <w:i/>
          <w:lang w:val="sv-FI"/>
        </w:rPr>
        <w:t>Kelköö</w:t>
      </w:r>
      <w:proofErr w:type="spellEnd"/>
      <w:r w:rsidRPr="00117C9B">
        <w:rPr>
          <w:i/>
          <w:lang w:val="sv-FI"/>
        </w:rPr>
        <w:t>, Fin</w:t>
      </w:r>
      <w:r w:rsidR="00621A87" w:rsidRPr="00117C9B">
        <w:rPr>
          <w:i/>
          <w:lang w:val="sv-FI"/>
        </w:rPr>
        <w:t>n</w:t>
      </w:r>
      <w:r w:rsidRPr="00117C9B">
        <w:rPr>
          <w:i/>
          <w:lang w:val="sv-FI"/>
        </w:rPr>
        <w:t xml:space="preserve">holm, </w:t>
      </w:r>
      <w:proofErr w:type="spellStart"/>
      <w:r w:rsidRPr="00117C9B">
        <w:rPr>
          <w:i/>
          <w:lang w:val="sv-FI"/>
        </w:rPr>
        <w:t>Svartöö</w:t>
      </w:r>
      <w:proofErr w:type="spellEnd"/>
      <w:r w:rsidRPr="00117C9B">
        <w:rPr>
          <w:i/>
          <w:lang w:val="sv-FI"/>
        </w:rPr>
        <w:t xml:space="preserve">, </w:t>
      </w:r>
      <w:proofErr w:type="spellStart"/>
      <w:r w:rsidRPr="00117C9B">
        <w:rPr>
          <w:i/>
          <w:lang w:val="sv-FI"/>
        </w:rPr>
        <w:t>Amundzöö</w:t>
      </w:r>
      <w:proofErr w:type="spellEnd"/>
      <w:r w:rsidRPr="00117C9B">
        <w:rPr>
          <w:i/>
          <w:lang w:val="sv-FI"/>
        </w:rPr>
        <w:t xml:space="preserve"> och </w:t>
      </w:r>
      <w:proofErr w:type="spellStart"/>
      <w:r w:rsidRPr="00117C9B">
        <w:rPr>
          <w:i/>
          <w:lang w:val="sv-FI"/>
        </w:rPr>
        <w:t>Grundzöö</w:t>
      </w:r>
      <w:proofErr w:type="spellEnd"/>
      <w:r>
        <w:rPr>
          <w:lang w:val="sv-FI"/>
        </w:rPr>
        <w:t xml:space="preserve">. Av dessa har </w:t>
      </w:r>
      <w:proofErr w:type="spellStart"/>
      <w:r>
        <w:rPr>
          <w:lang w:val="sv-FI"/>
        </w:rPr>
        <w:t>Amundzöö</w:t>
      </w:r>
      <w:proofErr w:type="spellEnd"/>
      <w:r>
        <w:rPr>
          <w:lang w:val="sv-FI"/>
        </w:rPr>
        <w:t xml:space="preserve"> inte kunnat identifieras. Cederlöf föreslår </w:t>
      </w:r>
      <w:proofErr w:type="spellStart"/>
      <w:r>
        <w:rPr>
          <w:lang w:val="sv-FI"/>
        </w:rPr>
        <w:t>Andö</w:t>
      </w:r>
      <w:proofErr w:type="spellEnd"/>
      <w:r>
        <w:rPr>
          <w:lang w:val="sv-FI"/>
        </w:rPr>
        <w:t xml:space="preserve">, men konstaterar också att denna inte hör till </w:t>
      </w:r>
      <w:proofErr w:type="spellStart"/>
      <w:r>
        <w:rPr>
          <w:lang w:val="sv-FI"/>
        </w:rPr>
        <w:t>Tostholms</w:t>
      </w:r>
      <w:proofErr w:type="spellEnd"/>
      <w:r>
        <w:rPr>
          <w:lang w:val="sv-FI"/>
        </w:rPr>
        <w:t xml:space="preserve"> hemman. Cederlöf identifierar inte heller Fin</w:t>
      </w:r>
      <w:r w:rsidR="00621A87">
        <w:rPr>
          <w:lang w:val="sv-FI"/>
        </w:rPr>
        <w:t>n</w:t>
      </w:r>
      <w:r>
        <w:rPr>
          <w:lang w:val="sv-FI"/>
        </w:rPr>
        <w:t xml:space="preserve">holm, men det har Snappertuna fornminnesförening senare gjort. På deras hemsida </w:t>
      </w:r>
      <w:r w:rsidR="00621A87">
        <w:rPr>
          <w:lang w:val="sv-FI"/>
        </w:rPr>
        <w:t xml:space="preserve">framgår det att Finnholm sannolikt fått namnet efter sina tidiga bebyggare som själva kallat ön </w:t>
      </w:r>
      <w:proofErr w:type="spellStart"/>
      <w:r w:rsidR="00621A87">
        <w:rPr>
          <w:lang w:val="sv-FI"/>
        </w:rPr>
        <w:t>Vehkasaari</w:t>
      </w:r>
      <w:proofErr w:type="spellEnd"/>
      <w:r w:rsidR="00621A87">
        <w:rPr>
          <w:lang w:val="sv-FI"/>
        </w:rPr>
        <w:t xml:space="preserve">. Då ön </w:t>
      </w:r>
      <w:r w:rsidR="00C21719">
        <w:rPr>
          <w:lang w:val="sv-FI"/>
        </w:rPr>
        <w:t xml:space="preserve">övertagits av </w:t>
      </w:r>
      <w:r w:rsidR="00621A87">
        <w:rPr>
          <w:lang w:val="sv-FI"/>
        </w:rPr>
        <w:t>svensk</w:t>
      </w:r>
      <w:r w:rsidR="00C21719">
        <w:rPr>
          <w:lang w:val="sv-FI"/>
        </w:rPr>
        <w:t>talande bönder</w:t>
      </w:r>
      <w:r w:rsidR="00621A87">
        <w:rPr>
          <w:lang w:val="sv-FI"/>
        </w:rPr>
        <w:t xml:space="preserve"> f</w:t>
      </w:r>
      <w:r w:rsidR="00C21719">
        <w:rPr>
          <w:lang w:val="sv-FI"/>
        </w:rPr>
        <w:t>i</w:t>
      </w:r>
      <w:r w:rsidR="00621A87">
        <w:rPr>
          <w:lang w:val="sv-FI"/>
        </w:rPr>
        <w:t xml:space="preserve">nns det ingen anledning att </w:t>
      </w:r>
      <w:r w:rsidR="00117C9B">
        <w:rPr>
          <w:lang w:val="sv-FI"/>
        </w:rPr>
        <w:t xml:space="preserve">mera </w:t>
      </w:r>
      <w:r w:rsidR="00621A87">
        <w:rPr>
          <w:lang w:val="sv-FI"/>
        </w:rPr>
        <w:t>tala om finnarnas holme, uta</w:t>
      </w:r>
      <w:r w:rsidR="00D44448">
        <w:rPr>
          <w:lang w:val="sv-FI"/>
        </w:rPr>
        <w:t xml:space="preserve">n namnet försvenskas till </w:t>
      </w:r>
      <w:proofErr w:type="spellStart"/>
      <w:r w:rsidR="00D57D92">
        <w:rPr>
          <w:lang w:val="sv-FI"/>
        </w:rPr>
        <w:t>Växär</w:t>
      </w:r>
      <w:proofErr w:type="spellEnd"/>
      <w:r w:rsidR="00D57D92">
        <w:rPr>
          <w:lang w:val="sv-FI"/>
        </w:rPr>
        <w:t>, som</w:t>
      </w:r>
      <w:r w:rsidR="00D44448">
        <w:rPr>
          <w:lang w:val="sv-FI"/>
        </w:rPr>
        <w:t xml:space="preserve"> </w:t>
      </w:r>
      <w:r w:rsidR="00C21719">
        <w:rPr>
          <w:lang w:val="sv-FI"/>
        </w:rPr>
        <w:t>ön kallas ännu idag</w:t>
      </w:r>
      <w:r w:rsidR="00621A87">
        <w:rPr>
          <w:lang w:val="sv-FI"/>
        </w:rPr>
        <w:t>.</w:t>
      </w:r>
      <w:r w:rsidR="00C21719">
        <w:rPr>
          <w:lang w:val="sv-FI"/>
        </w:rPr>
        <w:t xml:space="preserve"> </w:t>
      </w:r>
      <w:proofErr w:type="spellStart"/>
      <w:r w:rsidR="00C21719">
        <w:rPr>
          <w:lang w:val="sv-FI"/>
        </w:rPr>
        <w:t>Växär</w:t>
      </w:r>
      <w:proofErr w:type="spellEnd"/>
      <w:r w:rsidR="00C21719">
        <w:rPr>
          <w:lang w:val="sv-FI"/>
        </w:rPr>
        <w:t xml:space="preserve"> ligger </w:t>
      </w:r>
      <w:proofErr w:type="spellStart"/>
      <w:r w:rsidR="00C21719">
        <w:rPr>
          <w:lang w:val="sv-FI"/>
        </w:rPr>
        <w:t>västerom</w:t>
      </w:r>
      <w:proofErr w:type="spellEnd"/>
      <w:r w:rsidR="00C21719">
        <w:rPr>
          <w:lang w:val="sv-FI"/>
        </w:rPr>
        <w:t xml:space="preserve"> </w:t>
      </w:r>
      <w:proofErr w:type="spellStart"/>
      <w:r w:rsidR="00C21719">
        <w:rPr>
          <w:lang w:val="sv-FI"/>
        </w:rPr>
        <w:t>Strömsö</w:t>
      </w:r>
      <w:proofErr w:type="spellEnd"/>
      <w:r w:rsidR="00C21719">
        <w:rPr>
          <w:lang w:val="sv-FI"/>
        </w:rPr>
        <w:t>.</w:t>
      </w:r>
    </w:p>
    <w:p w:rsidR="00621A87" w:rsidRDefault="00621A87">
      <w:pPr>
        <w:rPr>
          <w:lang w:val="sv-FI"/>
        </w:rPr>
      </w:pPr>
      <w:r>
        <w:rPr>
          <w:lang w:val="sv-FI"/>
        </w:rPr>
        <w:t xml:space="preserve">Ön har fått ett specialomnämnande i marginalen: </w:t>
      </w:r>
      <w:r w:rsidRPr="009E5882">
        <w:rPr>
          <w:i/>
          <w:lang w:val="sv-FI"/>
        </w:rPr>
        <w:t xml:space="preserve">”På </w:t>
      </w:r>
      <w:proofErr w:type="spellStart"/>
      <w:r w:rsidRPr="009E5882">
        <w:rPr>
          <w:i/>
          <w:lang w:val="sv-FI"/>
        </w:rPr>
        <w:t>Finholm</w:t>
      </w:r>
      <w:proofErr w:type="spellEnd"/>
      <w:r w:rsidRPr="009E5882">
        <w:rPr>
          <w:i/>
          <w:lang w:val="sv-FI"/>
        </w:rPr>
        <w:t xml:space="preserve"> </w:t>
      </w:r>
      <w:proofErr w:type="spellStart"/>
      <w:r w:rsidRPr="009E5882">
        <w:rPr>
          <w:i/>
          <w:lang w:val="sv-FI"/>
        </w:rPr>
        <w:t>haffr</w:t>
      </w:r>
      <w:proofErr w:type="spellEnd"/>
      <w:r w:rsidRPr="009E5882">
        <w:rPr>
          <w:i/>
          <w:lang w:val="sv-FI"/>
        </w:rPr>
        <w:t xml:space="preserve"> tillförende bott </w:t>
      </w:r>
      <w:proofErr w:type="spellStart"/>
      <w:proofErr w:type="gramStart"/>
      <w:r w:rsidRPr="009E5882">
        <w:rPr>
          <w:i/>
          <w:lang w:val="sv-FI"/>
        </w:rPr>
        <w:t>Kon:ge</w:t>
      </w:r>
      <w:proofErr w:type="spellEnd"/>
      <w:proofErr w:type="gramEnd"/>
      <w:r w:rsidRPr="009E5882">
        <w:rPr>
          <w:i/>
          <w:lang w:val="sv-FI"/>
        </w:rPr>
        <w:t xml:space="preserve"> M:ttz </w:t>
      </w:r>
      <w:proofErr w:type="spellStart"/>
      <w:r w:rsidRPr="009E5882">
        <w:rPr>
          <w:i/>
          <w:lang w:val="sv-FI"/>
        </w:rPr>
        <w:t>landboe</w:t>
      </w:r>
      <w:proofErr w:type="spellEnd"/>
      <w:r w:rsidRPr="009E5882">
        <w:rPr>
          <w:i/>
          <w:lang w:val="sv-FI"/>
        </w:rPr>
        <w:t xml:space="preserve">, och </w:t>
      </w:r>
      <w:proofErr w:type="spellStart"/>
      <w:r w:rsidRPr="009E5882">
        <w:rPr>
          <w:i/>
          <w:lang w:val="sv-FI"/>
        </w:rPr>
        <w:t>otte</w:t>
      </w:r>
      <w:proofErr w:type="spellEnd"/>
      <w:r w:rsidRPr="009E5882">
        <w:rPr>
          <w:i/>
          <w:lang w:val="sv-FI"/>
        </w:rPr>
        <w:t xml:space="preserve"> 10 </w:t>
      </w:r>
      <w:proofErr w:type="spellStart"/>
      <w:r w:rsidRPr="009E5882">
        <w:rPr>
          <w:i/>
          <w:lang w:val="sv-FI"/>
        </w:rPr>
        <w:t>köör</w:t>
      </w:r>
      <w:proofErr w:type="spellEnd"/>
      <w:r w:rsidRPr="009E5882">
        <w:rPr>
          <w:i/>
          <w:lang w:val="sv-FI"/>
        </w:rPr>
        <w:t xml:space="preserve">, men nu </w:t>
      </w:r>
      <w:proofErr w:type="spellStart"/>
      <w:r w:rsidRPr="009E5882">
        <w:rPr>
          <w:i/>
          <w:lang w:val="sv-FI"/>
        </w:rPr>
        <w:t>haffr</w:t>
      </w:r>
      <w:proofErr w:type="spellEnd"/>
      <w:r w:rsidRPr="009E5882">
        <w:rPr>
          <w:i/>
          <w:lang w:val="sv-FI"/>
        </w:rPr>
        <w:t xml:space="preserve"> </w:t>
      </w:r>
      <w:proofErr w:type="spellStart"/>
      <w:r w:rsidRPr="009E5882">
        <w:rPr>
          <w:i/>
          <w:lang w:val="sv-FI"/>
        </w:rPr>
        <w:t>Oleff</w:t>
      </w:r>
      <w:proofErr w:type="spellEnd"/>
      <w:r w:rsidRPr="009E5882">
        <w:rPr>
          <w:i/>
          <w:lang w:val="sv-FI"/>
        </w:rPr>
        <w:t xml:space="preserve"> Jacobsson </w:t>
      </w:r>
      <w:proofErr w:type="spellStart"/>
      <w:r w:rsidRPr="009E5882">
        <w:rPr>
          <w:i/>
          <w:lang w:val="sv-FI"/>
        </w:rPr>
        <w:t>udi</w:t>
      </w:r>
      <w:proofErr w:type="spellEnd"/>
      <w:r w:rsidRPr="009E5882">
        <w:rPr>
          <w:i/>
          <w:lang w:val="sv-FI"/>
        </w:rPr>
        <w:t xml:space="preserve"> Ingå same </w:t>
      </w:r>
      <w:proofErr w:type="spellStart"/>
      <w:r w:rsidRPr="009E5882">
        <w:rPr>
          <w:i/>
          <w:lang w:val="sv-FI"/>
        </w:rPr>
        <w:t>öö</w:t>
      </w:r>
      <w:proofErr w:type="spellEnd"/>
      <w:r w:rsidRPr="009E5882">
        <w:rPr>
          <w:i/>
          <w:lang w:val="sv-FI"/>
        </w:rPr>
        <w:t xml:space="preserve">, och fick henne </w:t>
      </w:r>
      <w:r w:rsidR="007C5092" w:rsidRPr="009E5882">
        <w:rPr>
          <w:i/>
          <w:lang w:val="sv-FI"/>
        </w:rPr>
        <w:t>i</w:t>
      </w:r>
      <w:r w:rsidRPr="009E5882">
        <w:rPr>
          <w:i/>
          <w:lang w:val="sv-FI"/>
        </w:rPr>
        <w:t xml:space="preserve"> Per </w:t>
      </w:r>
      <w:proofErr w:type="spellStart"/>
      <w:r w:rsidRPr="009E5882">
        <w:rPr>
          <w:i/>
          <w:lang w:val="sv-FI"/>
        </w:rPr>
        <w:t>Swenskes</w:t>
      </w:r>
      <w:proofErr w:type="spellEnd"/>
      <w:r w:rsidRPr="009E5882">
        <w:rPr>
          <w:i/>
          <w:lang w:val="sv-FI"/>
        </w:rPr>
        <w:t xml:space="preserve"> </w:t>
      </w:r>
      <w:proofErr w:type="spellStart"/>
      <w:r w:rsidRPr="009E5882">
        <w:rPr>
          <w:i/>
          <w:lang w:val="sv-FI"/>
        </w:rPr>
        <w:t>tijd</w:t>
      </w:r>
      <w:proofErr w:type="spellEnd"/>
      <w:r w:rsidRPr="009E5882">
        <w:rPr>
          <w:i/>
          <w:lang w:val="sv-FI"/>
        </w:rPr>
        <w:t xml:space="preserve">, </w:t>
      </w:r>
      <w:proofErr w:type="spellStart"/>
      <w:r w:rsidRPr="009E5882">
        <w:rPr>
          <w:i/>
          <w:lang w:val="sv-FI"/>
        </w:rPr>
        <w:t>efftr</w:t>
      </w:r>
      <w:proofErr w:type="spellEnd"/>
      <w:r w:rsidRPr="009E5882">
        <w:rPr>
          <w:i/>
          <w:lang w:val="sv-FI"/>
        </w:rPr>
        <w:t xml:space="preserve"> han </w:t>
      </w:r>
      <w:proofErr w:type="spellStart"/>
      <w:r w:rsidRPr="009E5882">
        <w:rPr>
          <w:i/>
          <w:lang w:val="sv-FI"/>
        </w:rPr>
        <w:t>haffr</w:t>
      </w:r>
      <w:proofErr w:type="spellEnd"/>
      <w:r w:rsidRPr="009E5882">
        <w:rPr>
          <w:i/>
          <w:lang w:val="sv-FI"/>
        </w:rPr>
        <w:t xml:space="preserve"> hans </w:t>
      </w:r>
      <w:proofErr w:type="spellStart"/>
      <w:r w:rsidRPr="009E5882">
        <w:rPr>
          <w:i/>
          <w:lang w:val="sv-FI"/>
        </w:rPr>
        <w:t>stiudotter</w:t>
      </w:r>
      <w:proofErr w:type="spellEnd"/>
      <w:r w:rsidR="007C5092" w:rsidRPr="009E5882">
        <w:rPr>
          <w:i/>
          <w:lang w:val="sv-FI"/>
        </w:rPr>
        <w:t>”.</w:t>
      </w:r>
    </w:p>
    <w:p w:rsidR="009E5882" w:rsidRDefault="007C5092">
      <w:pPr>
        <w:rPr>
          <w:lang w:val="sv-FI"/>
        </w:rPr>
      </w:pPr>
      <w:r>
        <w:rPr>
          <w:lang w:val="sv-FI"/>
        </w:rPr>
        <w:t xml:space="preserve">Olof Jacobsson Stubbe </w:t>
      </w:r>
      <w:r w:rsidR="00394A5F">
        <w:rPr>
          <w:lang w:val="sv-FI"/>
        </w:rPr>
        <w:t>är</w:t>
      </w:r>
      <w:r>
        <w:rPr>
          <w:lang w:val="sv-FI"/>
        </w:rPr>
        <w:t xml:space="preserve"> länsman i Ingå och ägare till Bollstad, som han fått som förläning </w:t>
      </w:r>
      <w:r w:rsidR="0043343F">
        <w:rPr>
          <w:lang w:val="sv-FI"/>
        </w:rPr>
        <w:t xml:space="preserve">år </w:t>
      </w:r>
      <w:r>
        <w:rPr>
          <w:lang w:val="sv-FI"/>
        </w:rPr>
        <w:t>1513. Han gifte</w:t>
      </w:r>
      <w:r w:rsidR="00394A5F">
        <w:rPr>
          <w:lang w:val="sv-FI"/>
        </w:rPr>
        <w:t>r</w:t>
      </w:r>
      <w:r>
        <w:rPr>
          <w:lang w:val="sv-FI"/>
        </w:rPr>
        <w:t xml:space="preserve"> sig med Ingeborg </w:t>
      </w:r>
      <w:proofErr w:type="spellStart"/>
      <w:r>
        <w:rPr>
          <w:lang w:val="sv-FI"/>
        </w:rPr>
        <w:t>Henriksdotter</w:t>
      </w:r>
      <w:proofErr w:type="spellEnd"/>
      <w:r>
        <w:rPr>
          <w:lang w:val="sv-FI"/>
        </w:rPr>
        <w:t xml:space="preserve">, som </w:t>
      </w:r>
      <w:r w:rsidR="008E6C9D">
        <w:rPr>
          <w:lang w:val="sv-FI"/>
        </w:rPr>
        <w:t>är</w:t>
      </w:r>
      <w:r>
        <w:rPr>
          <w:lang w:val="sv-FI"/>
        </w:rPr>
        <w:t xml:space="preserve"> dotter till skrivaren i Tavastehus, Henrik Jönsson Skrivare, och Dorotea </w:t>
      </w:r>
      <w:proofErr w:type="spellStart"/>
      <w:r>
        <w:rPr>
          <w:lang w:val="sv-FI"/>
        </w:rPr>
        <w:t>Kristiernsdotter</w:t>
      </w:r>
      <w:proofErr w:type="spellEnd"/>
      <w:r>
        <w:rPr>
          <w:lang w:val="sv-FI"/>
        </w:rPr>
        <w:t xml:space="preserve"> </w:t>
      </w:r>
      <w:proofErr w:type="spellStart"/>
      <w:r>
        <w:rPr>
          <w:lang w:val="sv-FI"/>
        </w:rPr>
        <w:t>Diekn</w:t>
      </w:r>
      <w:proofErr w:type="spellEnd"/>
      <w:r>
        <w:rPr>
          <w:lang w:val="sv-FI"/>
        </w:rPr>
        <w:t>. Henrik Skrivare ha</w:t>
      </w:r>
      <w:r w:rsidR="00394A5F">
        <w:rPr>
          <w:lang w:val="sv-FI"/>
        </w:rPr>
        <w:t>r</w:t>
      </w:r>
      <w:r>
        <w:rPr>
          <w:lang w:val="sv-FI"/>
        </w:rPr>
        <w:t xml:space="preserve"> dött 1529 och Dorotea </w:t>
      </w:r>
      <w:r w:rsidR="00394A5F">
        <w:rPr>
          <w:lang w:val="sv-FI"/>
        </w:rPr>
        <w:t xml:space="preserve">har </w:t>
      </w:r>
      <w:r>
        <w:rPr>
          <w:lang w:val="sv-FI"/>
        </w:rPr>
        <w:t xml:space="preserve">gift om sig med Per </w:t>
      </w:r>
      <w:proofErr w:type="spellStart"/>
      <w:r>
        <w:rPr>
          <w:lang w:val="sv-FI"/>
        </w:rPr>
        <w:t>Swenske</w:t>
      </w:r>
      <w:proofErr w:type="spellEnd"/>
      <w:r>
        <w:rPr>
          <w:lang w:val="sv-FI"/>
        </w:rPr>
        <w:t xml:space="preserve">, så Ingeborg </w:t>
      </w:r>
      <w:r w:rsidR="00394A5F">
        <w:rPr>
          <w:lang w:val="sv-FI"/>
        </w:rPr>
        <w:t>är</w:t>
      </w:r>
      <w:r>
        <w:rPr>
          <w:lang w:val="sv-FI"/>
        </w:rPr>
        <w:t xml:space="preserve"> </w:t>
      </w:r>
      <w:r w:rsidR="006B5EA0">
        <w:rPr>
          <w:lang w:val="sv-FI"/>
        </w:rPr>
        <w:t>denne</w:t>
      </w:r>
      <w:r>
        <w:rPr>
          <w:lang w:val="sv-FI"/>
        </w:rPr>
        <w:t>s styvdotter. Texten tyder på att Fin</w:t>
      </w:r>
      <w:r w:rsidR="0043343F">
        <w:rPr>
          <w:lang w:val="sv-FI"/>
        </w:rPr>
        <w:t>n</w:t>
      </w:r>
      <w:r>
        <w:rPr>
          <w:lang w:val="sv-FI"/>
        </w:rPr>
        <w:t>holm utg</w:t>
      </w:r>
      <w:r w:rsidR="00117C9B">
        <w:rPr>
          <w:lang w:val="sv-FI"/>
        </w:rPr>
        <w:t>jort</w:t>
      </w:r>
      <w:r>
        <w:rPr>
          <w:lang w:val="sv-FI"/>
        </w:rPr>
        <w:t xml:space="preserve"> en bröllopsgåva, och ”Per </w:t>
      </w:r>
      <w:proofErr w:type="spellStart"/>
      <w:r>
        <w:rPr>
          <w:lang w:val="sv-FI"/>
        </w:rPr>
        <w:t>Swenskes</w:t>
      </w:r>
      <w:proofErr w:type="spellEnd"/>
      <w:r>
        <w:rPr>
          <w:lang w:val="sv-FI"/>
        </w:rPr>
        <w:t xml:space="preserve"> </w:t>
      </w:r>
      <w:proofErr w:type="spellStart"/>
      <w:r>
        <w:rPr>
          <w:lang w:val="sv-FI"/>
        </w:rPr>
        <w:t>tijd</w:t>
      </w:r>
      <w:proofErr w:type="spellEnd"/>
      <w:r>
        <w:rPr>
          <w:lang w:val="sv-FI"/>
        </w:rPr>
        <w:t xml:space="preserve">” kan </w:t>
      </w:r>
      <w:r w:rsidR="00D44448">
        <w:rPr>
          <w:lang w:val="sv-FI"/>
        </w:rPr>
        <w:t>syfta på perioden</w:t>
      </w:r>
      <w:r>
        <w:rPr>
          <w:lang w:val="sv-FI"/>
        </w:rPr>
        <w:t xml:space="preserve"> 1547-1550, då </w:t>
      </w:r>
      <w:r w:rsidR="00394A5F">
        <w:rPr>
          <w:lang w:val="sv-FI"/>
        </w:rPr>
        <w:t>är</w:t>
      </w:r>
      <w:r>
        <w:rPr>
          <w:lang w:val="sv-FI"/>
        </w:rPr>
        <w:t xml:space="preserve"> var fogde i Raseborgs län. Det är oklart varför anteckningen g</w:t>
      </w:r>
      <w:r w:rsidR="00394A5F">
        <w:rPr>
          <w:lang w:val="sv-FI"/>
        </w:rPr>
        <w:t>örs</w:t>
      </w:r>
      <w:r>
        <w:rPr>
          <w:lang w:val="sv-FI"/>
        </w:rPr>
        <w:t xml:space="preserve">, en möjlighet är att </w:t>
      </w:r>
      <w:r w:rsidR="00D44448">
        <w:rPr>
          <w:lang w:val="sv-FI"/>
        </w:rPr>
        <w:t>Jacob Teit</w:t>
      </w:r>
      <w:r>
        <w:rPr>
          <w:lang w:val="sv-FI"/>
        </w:rPr>
        <w:t xml:space="preserve"> vill påtala det faktum att Per </w:t>
      </w:r>
      <w:proofErr w:type="spellStart"/>
      <w:r>
        <w:rPr>
          <w:lang w:val="sv-FI"/>
        </w:rPr>
        <w:t>Swenske</w:t>
      </w:r>
      <w:proofErr w:type="spellEnd"/>
      <w:r>
        <w:rPr>
          <w:lang w:val="sv-FI"/>
        </w:rPr>
        <w:t xml:space="preserve"> skänkt bort Hans Majestäts egendom.</w:t>
      </w:r>
    </w:p>
    <w:p w:rsidR="0006598F" w:rsidRDefault="008F4B52">
      <w:pPr>
        <w:rPr>
          <w:lang w:val="sv-FI"/>
        </w:rPr>
      </w:pPr>
      <w:r>
        <w:rPr>
          <w:lang w:val="sv-FI"/>
        </w:rPr>
        <w:t xml:space="preserve">Från </w:t>
      </w:r>
      <w:proofErr w:type="spellStart"/>
      <w:r>
        <w:rPr>
          <w:lang w:val="sv-FI"/>
        </w:rPr>
        <w:t>Tostholm</w:t>
      </w:r>
      <w:proofErr w:type="spellEnd"/>
      <w:r>
        <w:rPr>
          <w:lang w:val="sv-FI"/>
        </w:rPr>
        <w:t xml:space="preserve"> går farleden enligt </w:t>
      </w:r>
      <w:proofErr w:type="spellStart"/>
      <w:r>
        <w:rPr>
          <w:lang w:val="sv-FI"/>
        </w:rPr>
        <w:t>Teits</w:t>
      </w:r>
      <w:proofErr w:type="spellEnd"/>
      <w:r>
        <w:rPr>
          <w:lang w:val="sv-FI"/>
        </w:rPr>
        <w:t xml:space="preserve"> beskrivning till Bastö udd. Hans Hanssons karta från 1652 visar hur skärgården såg ut hundra år senare, och man kan se att </w:t>
      </w:r>
      <w:proofErr w:type="spellStart"/>
      <w:r>
        <w:rPr>
          <w:lang w:val="sv-FI"/>
        </w:rPr>
        <w:t>Tostholm</w:t>
      </w:r>
      <w:proofErr w:type="spellEnd"/>
      <w:r>
        <w:rPr>
          <w:lang w:val="sv-FI"/>
        </w:rPr>
        <w:t xml:space="preserve"> hör till de öar som har utritade ankringsplatser och bebyggelse. Samma gäller </w:t>
      </w:r>
      <w:r w:rsidR="008E6C9D">
        <w:rPr>
          <w:lang w:val="sv-FI"/>
        </w:rPr>
        <w:t>Bastö, som är följande etappmål</w:t>
      </w:r>
      <w:r>
        <w:rPr>
          <w:i/>
          <w:lang w:val="sv-FI"/>
        </w:rPr>
        <w:t>.</w:t>
      </w:r>
      <w:r w:rsidR="00E86EEF">
        <w:rPr>
          <w:lang w:val="sv-FI"/>
        </w:rPr>
        <w:t xml:space="preserve"> </w:t>
      </w:r>
      <w:r w:rsidR="00D938FE">
        <w:rPr>
          <w:lang w:val="sv-FI"/>
        </w:rPr>
        <w:t>Hans Hanssons karta har ingen led</w:t>
      </w:r>
      <w:r>
        <w:rPr>
          <w:lang w:val="sv-FI"/>
        </w:rPr>
        <w:t xml:space="preserve"> mellan </w:t>
      </w:r>
      <w:proofErr w:type="spellStart"/>
      <w:r>
        <w:rPr>
          <w:lang w:val="sv-FI"/>
        </w:rPr>
        <w:t>Tostholm</w:t>
      </w:r>
      <w:proofErr w:type="spellEnd"/>
      <w:r>
        <w:rPr>
          <w:lang w:val="sv-FI"/>
        </w:rPr>
        <w:t xml:space="preserve"> och Bastö </w:t>
      </w:r>
      <w:r w:rsidR="00D938FE">
        <w:rPr>
          <w:lang w:val="sv-FI"/>
        </w:rPr>
        <w:t>utritad, men den går troligen</w:t>
      </w:r>
      <w:r w:rsidR="00E86EEF">
        <w:rPr>
          <w:lang w:val="sv-FI"/>
        </w:rPr>
        <w:t xml:space="preserve"> </w:t>
      </w:r>
      <w:r w:rsidR="00D938FE">
        <w:rPr>
          <w:lang w:val="sv-FI"/>
        </w:rPr>
        <w:t xml:space="preserve">mellan </w:t>
      </w:r>
      <w:proofErr w:type="spellStart"/>
      <w:r w:rsidR="00D938FE">
        <w:rPr>
          <w:lang w:val="sv-FI"/>
        </w:rPr>
        <w:t>Orslandet</w:t>
      </w:r>
      <w:proofErr w:type="spellEnd"/>
      <w:r w:rsidR="00D938FE">
        <w:rPr>
          <w:lang w:val="sv-FI"/>
        </w:rPr>
        <w:t xml:space="preserve"> och </w:t>
      </w:r>
      <w:r w:rsidR="007760A0">
        <w:rPr>
          <w:lang w:val="sv-FI"/>
        </w:rPr>
        <w:t>Själö</w:t>
      </w:r>
      <w:r w:rsidR="00D938FE">
        <w:rPr>
          <w:lang w:val="sv-FI"/>
        </w:rPr>
        <w:t>, där flera ankringsplatser är markerade</w:t>
      </w:r>
      <w:r w:rsidR="007760A0">
        <w:rPr>
          <w:lang w:val="sv-FI"/>
        </w:rPr>
        <w:t xml:space="preserve">. Därifrån läggs kursen mot </w:t>
      </w:r>
      <w:r w:rsidR="0006598F">
        <w:rPr>
          <w:lang w:val="sv-FI"/>
        </w:rPr>
        <w:t>Porkala udd</w:t>
      </w:r>
      <w:r w:rsidR="00592A2E">
        <w:rPr>
          <w:lang w:val="sv-FI"/>
        </w:rPr>
        <w:t xml:space="preserve"> och </w:t>
      </w:r>
      <w:r w:rsidR="007760A0">
        <w:rPr>
          <w:lang w:val="sv-FI"/>
        </w:rPr>
        <w:t xml:space="preserve">en </w:t>
      </w:r>
      <w:r w:rsidR="00592A2E">
        <w:rPr>
          <w:lang w:val="sv-FI"/>
        </w:rPr>
        <w:t xml:space="preserve">hamn, som benämns </w:t>
      </w:r>
      <w:proofErr w:type="spellStart"/>
      <w:r w:rsidR="00592A2E">
        <w:rPr>
          <w:lang w:val="sv-FI"/>
        </w:rPr>
        <w:t>Konungshamn</w:t>
      </w:r>
      <w:proofErr w:type="spellEnd"/>
      <w:r w:rsidR="00394A5F">
        <w:rPr>
          <w:lang w:val="sv-FI"/>
        </w:rPr>
        <w:t>(</w:t>
      </w:r>
      <w:r w:rsidR="00394A5F" w:rsidRPr="00A52444">
        <w:rPr>
          <w:i/>
          <w:lang w:val="sv-FI"/>
        </w:rPr>
        <w:t xml:space="preserve">Bild </w:t>
      </w:r>
      <w:r w:rsidR="00394A5F">
        <w:rPr>
          <w:i/>
          <w:lang w:val="sv-FI"/>
        </w:rPr>
        <w:t>8</w:t>
      </w:r>
      <w:r w:rsidR="00394A5F" w:rsidRPr="00A52444">
        <w:rPr>
          <w:i/>
          <w:lang w:val="sv-FI"/>
        </w:rPr>
        <w:t>)</w:t>
      </w:r>
      <w:r w:rsidR="00592A2E">
        <w:rPr>
          <w:lang w:val="sv-FI"/>
        </w:rPr>
        <w:t xml:space="preserve">. </w:t>
      </w:r>
      <w:r w:rsidR="009271F1">
        <w:rPr>
          <w:lang w:val="sv-FI"/>
        </w:rPr>
        <w:t>N</w:t>
      </w:r>
      <w:r w:rsidR="00BF5AED">
        <w:rPr>
          <w:lang w:val="sv-FI"/>
        </w:rPr>
        <w:t xml:space="preserve">amnet </w:t>
      </w:r>
      <w:r w:rsidR="009271F1">
        <w:rPr>
          <w:lang w:val="sv-FI"/>
        </w:rPr>
        <w:t xml:space="preserve">har </w:t>
      </w:r>
      <w:r w:rsidR="00BF5AED">
        <w:rPr>
          <w:lang w:val="sv-FI"/>
        </w:rPr>
        <w:t>inte blivit bestående</w:t>
      </w:r>
      <w:r w:rsidR="00162EF4">
        <w:rPr>
          <w:lang w:val="sv-FI"/>
        </w:rPr>
        <w:t>,</w:t>
      </w:r>
      <w:r w:rsidR="00BF5AED">
        <w:rPr>
          <w:lang w:val="sv-FI"/>
        </w:rPr>
        <w:t xml:space="preserve"> såsom </w:t>
      </w:r>
      <w:r w:rsidR="007760A0">
        <w:rPr>
          <w:lang w:val="sv-FI"/>
        </w:rPr>
        <w:t xml:space="preserve">skett med </w:t>
      </w:r>
      <w:r w:rsidR="00162EF4">
        <w:rPr>
          <w:lang w:val="sv-FI"/>
        </w:rPr>
        <w:t>andra</w:t>
      </w:r>
      <w:r w:rsidR="00BF5AED">
        <w:rPr>
          <w:lang w:val="sv-FI"/>
        </w:rPr>
        <w:t xml:space="preserve"> kungliga ankringsplatser</w:t>
      </w:r>
      <w:r w:rsidR="00162EF4">
        <w:rPr>
          <w:lang w:val="sv-FI"/>
        </w:rPr>
        <w:t>, till exempel</w:t>
      </w:r>
      <w:r w:rsidR="0068410A">
        <w:rPr>
          <w:lang w:val="sv-FI"/>
        </w:rPr>
        <w:t xml:space="preserve"> i</w:t>
      </w:r>
      <w:r w:rsidR="00BF5AED">
        <w:rPr>
          <w:lang w:val="sv-FI"/>
        </w:rPr>
        <w:t xml:space="preserve"> </w:t>
      </w:r>
      <w:r w:rsidR="00162EF4">
        <w:rPr>
          <w:lang w:val="sv-FI"/>
        </w:rPr>
        <w:t>Strömfors</w:t>
      </w:r>
      <w:r w:rsidR="009271F1">
        <w:rPr>
          <w:lang w:val="sv-FI"/>
        </w:rPr>
        <w:t xml:space="preserve"> och Högsåra</w:t>
      </w:r>
      <w:r w:rsidR="0068410A">
        <w:rPr>
          <w:lang w:val="sv-FI"/>
        </w:rPr>
        <w:t>, men tilläggsupplysningen ”</w:t>
      </w:r>
      <w:r w:rsidR="0068410A" w:rsidRPr="0043343F">
        <w:rPr>
          <w:i/>
          <w:lang w:val="sv-FI"/>
        </w:rPr>
        <w:t xml:space="preserve">näst </w:t>
      </w:r>
      <w:proofErr w:type="spellStart"/>
      <w:r w:rsidR="0068410A" w:rsidRPr="0043343F">
        <w:rPr>
          <w:i/>
          <w:lang w:val="sv-FI"/>
        </w:rPr>
        <w:t>til</w:t>
      </w:r>
      <w:proofErr w:type="spellEnd"/>
      <w:r w:rsidR="0068410A" w:rsidRPr="0043343F">
        <w:rPr>
          <w:i/>
          <w:lang w:val="sv-FI"/>
        </w:rPr>
        <w:t xml:space="preserve"> Revel</w:t>
      </w:r>
      <w:r w:rsidR="0068410A">
        <w:rPr>
          <w:lang w:val="sv-FI"/>
        </w:rPr>
        <w:t xml:space="preserve">” </w:t>
      </w:r>
      <w:r w:rsidR="00162EF4">
        <w:rPr>
          <w:lang w:val="sv-FI"/>
        </w:rPr>
        <w:t>bekräftar</w:t>
      </w:r>
      <w:r w:rsidR="0068410A">
        <w:rPr>
          <w:lang w:val="sv-FI"/>
        </w:rPr>
        <w:t xml:space="preserve"> att det är frågan om någon av vikarna vid Porkalas sydspets, sannolikt den på Kyrkogårdsö. Johan är ju </w:t>
      </w:r>
      <w:r w:rsidR="00394A5F">
        <w:rPr>
          <w:lang w:val="sv-FI"/>
        </w:rPr>
        <w:t xml:space="preserve">vid denna tid </w:t>
      </w:r>
      <w:r w:rsidR="0068410A">
        <w:rPr>
          <w:lang w:val="sv-FI"/>
        </w:rPr>
        <w:t xml:space="preserve">hertig, så hamnen är inte uppkallad efter honom. </w:t>
      </w:r>
      <w:r w:rsidR="00394A5F">
        <w:rPr>
          <w:lang w:val="sv-FI"/>
        </w:rPr>
        <w:t>Däremot har h</w:t>
      </w:r>
      <w:r w:rsidR="0068410A">
        <w:rPr>
          <w:lang w:val="sv-FI"/>
        </w:rPr>
        <w:t>ans far, Gustav Vasa</w:t>
      </w:r>
      <w:r w:rsidR="00394A5F">
        <w:rPr>
          <w:lang w:val="sv-FI"/>
        </w:rPr>
        <w:t>,</w:t>
      </w:r>
      <w:r w:rsidR="0068410A">
        <w:rPr>
          <w:lang w:val="sv-FI"/>
        </w:rPr>
        <w:t xml:space="preserve"> </w:t>
      </w:r>
      <w:r w:rsidR="003211EB">
        <w:rPr>
          <w:lang w:val="sv-FI"/>
        </w:rPr>
        <w:t xml:space="preserve">sannolikt </w:t>
      </w:r>
      <w:r w:rsidR="0068410A">
        <w:rPr>
          <w:lang w:val="sv-FI"/>
        </w:rPr>
        <w:t>varit här</w:t>
      </w:r>
      <w:r w:rsidR="003211EB">
        <w:rPr>
          <w:lang w:val="sv-FI"/>
        </w:rPr>
        <w:t xml:space="preserve"> år</w:t>
      </w:r>
      <w:r w:rsidR="0068410A">
        <w:rPr>
          <w:lang w:val="sv-FI"/>
        </w:rPr>
        <w:t xml:space="preserve"> 1555 på väg till Viborg, och det är möjligt att </w:t>
      </w:r>
      <w:r w:rsidR="003211EB">
        <w:rPr>
          <w:lang w:val="sv-FI"/>
        </w:rPr>
        <w:t xml:space="preserve">Jacob Teit </w:t>
      </w:r>
      <w:r w:rsidR="0068410A">
        <w:rPr>
          <w:lang w:val="sv-FI"/>
        </w:rPr>
        <w:t>namn</w:t>
      </w:r>
      <w:r w:rsidR="00C21719">
        <w:rPr>
          <w:lang w:val="sv-FI"/>
        </w:rPr>
        <w:t xml:space="preserve">gett </w:t>
      </w:r>
      <w:r w:rsidR="0068410A">
        <w:rPr>
          <w:lang w:val="sv-FI"/>
        </w:rPr>
        <w:t xml:space="preserve">Konungshamn </w:t>
      </w:r>
      <w:r w:rsidR="00C21719">
        <w:rPr>
          <w:lang w:val="sv-FI"/>
        </w:rPr>
        <w:t>efter</w:t>
      </w:r>
      <w:r w:rsidR="003211EB">
        <w:rPr>
          <w:lang w:val="sv-FI"/>
        </w:rPr>
        <w:t xml:space="preserve"> denna resa</w:t>
      </w:r>
      <w:r w:rsidR="0068410A">
        <w:rPr>
          <w:lang w:val="sv-FI"/>
        </w:rPr>
        <w:t>.</w:t>
      </w:r>
      <w:r w:rsidR="003211EB">
        <w:rPr>
          <w:lang w:val="sv-FI"/>
        </w:rPr>
        <w:t xml:space="preserve"> Det är svårt att komma på någon annan svensk eller dansk kung som namnet kunde syfta på.</w:t>
      </w:r>
      <w:r w:rsidR="0068410A">
        <w:rPr>
          <w:lang w:val="sv-FI"/>
        </w:rPr>
        <w:t xml:space="preserve"> Karl Knutsson Bonde passerade visserligen Porkala udd på väg till och från Reval år </w:t>
      </w:r>
      <w:r w:rsidR="00145D4E">
        <w:rPr>
          <w:lang w:val="sv-FI"/>
        </w:rPr>
        <w:t xml:space="preserve">1447, men han </w:t>
      </w:r>
      <w:r w:rsidR="00793CC7">
        <w:rPr>
          <w:lang w:val="sv-FI"/>
        </w:rPr>
        <w:t>titulerades</w:t>
      </w:r>
      <w:r w:rsidR="00145D4E">
        <w:rPr>
          <w:lang w:val="sv-FI"/>
        </w:rPr>
        <w:t xml:space="preserve"> då ståthållare i Finland och blev kung först följande år.</w:t>
      </w:r>
      <w:r w:rsidR="00A52444">
        <w:rPr>
          <w:lang w:val="sv-FI"/>
        </w:rPr>
        <w:t xml:space="preserve"> </w:t>
      </w:r>
    </w:p>
    <w:p w:rsidR="00F970E3" w:rsidRDefault="007760A0" w:rsidP="00F970E3">
      <w:pPr>
        <w:rPr>
          <w:lang w:val="sv-FI"/>
        </w:rPr>
      </w:pPr>
      <w:r>
        <w:rPr>
          <w:lang w:val="sv-FI"/>
        </w:rPr>
        <w:t xml:space="preserve">Farleden </w:t>
      </w:r>
      <w:r w:rsidR="00F970E3">
        <w:rPr>
          <w:lang w:val="sv-FI"/>
        </w:rPr>
        <w:t>går</w:t>
      </w:r>
      <w:r>
        <w:rPr>
          <w:lang w:val="sv-FI"/>
        </w:rPr>
        <w:t xml:space="preserve"> </w:t>
      </w:r>
      <w:r w:rsidR="009271F1">
        <w:rPr>
          <w:lang w:val="sv-FI"/>
        </w:rPr>
        <w:t>nu in</w:t>
      </w:r>
      <w:r w:rsidR="00BD3ACC">
        <w:rPr>
          <w:lang w:val="sv-FI"/>
        </w:rPr>
        <w:t xml:space="preserve"> </w:t>
      </w:r>
      <w:r w:rsidR="009271F1">
        <w:rPr>
          <w:lang w:val="sv-FI"/>
        </w:rPr>
        <w:t xml:space="preserve">mellan </w:t>
      </w:r>
      <w:r w:rsidR="00394A5F">
        <w:rPr>
          <w:lang w:val="sv-FI"/>
        </w:rPr>
        <w:t xml:space="preserve">öarna </w:t>
      </w:r>
      <w:r w:rsidR="00117C9B">
        <w:rPr>
          <w:lang w:val="sv-FI"/>
        </w:rPr>
        <w:t>vid</w:t>
      </w:r>
      <w:r w:rsidR="00394A5F">
        <w:rPr>
          <w:lang w:val="sv-FI"/>
        </w:rPr>
        <w:t xml:space="preserve"> </w:t>
      </w:r>
      <w:r w:rsidR="00BD3ACC">
        <w:rPr>
          <w:lang w:val="sv-FI"/>
        </w:rPr>
        <w:t>Porkala udd</w:t>
      </w:r>
      <w:r w:rsidR="009271F1">
        <w:rPr>
          <w:lang w:val="sv-FI"/>
        </w:rPr>
        <w:t>,</w:t>
      </w:r>
      <w:r w:rsidR="00823FA3">
        <w:rPr>
          <w:lang w:val="sv-FI"/>
        </w:rPr>
        <w:t xml:space="preserve"> passerar </w:t>
      </w:r>
      <w:r w:rsidR="00F970E3">
        <w:rPr>
          <w:lang w:val="sv-FI"/>
        </w:rPr>
        <w:t xml:space="preserve">genom </w:t>
      </w:r>
      <w:r w:rsidR="00823FA3">
        <w:rPr>
          <w:lang w:val="sv-FI"/>
        </w:rPr>
        <w:t>Räfsösund</w:t>
      </w:r>
      <w:r w:rsidR="00F970E3">
        <w:rPr>
          <w:lang w:val="sv-FI"/>
        </w:rPr>
        <w:t>,</w:t>
      </w:r>
      <w:r w:rsidR="00394A5F">
        <w:rPr>
          <w:lang w:val="sv-FI"/>
        </w:rPr>
        <w:t xml:space="preserve"> </w:t>
      </w:r>
      <w:r w:rsidR="00117C9B">
        <w:rPr>
          <w:lang w:val="sv-FI"/>
        </w:rPr>
        <w:t xml:space="preserve">går </w:t>
      </w:r>
      <w:r w:rsidR="00394A5F">
        <w:rPr>
          <w:lang w:val="sv-FI"/>
        </w:rPr>
        <w:t>söder</w:t>
      </w:r>
      <w:r w:rsidR="00117C9B">
        <w:rPr>
          <w:lang w:val="sv-FI"/>
        </w:rPr>
        <w:t xml:space="preserve"> </w:t>
      </w:r>
      <w:r w:rsidR="00394A5F">
        <w:rPr>
          <w:lang w:val="sv-FI"/>
        </w:rPr>
        <w:t>om</w:t>
      </w:r>
      <w:r w:rsidR="00F970E3">
        <w:rPr>
          <w:lang w:val="sv-FI"/>
        </w:rPr>
        <w:t xml:space="preserve"> Esbo skärgård</w:t>
      </w:r>
      <w:r w:rsidR="00823FA3">
        <w:rPr>
          <w:lang w:val="sv-FI"/>
        </w:rPr>
        <w:t xml:space="preserve"> och tar kurs </w:t>
      </w:r>
      <w:r w:rsidR="00F970E3">
        <w:rPr>
          <w:lang w:val="sv-FI"/>
        </w:rPr>
        <w:t>på</w:t>
      </w:r>
      <w:r w:rsidR="00823FA3">
        <w:rPr>
          <w:lang w:val="sv-FI"/>
        </w:rPr>
        <w:t xml:space="preserve"> Wargskär invid Sandhamn</w:t>
      </w:r>
      <w:r w:rsidR="001E5561">
        <w:rPr>
          <w:lang w:val="sv-FI"/>
        </w:rPr>
        <w:t xml:space="preserve"> </w:t>
      </w:r>
      <w:r w:rsidR="001E5561" w:rsidRPr="00A52444">
        <w:rPr>
          <w:i/>
          <w:lang w:val="sv-FI"/>
        </w:rPr>
        <w:t xml:space="preserve">(Bild </w:t>
      </w:r>
      <w:r w:rsidR="001E5561">
        <w:rPr>
          <w:i/>
          <w:lang w:val="sv-FI"/>
        </w:rPr>
        <w:t>9</w:t>
      </w:r>
      <w:r w:rsidR="001E5561" w:rsidRPr="00A52444">
        <w:rPr>
          <w:i/>
          <w:lang w:val="sv-FI"/>
        </w:rPr>
        <w:t>)</w:t>
      </w:r>
      <w:r w:rsidR="00823FA3">
        <w:rPr>
          <w:lang w:val="sv-FI"/>
        </w:rPr>
        <w:t xml:space="preserve">. Innanför dessa öar, vid Helsingeforsen, ligger den lilla stad som Gustav Vasa grundat år 1550. Helsingfors </w:t>
      </w:r>
      <w:r w:rsidR="001E5561">
        <w:rPr>
          <w:lang w:val="sv-FI"/>
        </w:rPr>
        <w:t xml:space="preserve">har </w:t>
      </w:r>
      <w:r w:rsidR="00823FA3">
        <w:rPr>
          <w:lang w:val="sv-FI"/>
        </w:rPr>
        <w:t>var</w:t>
      </w:r>
      <w:r w:rsidR="001E5561">
        <w:rPr>
          <w:lang w:val="sv-FI"/>
        </w:rPr>
        <w:t>it</w:t>
      </w:r>
      <w:r w:rsidR="00823FA3">
        <w:rPr>
          <w:lang w:val="sv-FI"/>
        </w:rPr>
        <w:t xml:space="preserve"> avsedd att bli en konkurrent till Reval, men hittills har </w:t>
      </w:r>
      <w:r w:rsidR="00E74734">
        <w:rPr>
          <w:lang w:val="sv-FI"/>
        </w:rPr>
        <w:t xml:space="preserve">den inte varit någon större framgång. I staden bor femhundra människor, </w:t>
      </w:r>
      <w:r w:rsidR="009271F1">
        <w:rPr>
          <w:lang w:val="sv-FI"/>
        </w:rPr>
        <w:t xml:space="preserve">färre </w:t>
      </w:r>
      <w:r w:rsidR="00E74734">
        <w:rPr>
          <w:lang w:val="sv-FI"/>
        </w:rPr>
        <w:t xml:space="preserve">än hertig Johans hov och manskap i Åbo, och fattigdomen är stor. </w:t>
      </w:r>
      <w:r w:rsidR="00BD3ACC">
        <w:rPr>
          <w:lang w:val="sv-FI"/>
        </w:rPr>
        <w:t>F</w:t>
      </w:r>
      <w:r w:rsidR="00E74734">
        <w:rPr>
          <w:lang w:val="sv-FI"/>
        </w:rPr>
        <w:t>artyge</w:t>
      </w:r>
      <w:r w:rsidR="00BD3ACC">
        <w:rPr>
          <w:lang w:val="sv-FI"/>
        </w:rPr>
        <w:t>n har svårt att</w:t>
      </w:r>
      <w:r w:rsidR="00E74734">
        <w:rPr>
          <w:lang w:val="sv-FI"/>
        </w:rPr>
        <w:t xml:space="preserve"> manövr</w:t>
      </w:r>
      <w:r w:rsidR="00BD3ACC">
        <w:rPr>
          <w:lang w:val="sv-FI"/>
        </w:rPr>
        <w:t>era</w:t>
      </w:r>
      <w:r w:rsidR="00E74734">
        <w:rPr>
          <w:lang w:val="sv-FI"/>
        </w:rPr>
        <w:t xml:space="preserve"> i de trånga sunden </w:t>
      </w:r>
      <w:r w:rsidR="00BD3ACC">
        <w:rPr>
          <w:lang w:val="sv-FI"/>
        </w:rPr>
        <w:t>norr om</w:t>
      </w:r>
      <w:r w:rsidR="00E74734">
        <w:rPr>
          <w:lang w:val="sv-FI"/>
        </w:rPr>
        <w:t xml:space="preserve"> Kronobergsfärden</w:t>
      </w:r>
      <w:r w:rsidR="00F970E3">
        <w:rPr>
          <w:lang w:val="sv-FI"/>
        </w:rPr>
        <w:t xml:space="preserve">, och man har redan börjat planera att flytta </w:t>
      </w:r>
      <w:r w:rsidR="0060749F">
        <w:rPr>
          <w:lang w:val="sv-FI"/>
        </w:rPr>
        <w:t>staden till en sydligare plats</w:t>
      </w:r>
      <w:r w:rsidR="00E74734">
        <w:rPr>
          <w:lang w:val="sv-FI"/>
        </w:rPr>
        <w:t xml:space="preserve">. </w:t>
      </w:r>
      <w:r w:rsidR="00BD3ACC">
        <w:rPr>
          <w:lang w:val="sv-FI"/>
        </w:rPr>
        <w:t xml:space="preserve">Ingen kan </w:t>
      </w:r>
      <w:r w:rsidR="00587AE3">
        <w:rPr>
          <w:lang w:val="sv-FI"/>
        </w:rPr>
        <w:t xml:space="preserve">ana vilket brokigt öde den lilla staden kommer att få, inte heller hur slumpen styr så att Helsingfors </w:t>
      </w:r>
      <w:r w:rsidR="00B9210E">
        <w:rPr>
          <w:lang w:val="sv-FI"/>
        </w:rPr>
        <w:t xml:space="preserve">småningom </w:t>
      </w:r>
      <w:r w:rsidR="00587AE3">
        <w:rPr>
          <w:lang w:val="sv-FI"/>
        </w:rPr>
        <w:t xml:space="preserve">växer förbi sina </w:t>
      </w:r>
      <w:r w:rsidR="004C532E">
        <w:rPr>
          <w:lang w:val="sv-FI"/>
        </w:rPr>
        <w:t>äldre</w:t>
      </w:r>
      <w:r w:rsidR="00587AE3">
        <w:rPr>
          <w:lang w:val="sv-FI"/>
        </w:rPr>
        <w:t xml:space="preserve"> och rika</w:t>
      </w:r>
      <w:r w:rsidR="004C532E">
        <w:rPr>
          <w:lang w:val="sv-FI"/>
        </w:rPr>
        <w:t>re</w:t>
      </w:r>
      <w:r w:rsidR="00587AE3">
        <w:rPr>
          <w:lang w:val="sv-FI"/>
        </w:rPr>
        <w:t xml:space="preserve"> grannar, Åbo, Reval och Viborg</w:t>
      </w:r>
      <w:r w:rsidR="001E5561">
        <w:rPr>
          <w:lang w:val="sv-FI"/>
        </w:rPr>
        <w:t>,</w:t>
      </w:r>
      <w:r w:rsidR="00F970E3">
        <w:rPr>
          <w:lang w:val="sv-FI"/>
        </w:rPr>
        <w:t xml:space="preserve"> och blir huvudstad i republiken Finland.</w:t>
      </w:r>
      <w:r w:rsidR="00A52444">
        <w:rPr>
          <w:lang w:val="sv-FI"/>
        </w:rPr>
        <w:t xml:space="preserve"> </w:t>
      </w:r>
    </w:p>
    <w:p w:rsidR="008F4B52" w:rsidRDefault="008F4B52" w:rsidP="008F4B52">
      <w:pPr>
        <w:rPr>
          <w:lang w:val="sv-FI"/>
        </w:rPr>
      </w:pPr>
      <w:r>
        <w:rPr>
          <w:lang w:val="sv-FI"/>
        </w:rPr>
        <w:t xml:space="preserve">Man känner till två specifika tillfällen då Johan III rört sig längs Jacob </w:t>
      </w:r>
      <w:proofErr w:type="spellStart"/>
      <w:r>
        <w:rPr>
          <w:lang w:val="sv-FI"/>
        </w:rPr>
        <w:t>Teits</w:t>
      </w:r>
      <w:proofErr w:type="spellEnd"/>
      <w:r>
        <w:rPr>
          <w:lang w:val="sv-FI"/>
        </w:rPr>
        <w:t xml:space="preserve"> segelled. Den första är år 1562.  Johan har bestämt sig för att öka sitt inflytande i de baltiska provinserna genom att gifta sig med den polska prinsessan Katarina </w:t>
      </w:r>
      <w:proofErr w:type="spellStart"/>
      <w:r>
        <w:rPr>
          <w:lang w:val="sv-FI"/>
        </w:rPr>
        <w:t>Jagellonica</w:t>
      </w:r>
      <w:proofErr w:type="spellEnd"/>
      <w:r>
        <w:rPr>
          <w:lang w:val="sv-FI"/>
        </w:rPr>
        <w:t xml:space="preserve">. För att lösa problemet med sin inofficiella familj i Åbo skänker han flera gods åt sin frilla Karin Hansdotter, bland annat </w:t>
      </w:r>
      <w:proofErr w:type="spellStart"/>
      <w:r>
        <w:rPr>
          <w:lang w:val="sv-FI"/>
        </w:rPr>
        <w:t>Vääksy</w:t>
      </w:r>
      <w:proofErr w:type="spellEnd"/>
      <w:r>
        <w:rPr>
          <w:lang w:val="sv-FI"/>
        </w:rPr>
        <w:t xml:space="preserve"> gård i Kangasala och Kapellstrand i Pargas. Dessutom kommer han överens med sin hovjunkare, Klas Westgöte, om att denne skall gifta sig med Karin. Johan kan därför utan större samvetskval vid midsommar avsegla till Danzig med sitt skepp </w:t>
      </w:r>
      <w:proofErr w:type="spellStart"/>
      <w:r>
        <w:rPr>
          <w:lang w:val="sv-FI"/>
        </w:rPr>
        <w:t>Ursus</w:t>
      </w:r>
      <w:proofErr w:type="spellEnd"/>
      <w:r>
        <w:rPr>
          <w:lang w:val="sv-FI"/>
        </w:rPr>
        <w:t xml:space="preserve"> </w:t>
      </w:r>
      <w:proofErr w:type="spellStart"/>
      <w:r>
        <w:rPr>
          <w:lang w:val="sv-FI"/>
        </w:rPr>
        <w:t>Finlandicus</w:t>
      </w:r>
      <w:proofErr w:type="spellEnd"/>
      <w:r>
        <w:rPr>
          <w:lang w:val="sv-FI"/>
        </w:rPr>
        <w:t xml:space="preserve">. Båtens skeppare är Åbo-borgaren Henrik </w:t>
      </w:r>
      <w:proofErr w:type="spellStart"/>
      <w:r>
        <w:rPr>
          <w:lang w:val="sv-FI"/>
        </w:rPr>
        <w:t>Innamaa</w:t>
      </w:r>
      <w:proofErr w:type="spellEnd"/>
      <w:r>
        <w:rPr>
          <w:lang w:val="sv-FI"/>
        </w:rPr>
        <w:t xml:space="preserve">, och hertigens närmaste män, Henrik Klasson Horn och Herman Fleming åtföljer hertigen. Sällskapet fortsätter med häst från Danzig till Krakow, Johan friar, får ja och gifter sig i oktober i Vilnius med Katarina. Hemfärden blir dock dramatisk. Paret färdas till Riga för att invänta fartyget </w:t>
      </w:r>
      <w:proofErr w:type="spellStart"/>
      <w:r>
        <w:rPr>
          <w:lang w:val="sv-FI"/>
        </w:rPr>
        <w:t>Ursus</w:t>
      </w:r>
      <w:proofErr w:type="spellEnd"/>
      <w:r>
        <w:rPr>
          <w:lang w:val="sv-FI"/>
        </w:rPr>
        <w:t>, men på grund av dåligt väder kan skeppet inte anlända, och sällskapet blir tvunget att försöka ta sig landvägen till Reval. Detta är inte helt riskfritt. Tsar Ivan, som också hyst planer på att gifta sig med Katarina, är rosenrasande och har enligt ryktet sänt femtusen man för att genskjuta följet och lägga beslag på henne. Johans bror, kung Erik XIV är också upprörd över Johans politiska spel i Polen och skickar några av sina män till Pärnu där de lägger beslag, inte på Katarina, utan på hästarna reserverade för Johans följe. Johan lyckas i alla fall få bud till ståthållaren i Reval, Svante Sture, som låter hämta dem och ordnar med två skepp för överfarten till Finland.</w:t>
      </w:r>
    </w:p>
    <w:p w:rsidR="008F4B52" w:rsidRPr="00150728" w:rsidRDefault="008F4B52" w:rsidP="008F4B52">
      <w:pPr>
        <w:rPr>
          <w:lang w:val="sv-FI"/>
        </w:rPr>
      </w:pPr>
      <w:r>
        <w:rPr>
          <w:lang w:val="sv-FI"/>
        </w:rPr>
        <w:t xml:space="preserve">Det är Jöns Olofsson från </w:t>
      </w:r>
      <w:proofErr w:type="spellStart"/>
      <w:r>
        <w:rPr>
          <w:lang w:val="sv-FI"/>
        </w:rPr>
        <w:t>Tostholm</w:t>
      </w:r>
      <w:proofErr w:type="spellEnd"/>
      <w:r>
        <w:rPr>
          <w:lang w:val="sv-FI"/>
        </w:rPr>
        <w:t xml:space="preserve">, som får uppdraget att lotsa skeppen till den finska kusten och därifrån vidare mot Åbo. Överfarten blir dramatisk. Styrmannen verkar ha hållit kurs mot Ingå skärgård då en kraftig sydvästlig höststorm överraskar fartygen, som driver förbi Porkala och in i Pickalaviken. Här är de tvungna att kasta ankar. Färden fortsätter i stället med hästskjuts till Ekenäs kungsgård, där sällskapet får vila ut. Johan rider senare till Åbo för att förbereda mottagandet av den nya hertiginnan, och på julafton 1561 kan äntligen </w:t>
      </w:r>
      <w:proofErr w:type="spellStart"/>
      <w:r>
        <w:rPr>
          <w:lang w:val="sv-FI"/>
        </w:rPr>
        <w:t>Ursus</w:t>
      </w:r>
      <w:proofErr w:type="spellEnd"/>
      <w:r>
        <w:rPr>
          <w:lang w:val="sv-FI"/>
        </w:rPr>
        <w:t xml:space="preserve"> </w:t>
      </w:r>
      <w:proofErr w:type="spellStart"/>
      <w:r>
        <w:rPr>
          <w:lang w:val="sv-FI"/>
        </w:rPr>
        <w:t>Finlandicus</w:t>
      </w:r>
      <w:proofErr w:type="spellEnd"/>
      <w:r>
        <w:rPr>
          <w:lang w:val="sv-FI"/>
        </w:rPr>
        <w:t xml:space="preserve"> anlöpa Åbo med Katarina ombord. Hon får ett ståtligt mottagande, och hertighovet i Åbo blir ryktbart för sitt renässansliv. Olyckligtvis blir vistelsen i Åbo kort. Ett halvår senare fängslas hertigparet av Erik XIV och förs till Gripsholm, där de hålls inspärrade i fem år, tills Johan friges i samband med broderns sinnessjukdom</w:t>
      </w:r>
      <w:r w:rsidR="001222E2">
        <w:rPr>
          <w:lang w:val="sv-FI"/>
        </w:rPr>
        <w:t xml:space="preserve"> och utropas till kung</w:t>
      </w:r>
      <w:r>
        <w:rPr>
          <w:lang w:val="sv-FI"/>
        </w:rPr>
        <w:t>.</w:t>
      </w:r>
    </w:p>
    <w:p w:rsidR="00F970E3" w:rsidRDefault="00651934" w:rsidP="00F970E3">
      <w:pPr>
        <w:rPr>
          <w:lang w:val="sv-FI"/>
        </w:rPr>
      </w:pPr>
      <w:r>
        <w:rPr>
          <w:lang w:val="sv-FI"/>
        </w:rPr>
        <w:t>De</w:t>
      </w:r>
      <w:r w:rsidR="008E6C9D">
        <w:rPr>
          <w:lang w:val="sv-FI"/>
        </w:rPr>
        <w:t>t</w:t>
      </w:r>
      <w:r>
        <w:rPr>
          <w:lang w:val="sv-FI"/>
        </w:rPr>
        <w:t xml:space="preserve"> andra </w:t>
      </w:r>
      <w:r w:rsidR="008E6C9D">
        <w:rPr>
          <w:lang w:val="sv-FI"/>
        </w:rPr>
        <w:t>tillfället då</w:t>
      </w:r>
      <w:r w:rsidR="00F970E3">
        <w:rPr>
          <w:lang w:val="sv-FI"/>
        </w:rPr>
        <w:t xml:space="preserve"> kung Johan III </w:t>
      </w:r>
      <w:r>
        <w:rPr>
          <w:lang w:val="sv-FI"/>
        </w:rPr>
        <w:t xml:space="preserve">bevisligen </w:t>
      </w:r>
      <w:r w:rsidR="00F970E3">
        <w:rPr>
          <w:lang w:val="sv-FI"/>
        </w:rPr>
        <w:t xml:space="preserve">utnyttjar den av Jakob Teit beskrivna segelleden är år 1589. Han gör överfarten till Estland </w:t>
      </w:r>
      <w:r w:rsidR="00D61AF4">
        <w:rPr>
          <w:lang w:val="sv-FI"/>
        </w:rPr>
        <w:t xml:space="preserve">från Porkala udd </w:t>
      </w:r>
      <w:r w:rsidR="0069551F">
        <w:rPr>
          <w:lang w:val="sv-FI"/>
        </w:rPr>
        <w:t xml:space="preserve">i början av augusti </w:t>
      </w:r>
      <w:r w:rsidR="00D61AF4">
        <w:rPr>
          <w:lang w:val="sv-FI"/>
        </w:rPr>
        <w:t xml:space="preserve">tillsammans med en stor skara </w:t>
      </w:r>
      <w:r w:rsidR="00BB1B2F">
        <w:rPr>
          <w:lang w:val="sv-FI"/>
        </w:rPr>
        <w:t xml:space="preserve">svenska </w:t>
      </w:r>
      <w:r w:rsidR="00D61AF4">
        <w:rPr>
          <w:lang w:val="sv-FI"/>
        </w:rPr>
        <w:t>adelsmän</w:t>
      </w:r>
      <w:r w:rsidR="00F970E3">
        <w:rPr>
          <w:lang w:val="sv-FI"/>
        </w:rPr>
        <w:t>. I Reval väntar sonen Sigismund,</w:t>
      </w:r>
      <w:r w:rsidR="00BB1B2F">
        <w:rPr>
          <w:lang w:val="sv-FI"/>
        </w:rPr>
        <w:t xml:space="preserve"> som några år tidigare valts till</w:t>
      </w:r>
      <w:r w:rsidR="00F970E3">
        <w:rPr>
          <w:lang w:val="sv-FI"/>
        </w:rPr>
        <w:t xml:space="preserve"> kung av Polen,</w:t>
      </w:r>
      <w:r w:rsidR="0060749F">
        <w:rPr>
          <w:lang w:val="sv-FI"/>
        </w:rPr>
        <w:t xml:space="preserve"> med </w:t>
      </w:r>
      <w:r w:rsidR="00BB1B2F">
        <w:rPr>
          <w:lang w:val="sv-FI"/>
        </w:rPr>
        <w:t>sina rådsherrar</w:t>
      </w:r>
      <w:r w:rsidR="0060749F">
        <w:rPr>
          <w:lang w:val="sv-FI"/>
        </w:rPr>
        <w:t xml:space="preserve">. </w:t>
      </w:r>
      <w:r w:rsidR="00F970E3">
        <w:rPr>
          <w:lang w:val="sv-FI"/>
        </w:rPr>
        <w:t>Johan försöker övertala honom att</w:t>
      </w:r>
      <w:r w:rsidR="00BB1B2F">
        <w:rPr>
          <w:lang w:val="sv-FI"/>
        </w:rPr>
        <w:t xml:space="preserve"> abdikera och</w:t>
      </w:r>
      <w:r w:rsidR="00F970E3">
        <w:rPr>
          <w:lang w:val="sv-FI"/>
        </w:rPr>
        <w:t xml:space="preserve"> följa med till Sverige för att bli tronföljare</w:t>
      </w:r>
      <w:r w:rsidR="00BB1B2F">
        <w:rPr>
          <w:lang w:val="sv-FI"/>
        </w:rPr>
        <w:t xml:space="preserve"> där</w:t>
      </w:r>
      <w:r w:rsidR="00F970E3">
        <w:rPr>
          <w:lang w:val="sv-FI"/>
        </w:rPr>
        <w:t xml:space="preserve">. Sigismund </w:t>
      </w:r>
      <w:r w:rsidR="0069551F">
        <w:rPr>
          <w:lang w:val="sv-FI"/>
        </w:rPr>
        <w:t xml:space="preserve">tvekar, men </w:t>
      </w:r>
      <w:r w:rsidR="00BB1B2F">
        <w:rPr>
          <w:lang w:val="sv-FI"/>
        </w:rPr>
        <w:t>rådsherrarna övertalar honom att stanna i Polen</w:t>
      </w:r>
      <w:r w:rsidR="00F970E3">
        <w:rPr>
          <w:lang w:val="sv-FI"/>
        </w:rPr>
        <w:t>, och Johan får</w:t>
      </w:r>
      <w:r w:rsidR="001E5561">
        <w:rPr>
          <w:lang w:val="sv-FI"/>
        </w:rPr>
        <w:t xml:space="preserve"> besviken</w:t>
      </w:r>
      <w:r w:rsidR="00F970E3">
        <w:rPr>
          <w:lang w:val="sv-FI"/>
        </w:rPr>
        <w:t xml:space="preserve"> återvända till Sverige, där han dör tre år senare. </w:t>
      </w:r>
      <w:r w:rsidR="0069551F">
        <w:rPr>
          <w:lang w:val="sv-FI"/>
        </w:rPr>
        <w:t xml:space="preserve">Sigismund blir nu </w:t>
      </w:r>
      <w:r w:rsidR="001E5561">
        <w:rPr>
          <w:lang w:val="sv-FI"/>
        </w:rPr>
        <w:t>trots allt</w:t>
      </w:r>
      <w:r w:rsidR="0060749F">
        <w:rPr>
          <w:lang w:val="sv-FI"/>
        </w:rPr>
        <w:t xml:space="preserve"> även svensk</w:t>
      </w:r>
      <w:r w:rsidR="0069551F">
        <w:rPr>
          <w:lang w:val="sv-FI"/>
        </w:rPr>
        <w:t xml:space="preserve"> kung,</w:t>
      </w:r>
      <w:r w:rsidR="001E5561">
        <w:rPr>
          <w:lang w:val="sv-FI"/>
        </w:rPr>
        <w:t xml:space="preserve"> men bara tillfälligt. Några år senare</w:t>
      </w:r>
      <w:r w:rsidR="0069551F">
        <w:rPr>
          <w:lang w:val="sv-FI"/>
        </w:rPr>
        <w:t xml:space="preserve"> är det Jo</w:t>
      </w:r>
      <w:r w:rsidR="00F970E3">
        <w:rPr>
          <w:lang w:val="sv-FI"/>
        </w:rPr>
        <w:t xml:space="preserve">hans </w:t>
      </w:r>
      <w:r w:rsidR="0060749F">
        <w:rPr>
          <w:lang w:val="sv-FI"/>
        </w:rPr>
        <w:t xml:space="preserve">yngre </w:t>
      </w:r>
      <w:r w:rsidR="00F970E3">
        <w:rPr>
          <w:lang w:val="sv-FI"/>
        </w:rPr>
        <w:t>bror Karl</w:t>
      </w:r>
      <w:r w:rsidR="001E5561">
        <w:rPr>
          <w:lang w:val="sv-FI"/>
        </w:rPr>
        <w:t xml:space="preserve"> som tar makten och utropas till kung.</w:t>
      </w:r>
      <w:r w:rsidR="0069551F">
        <w:rPr>
          <w:lang w:val="sv-FI"/>
        </w:rPr>
        <w:t xml:space="preserve"> Teits segelled blir ännu viktigare under kung Karl IX:s styre, men det är en annan historia.</w:t>
      </w:r>
    </w:p>
    <w:p w:rsidR="0081229E" w:rsidRDefault="0081229E" w:rsidP="00F970E3">
      <w:pPr>
        <w:rPr>
          <w:lang w:val="sv-FI"/>
        </w:rPr>
      </w:pPr>
      <w:r>
        <w:rPr>
          <w:lang w:val="sv-FI"/>
        </w:rPr>
        <w:t>Och Jacob Teit själv? Han återvände</w:t>
      </w:r>
      <w:r w:rsidR="00C27377">
        <w:rPr>
          <w:lang w:val="sv-FI"/>
        </w:rPr>
        <w:t>r</w:t>
      </w:r>
      <w:r>
        <w:rPr>
          <w:lang w:val="sv-FI"/>
        </w:rPr>
        <w:t xml:space="preserve"> </w:t>
      </w:r>
      <w:r w:rsidR="001E5561">
        <w:rPr>
          <w:lang w:val="sv-FI"/>
        </w:rPr>
        <w:t xml:space="preserve">redan </w:t>
      </w:r>
      <w:r>
        <w:rPr>
          <w:lang w:val="sv-FI"/>
        </w:rPr>
        <w:t>i slutet av 1550-talet till Stockholm och t</w:t>
      </w:r>
      <w:r w:rsidR="00C27377">
        <w:rPr>
          <w:lang w:val="sv-FI"/>
        </w:rPr>
        <w:t>ar</w:t>
      </w:r>
      <w:r>
        <w:rPr>
          <w:lang w:val="sv-FI"/>
        </w:rPr>
        <w:t xml:space="preserve"> där tjänst hos den </w:t>
      </w:r>
      <w:r w:rsidR="001E5561">
        <w:rPr>
          <w:lang w:val="sv-FI"/>
        </w:rPr>
        <w:t xml:space="preserve">då </w:t>
      </w:r>
      <w:r>
        <w:rPr>
          <w:lang w:val="sv-FI"/>
        </w:rPr>
        <w:t xml:space="preserve">nykrönta kungen Erik XIV. Som medlem av kungens </w:t>
      </w:r>
      <w:r w:rsidR="009D53D7">
        <w:rPr>
          <w:lang w:val="sv-FI"/>
        </w:rPr>
        <w:t>höga råd dömer</w:t>
      </w:r>
      <w:r>
        <w:rPr>
          <w:lang w:val="sv-FI"/>
        </w:rPr>
        <w:t xml:space="preserve"> han många av hertig Johans anhängare</w:t>
      </w:r>
      <w:r w:rsidR="009D53D7">
        <w:rPr>
          <w:lang w:val="sv-FI"/>
        </w:rPr>
        <w:t xml:space="preserve"> till stränga straff</w:t>
      </w:r>
      <w:r>
        <w:rPr>
          <w:lang w:val="sv-FI"/>
        </w:rPr>
        <w:t>, vilket denne inte k</w:t>
      </w:r>
      <w:r w:rsidR="00C27377">
        <w:rPr>
          <w:lang w:val="sv-FI"/>
        </w:rPr>
        <w:t>an</w:t>
      </w:r>
      <w:r>
        <w:rPr>
          <w:lang w:val="sv-FI"/>
        </w:rPr>
        <w:t xml:space="preserve"> förlåta honom. Då Johan bl</w:t>
      </w:r>
      <w:r w:rsidR="00C27377">
        <w:rPr>
          <w:lang w:val="sv-FI"/>
        </w:rPr>
        <w:t>ir</w:t>
      </w:r>
      <w:r>
        <w:rPr>
          <w:lang w:val="sv-FI"/>
        </w:rPr>
        <w:t xml:space="preserve"> kung </w:t>
      </w:r>
      <w:r w:rsidR="009D53D7">
        <w:rPr>
          <w:lang w:val="sv-FI"/>
        </w:rPr>
        <w:t>förvis</w:t>
      </w:r>
      <w:r>
        <w:rPr>
          <w:lang w:val="sv-FI"/>
        </w:rPr>
        <w:t xml:space="preserve">as Teit </w:t>
      </w:r>
      <w:r w:rsidR="00C27377">
        <w:rPr>
          <w:lang w:val="sv-FI"/>
        </w:rPr>
        <w:t xml:space="preserve">tillbaka </w:t>
      </w:r>
      <w:r>
        <w:rPr>
          <w:lang w:val="sv-FI"/>
        </w:rPr>
        <w:t>till Finland, där han sluta</w:t>
      </w:r>
      <w:r w:rsidR="00C27377">
        <w:rPr>
          <w:lang w:val="sv-FI"/>
        </w:rPr>
        <w:t>r</w:t>
      </w:r>
      <w:r>
        <w:rPr>
          <w:lang w:val="sv-FI"/>
        </w:rPr>
        <w:t xml:space="preserve"> sina da</w:t>
      </w:r>
      <w:r w:rsidR="00C27377">
        <w:rPr>
          <w:lang w:val="sv-FI"/>
        </w:rPr>
        <w:t>gar</w:t>
      </w:r>
      <w:r>
        <w:rPr>
          <w:lang w:val="sv-FI"/>
        </w:rPr>
        <w:t xml:space="preserve"> som stadsskrivare i Åbo. </w:t>
      </w:r>
      <w:r w:rsidR="00C61B83">
        <w:rPr>
          <w:lang w:val="sv-FI"/>
        </w:rPr>
        <w:t xml:space="preserve">Hans </w:t>
      </w:r>
      <w:r w:rsidR="00C27377">
        <w:rPr>
          <w:lang w:val="sv-FI"/>
        </w:rPr>
        <w:t xml:space="preserve">glansdagar </w:t>
      </w:r>
      <w:r w:rsidR="00C61B83">
        <w:rPr>
          <w:lang w:val="sv-FI"/>
        </w:rPr>
        <w:t xml:space="preserve">som Gustav Vasas och </w:t>
      </w:r>
      <w:r w:rsidR="00C27377">
        <w:rPr>
          <w:lang w:val="sv-FI"/>
        </w:rPr>
        <w:t>hertig</w:t>
      </w:r>
      <w:r w:rsidR="00C61B83">
        <w:rPr>
          <w:lang w:val="sv-FI"/>
        </w:rPr>
        <w:t xml:space="preserve"> Johans</w:t>
      </w:r>
      <w:r w:rsidR="00C27377">
        <w:rPr>
          <w:lang w:val="sv-FI"/>
        </w:rPr>
        <w:t xml:space="preserve"> </w:t>
      </w:r>
      <w:r w:rsidR="00C61B83">
        <w:rPr>
          <w:lang w:val="sv-FI"/>
        </w:rPr>
        <w:t xml:space="preserve">högra hand i Finland </w:t>
      </w:r>
      <w:r w:rsidR="00C21719">
        <w:rPr>
          <w:lang w:val="sv-FI"/>
        </w:rPr>
        <w:t>glöms bort</w:t>
      </w:r>
      <w:r w:rsidR="00C61B83">
        <w:rPr>
          <w:lang w:val="sv-FI"/>
        </w:rPr>
        <w:t xml:space="preserve">, men hans </w:t>
      </w:r>
      <w:r w:rsidR="00C21719">
        <w:rPr>
          <w:lang w:val="sv-FI"/>
        </w:rPr>
        <w:t>farledsbeskrivning finns kvar för eftervärlden</w:t>
      </w:r>
      <w:r w:rsidR="00C61B83">
        <w:rPr>
          <w:lang w:val="sv-FI"/>
        </w:rPr>
        <w:t>.</w:t>
      </w:r>
      <w:r w:rsidR="00C27377">
        <w:rPr>
          <w:lang w:val="sv-FI"/>
        </w:rPr>
        <w:t xml:space="preserve">   </w:t>
      </w:r>
    </w:p>
    <w:p w:rsidR="0006598F" w:rsidRDefault="0006598F">
      <w:pPr>
        <w:rPr>
          <w:lang w:val="sv-FI"/>
        </w:rPr>
      </w:pPr>
    </w:p>
    <w:p w:rsidR="00E73CCB" w:rsidRPr="00B83076" w:rsidRDefault="00B83076">
      <w:pPr>
        <w:rPr>
          <w:u w:val="single"/>
          <w:lang w:val="sv-FI"/>
        </w:rPr>
      </w:pPr>
      <w:r w:rsidRPr="00B83076">
        <w:rPr>
          <w:u w:val="single"/>
          <w:lang w:val="sv-FI"/>
        </w:rPr>
        <w:t>Litteratur</w:t>
      </w:r>
    </w:p>
    <w:p w:rsidR="00E73CCB" w:rsidRDefault="009731CD">
      <w:pPr>
        <w:rPr>
          <w:lang w:val="sv-FI"/>
        </w:rPr>
      </w:pPr>
      <w:r>
        <w:rPr>
          <w:lang w:val="sv-FI"/>
        </w:rPr>
        <w:t>Henrik Cederlöf, Farleder och lotsplatser i Ekenäs skärgård, Ekenäs tryckeri 1989</w:t>
      </w:r>
    </w:p>
    <w:p w:rsidR="004C532E" w:rsidRDefault="004C532E" w:rsidP="004C532E">
      <w:pPr>
        <w:rPr>
          <w:lang w:val="sv-FI"/>
        </w:rPr>
      </w:pPr>
      <w:r>
        <w:rPr>
          <w:lang w:val="sv-FI"/>
        </w:rPr>
        <w:t>Svante Dahlström, Gullkrona, Ekenäs tryckeri 1970</w:t>
      </w:r>
    </w:p>
    <w:p w:rsidR="009731CD" w:rsidRDefault="009731CD">
      <w:pPr>
        <w:rPr>
          <w:lang w:val="sv-FI"/>
        </w:rPr>
      </w:pPr>
      <w:r>
        <w:rPr>
          <w:lang w:val="sv-FI"/>
        </w:rPr>
        <w:t>Ulla Ehrensvärd och Kurt Zilliacus, Farlederna berättar, Konstsamfundet – Söderströms 1998</w:t>
      </w:r>
    </w:p>
    <w:p w:rsidR="004C532E" w:rsidRPr="00B83076" w:rsidRDefault="004C532E" w:rsidP="004C532E">
      <w:pPr>
        <w:rPr>
          <w:lang w:val="sv-FI"/>
        </w:rPr>
      </w:pPr>
      <w:proofErr w:type="spellStart"/>
      <w:r w:rsidRPr="009731CD">
        <w:rPr>
          <w:lang w:val="sv-FI"/>
        </w:rPr>
        <w:t>Kustavi</w:t>
      </w:r>
      <w:proofErr w:type="spellEnd"/>
      <w:r w:rsidRPr="009731CD">
        <w:rPr>
          <w:lang w:val="sv-FI"/>
        </w:rPr>
        <w:t xml:space="preserve"> </w:t>
      </w:r>
      <w:proofErr w:type="spellStart"/>
      <w:r w:rsidRPr="009731CD">
        <w:rPr>
          <w:lang w:val="sv-FI"/>
        </w:rPr>
        <w:t>Grotenfelt</w:t>
      </w:r>
      <w:proofErr w:type="spellEnd"/>
      <w:r w:rsidRPr="009731CD">
        <w:rPr>
          <w:lang w:val="sv-FI"/>
        </w:rPr>
        <w:t xml:space="preserve"> (red) </w:t>
      </w:r>
      <w:r w:rsidRPr="00B83076">
        <w:rPr>
          <w:lang w:val="sv-FI"/>
        </w:rPr>
        <w:t xml:space="preserve">Jakob </w:t>
      </w:r>
      <w:proofErr w:type="spellStart"/>
      <w:r w:rsidRPr="00B83076">
        <w:rPr>
          <w:lang w:val="sv-FI"/>
        </w:rPr>
        <w:t>Teitts</w:t>
      </w:r>
      <w:proofErr w:type="spellEnd"/>
      <w:r w:rsidRPr="00B83076">
        <w:rPr>
          <w:lang w:val="sv-FI"/>
        </w:rPr>
        <w:t xml:space="preserve"> klagomålsregister emot adeln i Finland år 1555 – 1556, </w:t>
      </w:r>
      <w:proofErr w:type="spellStart"/>
      <w:r w:rsidRPr="00B83076">
        <w:rPr>
          <w:lang w:val="sv-FI"/>
        </w:rPr>
        <w:t>Todistuskappaleita</w:t>
      </w:r>
      <w:proofErr w:type="spellEnd"/>
      <w:r w:rsidRPr="00B83076">
        <w:rPr>
          <w:lang w:val="sv-FI"/>
        </w:rPr>
        <w:t xml:space="preserve"> </w:t>
      </w:r>
      <w:proofErr w:type="spellStart"/>
      <w:r w:rsidRPr="00B83076">
        <w:rPr>
          <w:lang w:val="sv-FI"/>
        </w:rPr>
        <w:t>Suomen</w:t>
      </w:r>
      <w:proofErr w:type="spellEnd"/>
      <w:r w:rsidRPr="00B83076">
        <w:rPr>
          <w:lang w:val="sv-FI"/>
        </w:rPr>
        <w:t xml:space="preserve"> </w:t>
      </w:r>
      <w:proofErr w:type="spellStart"/>
      <w:r w:rsidRPr="00B83076">
        <w:rPr>
          <w:lang w:val="sv-FI"/>
        </w:rPr>
        <w:t>historiaan</w:t>
      </w:r>
      <w:proofErr w:type="spellEnd"/>
      <w:r w:rsidRPr="00B83076">
        <w:rPr>
          <w:lang w:val="sv-FI"/>
        </w:rPr>
        <w:t xml:space="preserve"> V, 1894</w:t>
      </w:r>
    </w:p>
    <w:p w:rsidR="00CB0A36" w:rsidRPr="00CB0A36" w:rsidRDefault="00CB0A36" w:rsidP="00CB0A36">
      <w:pPr>
        <w:rPr>
          <w:lang w:val="sv-FI"/>
        </w:rPr>
      </w:pPr>
      <w:r w:rsidRPr="00B83076">
        <w:rPr>
          <w:lang w:val="sv-FI"/>
        </w:rPr>
        <w:t>Snappertuna fornminnesförenings hemsida</w:t>
      </w:r>
      <w:r>
        <w:rPr>
          <w:sz w:val="20"/>
          <w:szCs w:val="20"/>
          <w:lang w:val="sv-FI"/>
        </w:rPr>
        <w:t xml:space="preserve"> </w:t>
      </w:r>
      <w:hyperlink r:id="rId7" w:history="1">
        <w:r w:rsidR="008E6C9D" w:rsidRPr="00936D3D">
          <w:rPr>
            <w:rStyle w:val="Hyperlink"/>
            <w:sz w:val="20"/>
            <w:szCs w:val="20"/>
            <w:lang w:val="sv-FI"/>
          </w:rPr>
          <w:t>http://www.snappertuna.surfnet.fi/</w:t>
        </w:r>
      </w:hyperlink>
      <w:r w:rsidR="008E6C9D">
        <w:rPr>
          <w:sz w:val="20"/>
          <w:szCs w:val="20"/>
          <w:lang w:val="sv-FI"/>
        </w:rPr>
        <w:t xml:space="preserve"> </w:t>
      </w:r>
      <w:r>
        <w:rPr>
          <w:sz w:val="20"/>
          <w:szCs w:val="20"/>
          <w:lang w:val="sv-FI"/>
        </w:rPr>
        <w:t xml:space="preserve"> </w:t>
      </w:r>
    </w:p>
    <w:p w:rsidR="009731CD" w:rsidRPr="004C532E" w:rsidRDefault="004C532E">
      <w:r w:rsidRPr="004C532E">
        <w:t>Jacob Teit, Suomen aatelistoa vastaan te</w:t>
      </w:r>
      <w:r>
        <w:t>htyjä valituksia 1556</w:t>
      </w:r>
      <w:r w:rsidR="009731CD" w:rsidRPr="004C532E">
        <w:t xml:space="preserve">, </w:t>
      </w:r>
      <w:proofErr w:type="spellStart"/>
      <w:r w:rsidR="009731CD" w:rsidRPr="004C532E">
        <w:t>Arkivverkets</w:t>
      </w:r>
      <w:proofErr w:type="spellEnd"/>
      <w:r w:rsidR="009731CD" w:rsidRPr="004C532E">
        <w:t xml:space="preserve"> </w:t>
      </w:r>
      <w:proofErr w:type="spellStart"/>
      <w:r w:rsidR="009731CD" w:rsidRPr="004C532E">
        <w:t>digitala</w:t>
      </w:r>
      <w:proofErr w:type="spellEnd"/>
      <w:r w:rsidR="009731CD" w:rsidRPr="004C532E">
        <w:t xml:space="preserve"> </w:t>
      </w:r>
      <w:proofErr w:type="spellStart"/>
      <w:r w:rsidR="009731CD" w:rsidRPr="004C532E">
        <w:t>arkiv</w:t>
      </w:r>
      <w:proofErr w:type="spellEnd"/>
      <w:r w:rsidR="009731CD" w:rsidRPr="004C532E">
        <w:t xml:space="preserve"> </w:t>
      </w:r>
      <w:hyperlink r:id="rId8" w:history="1">
        <w:r w:rsidR="009731CD" w:rsidRPr="004C532E">
          <w:rPr>
            <w:rStyle w:val="Hyperlink"/>
          </w:rPr>
          <w:t>http://digi.narc.fi</w:t>
        </w:r>
      </w:hyperlink>
      <w:r w:rsidR="009731CD" w:rsidRPr="004C532E">
        <w:t xml:space="preserve">  </w:t>
      </w:r>
    </w:p>
    <w:p w:rsidR="004C532E" w:rsidRPr="00B83076" w:rsidRDefault="004C532E">
      <w:r w:rsidRPr="00B83076">
        <w:t xml:space="preserve">Lars Ericsson </w:t>
      </w:r>
      <w:proofErr w:type="spellStart"/>
      <w:r w:rsidRPr="00B83076">
        <w:t>Wolke</w:t>
      </w:r>
      <w:proofErr w:type="spellEnd"/>
      <w:r w:rsidRPr="00B83076">
        <w:t>, Johan III: en biografi, Historiska media 2012</w:t>
      </w:r>
    </w:p>
    <w:p w:rsidR="00B83076" w:rsidRDefault="00B83076" w:rsidP="00B83076">
      <w:pPr>
        <w:rPr>
          <w:lang w:val="sv-FI"/>
        </w:rPr>
      </w:pPr>
      <w:r w:rsidRPr="00B83076">
        <w:rPr>
          <w:u w:val="single"/>
          <w:lang w:val="sv-FI"/>
        </w:rPr>
        <w:t>Bildtexter</w:t>
      </w:r>
    </w:p>
    <w:p w:rsidR="00B83076" w:rsidRDefault="00B83076" w:rsidP="00B83076">
      <w:pPr>
        <w:rPr>
          <w:lang w:val="sv-FI"/>
        </w:rPr>
      </w:pPr>
      <w:r>
        <w:rPr>
          <w:lang w:val="sv-FI"/>
        </w:rPr>
        <w:t xml:space="preserve">Bild 1.  </w:t>
      </w:r>
      <w:r>
        <w:rPr>
          <w:lang w:val="sv-FI"/>
        </w:rPr>
        <w:tab/>
        <w:t>Jacob Teits farledsbeskrivning med textförtydliganden. Arkivverkets Digitalarkiv</w:t>
      </w:r>
    </w:p>
    <w:p w:rsidR="00B83076" w:rsidRDefault="00B83076" w:rsidP="00B83076">
      <w:pPr>
        <w:rPr>
          <w:lang w:val="sv-FI"/>
        </w:rPr>
      </w:pPr>
      <w:r>
        <w:rPr>
          <w:lang w:val="sv-FI"/>
        </w:rPr>
        <w:t>Bild 2.</w:t>
      </w:r>
      <w:r>
        <w:rPr>
          <w:lang w:val="sv-FI"/>
        </w:rPr>
        <w:tab/>
      </w:r>
      <w:r w:rsidRPr="00733D41">
        <w:rPr>
          <w:color w:val="000000"/>
          <w:sz w:val="21"/>
          <w:szCs w:val="21"/>
          <w:lang w:val="sv-FI"/>
        </w:rPr>
        <w:t xml:space="preserve">Målning av kung Johan från 1582 av </w:t>
      </w:r>
      <w:hyperlink r:id="rId9" w:tooltip="Johan Baptista van Uther" w:history="1">
        <w:r w:rsidRPr="00733D41">
          <w:rPr>
            <w:color w:val="000000"/>
            <w:sz w:val="21"/>
            <w:szCs w:val="21"/>
            <w:lang w:val="sv-FI"/>
          </w:rPr>
          <w:t xml:space="preserve">Johan Baptista van </w:t>
        </w:r>
        <w:proofErr w:type="spellStart"/>
        <w:r w:rsidRPr="00733D41">
          <w:rPr>
            <w:color w:val="000000"/>
            <w:sz w:val="21"/>
            <w:szCs w:val="21"/>
            <w:lang w:val="sv-FI"/>
          </w:rPr>
          <w:t>Uther</w:t>
        </w:r>
        <w:proofErr w:type="spellEnd"/>
      </w:hyperlink>
    </w:p>
    <w:p w:rsidR="00B83076" w:rsidRDefault="00B83076" w:rsidP="00B83076">
      <w:pPr>
        <w:rPr>
          <w:lang w:val="sv-FI"/>
        </w:rPr>
      </w:pPr>
      <w:r>
        <w:rPr>
          <w:lang w:val="sv-FI"/>
        </w:rPr>
        <w:t>Bild 3.</w:t>
      </w:r>
      <w:r>
        <w:rPr>
          <w:lang w:val="sv-FI"/>
        </w:rPr>
        <w:tab/>
        <w:t>Pargas skärgård. Detalj ur Hans Hanssons sjökarta från 1650. Finlands Riksarkiv</w:t>
      </w:r>
    </w:p>
    <w:p w:rsidR="00B83076" w:rsidRDefault="00B83076" w:rsidP="00B83076">
      <w:pPr>
        <w:rPr>
          <w:lang w:val="sv-FI"/>
        </w:rPr>
      </w:pPr>
      <w:r>
        <w:rPr>
          <w:lang w:val="sv-FI"/>
        </w:rPr>
        <w:t>Bild 4.</w:t>
      </w:r>
      <w:r>
        <w:rPr>
          <w:lang w:val="sv-FI"/>
        </w:rPr>
        <w:tab/>
        <w:t>Kimito skärgård. Detalj ur Hans Hanssons sjökarta från 1650. Finlands Riksarkiv</w:t>
      </w:r>
    </w:p>
    <w:p w:rsidR="00B83076" w:rsidRDefault="00B83076" w:rsidP="00B83076">
      <w:pPr>
        <w:rPr>
          <w:lang w:val="sv-FI"/>
        </w:rPr>
      </w:pPr>
      <w:r>
        <w:rPr>
          <w:lang w:val="sv-FI"/>
        </w:rPr>
        <w:t>Bild 5.</w:t>
      </w:r>
      <w:r>
        <w:rPr>
          <w:lang w:val="sv-FI"/>
        </w:rPr>
        <w:tab/>
        <w:t xml:space="preserve">Hangö udd. Detalj ur Nils </w:t>
      </w:r>
      <w:proofErr w:type="spellStart"/>
      <w:r>
        <w:rPr>
          <w:lang w:val="sv-FI"/>
        </w:rPr>
        <w:t>Strömcronas</w:t>
      </w:r>
      <w:proofErr w:type="spellEnd"/>
      <w:r>
        <w:rPr>
          <w:lang w:val="sv-FI"/>
        </w:rPr>
        <w:t xml:space="preserve"> sjökarta från 1723. Svenska Krigsarkivet</w:t>
      </w:r>
    </w:p>
    <w:p w:rsidR="00B83076" w:rsidRDefault="00B83076" w:rsidP="00B83076">
      <w:pPr>
        <w:rPr>
          <w:lang w:val="sv-FI"/>
        </w:rPr>
      </w:pPr>
      <w:r>
        <w:rPr>
          <w:lang w:val="sv-FI"/>
        </w:rPr>
        <w:t xml:space="preserve">Bild 6.  </w:t>
      </w:r>
      <w:r>
        <w:rPr>
          <w:lang w:val="sv-FI"/>
        </w:rPr>
        <w:tab/>
        <w:t xml:space="preserve">Tvärminne. Detalj ur Nils </w:t>
      </w:r>
      <w:proofErr w:type="spellStart"/>
      <w:r>
        <w:rPr>
          <w:lang w:val="sv-FI"/>
        </w:rPr>
        <w:t>Strömcronas</w:t>
      </w:r>
      <w:proofErr w:type="spellEnd"/>
      <w:r>
        <w:rPr>
          <w:lang w:val="sv-FI"/>
        </w:rPr>
        <w:t xml:space="preserve"> sjökarta från 1723. Svenska Krigsarkivet</w:t>
      </w:r>
    </w:p>
    <w:p w:rsidR="00B83076" w:rsidRDefault="00B83076" w:rsidP="00B83076">
      <w:pPr>
        <w:rPr>
          <w:lang w:val="sv-FI"/>
        </w:rPr>
      </w:pPr>
      <w:r>
        <w:rPr>
          <w:lang w:val="sv-FI"/>
        </w:rPr>
        <w:t>Bild 7.</w:t>
      </w:r>
      <w:r>
        <w:rPr>
          <w:lang w:val="sv-FI"/>
        </w:rPr>
        <w:tab/>
        <w:t>Ingå skärgård. Detalj ur Hans Hanssons sjökarta från 1652. Ingå kyrkoarkiv</w:t>
      </w:r>
    </w:p>
    <w:p w:rsidR="00B83076" w:rsidRDefault="00B83076" w:rsidP="00B83076">
      <w:pPr>
        <w:rPr>
          <w:lang w:val="sv-FI"/>
        </w:rPr>
      </w:pPr>
      <w:r>
        <w:rPr>
          <w:lang w:val="sv-FI"/>
        </w:rPr>
        <w:t xml:space="preserve">Bild 8. </w:t>
      </w:r>
      <w:r>
        <w:rPr>
          <w:lang w:val="sv-FI"/>
        </w:rPr>
        <w:tab/>
        <w:t>Porkala udd. Detalj ur Jonas Hahns sjökarta från 1751. Sjöhistoriska museet</w:t>
      </w:r>
    </w:p>
    <w:p w:rsidR="00B83076" w:rsidRDefault="00B83076" w:rsidP="00B83076">
      <w:pPr>
        <w:rPr>
          <w:lang w:val="sv-FI"/>
        </w:rPr>
      </w:pPr>
      <w:r>
        <w:rPr>
          <w:lang w:val="sv-FI"/>
        </w:rPr>
        <w:t>Bild 9.</w:t>
      </w:r>
      <w:r>
        <w:rPr>
          <w:lang w:val="sv-FI"/>
        </w:rPr>
        <w:tab/>
        <w:t xml:space="preserve">Helsingfors. Karta från 1646, sannolikt av Hans Hansson. Svenska Riksarkivet </w:t>
      </w:r>
    </w:p>
    <w:p w:rsidR="00CB0A36" w:rsidRDefault="00CB0A36">
      <w:pPr>
        <w:rPr>
          <w:lang w:val="sv-FI"/>
        </w:rPr>
      </w:pPr>
    </w:p>
    <w:p w:rsidR="00B83076" w:rsidRPr="009731CD" w:rsidRDefault="00B83076">
      <w:pPr>
        <w:rPr>
          <w:lang w:val="sv-FI"/>
        </w:rPr>
      </w:pPr>
      <w:r>
        <w:rPr>
          <w:lang w:val="sv-FI"/>
        </w:rPr>
        <w:t xml:space="preserve">Bild 2 är lånad från </w:t>
      </w:r>
      <w:proofErr w:type="spellStart"/>
      <w:r>
        <w:rPr>
          <w:lang w:val="sv-FI"/>
        </w:rPr>
        <w:t>Wikipedia</w:t>
      </w:r>
      <w:proofErr w:type="spellEnd"/>
      <w:r>
        <w:rPr>
          <w:lang w:val="sv-FI"/>
        </w:rPr>
        <w:t>, och underlaget till bilderna 3-9 är skannade ur boken Farlederna berättar</w:t>
      </w:r>
    </w:p>
    <w:sectPr w:rsidR="00B83076" w:rsidRPr="009731CD">
      <w:head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6E8" w:rsidRDefault="003C06E8" w:rsidP="00A1007C">
      <w:pPr>
        <w:spacing w:after="0" w:line="240" w:lineRule="auto"/>
      </w:pPr>
      <w:r>
        <w:separator/>
      </w:r>
    </w:p>
  </w:endnote>
  <w:endnote w:type="continuationSeparator" w:id="0">
    <w:p w:rsidR="003C06E8" w:rsidRDefault="003C06E8" w:rsidP="00A1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6E8" w:rsidRDefault="003C06E8" w:rsidP="00A1007C">
      <w:pPr>
        <w:spacing w:after="0" w:line="240" w:lineRule="auto"/>
      </w:pPr>
      <w:r>
        <w:separator/>
      </w:r>
    </w:p>
  </w:footnote>
  <w:footnote w:type="continuationSeparator" w:id="0">
    <w:p w:rsidR="003C06E8" w:rsidRDefault="003C06E8" w:rsidP="00A10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27842"/>
      <w:docPartObj>
        <w:docPartGallery w:val="Page Numbers (Top of Page)"/>
        <w:docPartUnique/>
      </w:docPartObj>
    </w:sdtPr>
    <w:sdtEndPr/>
    <w:sdtContent>
      <w:p w:rsidR="00A1007C" w:rsidRDefault="00A1007C">
        <w:pPr>
          <w:pStyle w:val="Header"/>
          <w:jc w:val="right"/>
        </w:pPr>
        <w:r>
          <w:fldChar w:fldCharType="begin"/>
        </w:r>
        <w:r>
          <w:instrText>PAGE   \* MERGEFORMAT</w:instrText>
        </w:r>
        <w:r>
          <w:fldChar w:fldCharType="separate"/>
        </w:r>
        <w:r w:rsidR="000D5B7A">
          <w:rPr>
            <w:noProof/>
            <w:lang w:val="sv-SE"/>
          </w:rPr>
          <w:t>7</w:t>
        </w:r>
        <w:r>
          <w:fldChar w:fldCharType="end"/>
        </w:r>
      </w:p>
    </w:sdtContent>
  </w:sdt>
  <w:p w:rsidR="00A1007C" w:rsidRDefault="00A100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28"/>
    <w:rsid w:val="00006D1F"/>
    <w:rsid w:val="00013B1A"/>
    <w:rsid w:val="00013CA0"/>
    <w:rsid w:val="00054D41"/>
    <w:rsid w:val="0006598F"/>
    <w:rsid w:val="00074314"/>
    <w:rsid w:val="000921C0"/>
    <w:rsid w:val="000B1ACD"/>
    <w:rsid w:val="000B2314"/>
    <w:rsid w:val="000C33F7"/>
    <w:rsid w:val="000D5B7A"/>
    <w:rsid w:val="000E2CC3"/>
    <w:rsid w:val="00117C9B"/>
    <w:rsid w:val="001222E2"/>
    <w:rsid w:val="00126767"/>
    <w:rsid w:val="00145D4E"/>
    <w:rsid w:val="00150728"/>
    <w:rsid w:val="00156D29"/>
    <w:rsid w:val="00162EF4"/>
    <w:rsid w:val="001630D5"/>
    <w:rsid w:val="001D7D23"/>
    <w:rsid w:val="001E5561"/>
    <w:rsid w:val="001E7A09"/>
    <w:rsid w:val="00210484"/>
    <w:rsid w:val="0021519B"/>
    <w:rsid w:val="0022101C"/>
    <w:rsid w:val="00235AB2"/>
    <w:rsid w:val="00236305"/>
    <w:rsid w:val="0024144D"/>
    <w:rsid w:val="002713E7"/>
    <w:rsid w:val="00277D43"/>
    <w:rsid w:val="0028449E"/>
    <w:rsid w:val="00287C95"/>
    <w:rsid w:val="00293B2C"/>
    <w:rsid w:val="00294135"/>
    <w:rsid w:val="002A5027"/>
    <w:rsid w:val="002B31A0"/>
    <w:rsid w:val="002E2886"/>
    <w:rsid w:val="002E4111"/>
    <w:rsid w:val="003211EB"/>
    <w:rsid w:val="00322857"/>
    <w:rsid w:val="00323B2D"/>
    <w:rsid w:val="00324381"/>
    <w:rsid w:val="003336A6"/>
    <w:rsid w:val="00340298"/>
    <w:rsid w:val="00353CE1"/>
    <w:rsid w:val="00394A5F"/>
    <w:rsid w:val="00395293"/>
    <w:rsid w:val="00397EA9"/>
    <w:rsid w:val="003C06E8"/>
    <w:rsid w:val="003E67F4"/>
    <w:rsid w:val="00412791"/>
    <w:rsid w:val="004244B0"/>
    <w:rsid w:val="0043343F"/>
    <w:rsid w:val="00476923"/>
    <w:rsid w:val="004772C1"/>
    <w:rsid w:val="00485973"/>
    <w:rsid w:val="00494845"/>
    <w:rsid w:val="004A0DD0"/>
    <w:rsid w:val="004A53B7"/>
    <w:rsid w:val="004A7B0E"/>
    <w:rsid w:val="004C2BDD"/>
    <w:rsid w:val="004C532E"/>
    <w:rsid w:val="004E157F"/>
    <w:rsid w:val="004F50D0"/>
    <w:rsid w:val="004F5374"/>
    <w:rsid w:val="00513227"/>
    <w:rsid w:val="00526EDB"/>
    <w:rsid w:val="00534ED6"/>
    <w:rsid w:val="0054287E"/>
    <w:rsid w:val="0055122C"/>
    <w:rsid w:val="005547ED"/>
    <w:rsid w:val="00560F9B"/>
    <w:rsid w:val="00587AE3"/>
    <w:rsid w:val="00592A2E"/>
    <w:rsid w:val="005A7712"/>
    <w:rsid w:val="0060749F"/>
    <w:rsid w:val="00621A87"/>
    <w:rsid w:val="00644463"/>
    <w:rsid w:val="00650362"/>
    <w:rsid w:val="00651934"/>
    <w:rsid w:val="0065602B"/>
    <w:rsid w:val="0067648A"/>
    <w:rsid w:val="00681EE6"/>
    <w:rsid w:val="0068410A"/>
    <w:rsid w:val="0069551F"/>
    <w:rsid w:val="006B5EA0"/>
    <w:rsid w:val="006B6D66"/>
    <w:rsid w:val="006C0DDA"/>
    <w:rsid w:val="006C1966"/>
    <w:rsid w:val="006C4090"/>
    <w:rsid w:val="006D30E0"/>
    <w:rsid w:val="006E31D9"/>
    <w:rsid w:val="00726EC7"/>
    <w:rsid w:val="00733D41"/>
    <w:rsid w:val="00741F68"/>
    <w:rsid w:val="0074527C"/>
    <w:rsid w:val="007760A0"/>
    <w:rsid w:val="00786987"/>
    <w:rsid w:val="00793CC7"/>
    <w:rsid w:val="007A3796"/>
    <w:rsid w:val="007A5EC5"/>
    <w:rsid w:val="007C5092"/>
    <w:rsid w:val="007D2674"/>
    <w:rsid w:val="007F03FA"/>
    <w:rsid w:val="00805BAD"/>
    <w:rsid w:val="0081229E"/>
    <w:rsid w:val="00817351"/>
    <w:rsid w:val="00823FA3"/>
    <w:rsid w:val="00826446"/>
    <w:rsid w:val="00831C29"/>
    <w:rsid w:val="00860B6C"/>
    <w:rsid w:val="00867826"/>
    <w:rsid w:val="00892CEF"/>
    <w:rsid w:val="008A25F9"/>
    <w:rsid w:val="008B5FEB"/>
    <w:rsid w:val="008E6C9D"/>
    <w:rsid w:val="008F4B52"/>
    <w:rsid w:val="00902631"/>
    <w:rsid w:val="0090756E"/>
    <w:rsid w:val="009271F1"/>
    <w:rsid w:val="00935706"/>
    <w:rsid w:val="00962A9F"/>
    <w:rsid w:val="00966F40"/>
    <w:rsid w:val="009731CD"/>
    <w:rsid w:val="0099367D"/>
    <w:rsid w:val="009A06F0"/>
    <w:rsid w:val="009A5940"/>
    <w:rsid w:val="009B3FB6"/>
    <w:rsid w:val="009D53D7"/>
    <w:rsid w:val="009E0D57"/>
    <w:rsid w:val="009E5882"/>
    <w:rsid w:val="00A02440"/>
    <w:rsid w:val="00A065F9"/>
    <w:rsid w:val="00A07E25"/>
    <w:rsid w:val="00A1007C"/>
    <w:rsid w:val="00A52444"/>
    <w:rsid w:val="00AE1034"/>
    <w:rsid w:val="00AF6FCB"/>
    <w:rsid w:val="00B01049"/>
    <w:rsid w:val="00B015ED"/>
    <w:rsid w:val="00B24FB4"/>
    <w:rsid w:val="00B31B52"/>
    <w:rsid w:val="00B45DA1"/>
    <w:rsid w:val="00B53A5F"/>
    <w:rsid w:val="00B64919"/>
    <w:rsid w:val="00B83076"/>
    <w:rsid w:val="00B86EC0"/>
    <w:rsid w:val="00B9210E"/>
    <w:rsid w:val="00BB0E72"/>
    <w:rsid w:val="00BB1B2F"/>
    <w:rsid w:val="00BC1764"/>
    <w:rsid w:val="00BC2AB8"/>
    <w:rsid w:val="00BC5703"/>
    <w:rsid w:val="00BC649A"/>
    <w:rsid w:val="00BD3ACC"/>
    <w:rsid w:val="00BE0B81"/>
    <w:rsid w:val="00BE275D"/>
    <w:rsid w:val="00BE7ED2"/>
    <w:rsid w:val="00BF32DE"/>
    <w:rsid w:val="00BF5AED"/>
    <w:rsid w:val="00C06679"/>
    <w:rsid w:val="00C21719"/>
    <w:rsid w:val="00C235A7"/>
    <w:rsid w:val="00C27377"/>
    <w:rsid w:val="00C45ED6"/>
    <w:rsid w:val="00C61B83"/>
    <w:rsid w:val="00C92EF5"/>
    <w:rsid w:val="00CA6668"/>
    <w:rsid w:val="00CA76EC"/>
    <w:rsid w:val="00CB0A36"/>
    <w:rsid w:val="00CE1E88"/>
    <w:rsid w:val="00D14415"/>
    <w:rsid w:val="00D149CC"/>
    <w:rsid w:val="00D2067A"/>
    <w:rsid w:val="00D20D93"/>
    <w:rsid w:val="00D44448"/>
    <w:rsid w:val="00D57D92"/>
    <w:rsid w:val="00D61AF4"/>
    <w:rsid w:val="00D938FE"/>
    <w:rsid w:val="00DA3A1E"/>
    <w:rsid w:val="00DA6036"/>
    <w:rsid w:val="00DE37E4"/>
    <w:rsid w:val="00E16B11"/>
    <w:rsid w:val="00E44889"/>
    <w:rsid w:val="00E47B4E"/>
    <w:rsid w:val="00E73CCB"/>
    <w:rsid w:val="00E74734"/>
    <w:rsid w:val="00E84112"/>
    <w:rsid w:val="00E86EEF"/>
    <w:rsid w:val="00E87B60"/>
    <w:rsid w:val="00EA5EB7"/>
    <w:rsid w:val="00EB1104"/>
    <w:rsid w:val="00ED0637"/>
    <w:rsid w:val="00EE3B62"/>
    <w:rsid w:val="00F02D63"/>
    <w:rsid w:val="00F12124"/>
    <w:rsid w:val="00F17874"/>
    <w:rsid w:val="00F50DAF"/>
    <w:rsid w:val="00F72894"/>
    <w:rsid w:val="00F970E3"/>
    <w:rsid w:val="00FA3516"/>
    <w:rsid w:val="00FC600F"/>
    <w:rsid w:val="00FC72E1"/>
    <w:rsid w:val="00FD6287"/>
    <w:rsid w:val="00FE58CD"/>
    <w:rsid w:val="00FE7E6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07C"/>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007C"/>
  </w:style>
  <w:style w:type="paragraph" w:styleId="Footer">
    <w:name w:val="footer"/>
    <w:basedOn w:val="Normal"/>
    <w:link w:val="FooterChar"/>
    <w:uiPriority w:val="99"/>
    <w:unhideWhenUsed/>
    <w:rsid w:val="00A1007C"/>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007C"/>
  </w:style>
  <w:style w:type="paragraph" w:styleId="BalloonText">
    <w:name w:val="Balloon Text"/>
    <w:basedOn w:val="Normal"/>
    <w:link w:val="BalloonTextChar"/>
    <w:uiPriority w:val="99"/>
    <w:semiHidden/>
    <w:unhideWhenUsed/>
    <w:rsid w:val="00A10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7C"/>
    <w:rPr>
      <w:rFonts w:ascii="Tahoma" w:hAnsi="Tahoma" w:cs="Tahoma"/>
      <w:sz w:val="16"/>
      <w:szCs w:val="16"/>
    </w:rPr>
  </w:style>
  <w:style w:type="character" w:styleId="Hyperlink">
    <w:name w:val="Hyperlink"/>
    <w:basedOn w:val="DefaultParagraphFont"/>
    <w:uiPriority w:val="99"/>
    <w:unhideWhenUsed/>
    <w:rsid w:val="009731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007C"/>
    <w:pPr>
      <w:tabs>
        <w:tab w:val="center" w:pos="4819"/>
        <w:tab w:val="right" w:pos="9638"/>
      </w:tabs>
      <w:spacing w:after="0" w:line="240" w:lineRule="auto"/>
    </w:pPr>
  </w:style>
  <w:style w:type="character" w:customStyle="1" w:styleId="HeaderChar">
    <w:name w:val="Header Char"/>
    <w:basedOn w:val="DefaultParagraphFont"/>
    <w:link w:val="Header"/>
    <w:uiPriority w:val="99"/>
    <w:rsid w:val="00A1007C"/>
  </w:style>
  <w:style w:type="paragraph" w:styleId="Footer">
    <w:name w:val="footer"/>
    <w:basedOn w:val="Normal"/>
    <w:link w:val="FooterChar"/>
    <w:uiPriority w:val="99"/>
    <w:unhideWhenUsed/>
    <w:rsid w:val="00A1007C"/>
    <w:pPr>
      <w:tabs>
        <w:tab w:val="center" w:pos="4819"/>
        <w:tab w:val="right" w:pos="9638"/>
      </w:tabs>
      <w:spacing w:after="0" w:line="240" w:lineRule="auto"/>
    </w:pPr>
  </w:style>
  <w:style w:type="character" w:customStyle="1" w:styleId="FooterChar">
    <w:name w:val="Footer Char"/>
    <w:basedOn w:val="DefaultParagraphFont"/>
    <w:link w:val="Footer"/>
    <w:uiPriority w:val="99"/>
    <w:rsid w:val="00A1007C"/>
  </w:style>
  <w:style w:type="paragraph" w:styleId="BalloonText">
    <w:name w:val="Balloon Text"/>
    <w:basedOn w:val="Normal"/>
    <w:link w:val="BalloonTextChar"/>
    <w:uiPriority w:val="99"/>
    <w:semiHidden/>
    <w:unhideWhenUsed/>
    <w:rsid w:val="00A10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07C"/>
    <w:rPr>
      <w:rFonts w:ascii="Tahoma" w:hAnsi="Tahoma" w:cs="Tahoma"/>
      <w:sz w:val="16"/>
      <w:szCs w:val="16"/>
    </w:rPr>
  </w:style>
  <w:style w:type="character" w:styleId="Hyperlink">
    <w:name w:val="Hyperlink"/>
    <w:basedOn w:val="DefaultParagraphFont"/>
    <w:uiPriority w:val="99"/>
    <w:unhideWhenUsed/>
    <w:rsid w:val="00973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narc.fi" TargetMode="External"/><Relationship Id="rId3" Type="http://schemas.openxmlformats.org/officeDocument/2006/relationships/settings" Target="settings.xml"/><Relationship Id="rId7" Type="http://schemas.openxmlformats.org/officeDocument/2006/relationships/hyperlink" Target="http://www.snappertuna.surfnet.fi/"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wikipedia.org/wiki/Johan_Baptista_van_Uth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3989</Words>
  <Characters>21350</Characters>
  <Application>Microsoft Office Word</Application>
  <DocSecurity>0</DocSecurity>
  <Lines>268</Lines>
  <Paragraphs>59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dc:creator>
  <cp:lastModifiedBy>heklund</cp:lastModifiedBy>
  <cp:revision>3</cp:revision>
  <cp:lastPrinted>2013-04-04T10:26:00Z</cp:lastPrinted>
  <dcterms:created xsi:type="dcterms:W3CDTF">2013-04-04T11:00:00Z</dcterms:created>
  <dcterms:modified xsi:type="dcterms:W3CDTF">2013-04-04T11:14:00Z</dcterms:modified>
</cp:coreProperties>
</file>