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48036" w14:textId="62D353C4" w:rsidR="00DC11F4" w:rsidRPr="00322C47" w:rsidRDefault="00C561DE" w:rsidP="008C44E9">
      <w:pPr>
        <w:spacing w:after="0"/>
        <w:rPr>
          <w:rFonts w:ascii="Times New Roman" w:hAnsi="Times New Roman" w:cs="Times New Roman"/>
          <w:b/>
        </w:rPr>
      </w:pPr>
      <w:r w:rsidRPr="00322C47">
        <w:rPr>
          <w:rFonts w:ascii="Times New Roman" w:hAnsi="Times New Roman" w:cs="Times New Roman"/>
          <w:b/>
        </w:rPr>
        <w:t>V</w:t>
      </w:r>
      <w:r w:rsidR="001A6B67" w:rsidRPr="00322C47">
        <w:rPr>
          <w:rFonts w:ascii="Times New Roman" w:hAnsi="Times New Roman" w:cs="Times New Roman"/>
          <w:b/>
        </w:rPr>
        <w:t>attenvården</w:t>
      </w:r>
      <w:r w:rsidR="001A6B67" w:rsidRPr="00322C47">
        <w:rPr>
          <w:rFonts w:ascii="Times New Roman" w:hAnsi="Times New Roman" w:cs="Times New Roman"/>
          <w:b/>
        </w:rPr>
        <w:br/>
        <w:t>- en utmaning för kustkommunerna</w:t>
      </w:r>
      <w:r w:rsidR="001A6B67" w:rsidRPr="00322C47">
        <w:rPr>
          <w:rFonts w:ascii="Times New Roman" w:hAnsi="Times New Roman" w:cs="Times New Roman"/>
          <w:b/>
        </w:rPr>
        <w:br/>
        <w:t>TEXT: MARIA SÖDERSTRÖM</w:t>
      </w:r>
    </w:p>
    <w:p w14:paraId="49076ADD" w14:textId="77777777" w:rsidR="00DC11F4" w:rsidRPr="00322C47" w:rsidRDefault="00DC11F4" w:rsidP="008C44E9">
      <w:pPr>
        <w:spacing w:after="0"/>
        <w:rPr>
          <w:rFonts w:ascii="Times New Roman" w:hAnsi="Times New Roman" w:cs="Times New Roman"/>
          <w:i/>
        </w:rPr>
      </w:pPr>
    </w:p>
    <w:p w14:paraId="3C9B728F" w14:textId="60E41478" w:rsidR="008C44E9" w:rsidRPr="00322C47" w:rsidRDefault="008C44E9" w:rsidP="008C44E9">
      <w:pPr>
        <w:spacing w:after="0"/>
        <w:rPr>
          <w:rFonts w:ascii="Times New Roman" w:hAnsi="Times New Roman" w:cs="Times New Roman"/>
          <w:i/>
        </w:rPr>
      </w:pPr>
      <w:r w:rsidRPr="00322C47">
        <w:rPr>
          <w:rFonts w:ascii="Times New Roman" w:hAnsi="Times New Roman" w:cs="Times New Roman"/>
          <w:i/>
        </w:rPr>
        <w:t>Moderna metoder att sköta vattenvården i våra kustreg</w:t>
      </w:r>
      <w:r w:rsidR="00322C47">
        <w:rPr>
          <w:rFonts w:ascii="Times New Roman" w:hAnsi="Times New Roman" w:cs="Times New Roman"/>
          <w:i/>
        </w:rPr>
        <w:t xml:space="preserve">ioner dryftades på det årliga </w:t>
      </w:r>
      <w:proofErr w:type="gramStart"/>
      <w:r w:rsidR="00322C47">
        <w:rPr>
          <w:rFonts w:ascii="Times New Roman" w:hAnsi="Times New Roman" w:cs="Times New Roman"/>
          <w:i/>
        </w:rPr>
        <w:t xml:space="preserve">s </w:t>
      </w:r>
      <w:r w:rsidRPr="00322C47">
        <w:rPr>
          <w:rFonts w:ascii="Times New Roman" w:hAnsi="Times New Roman" w:cs="Times New Roman"/>
          <w:i/>
        </w:rPr>
        <w:t>k</w:t>
      </w:r>
      <w:proofErr w:type="gramEnd"/>
      <w:r w:rsidRPr="00322C47">
        <w:rPr>
          <w:rFonts w:ascii="Times New Roman" w:hAnsi="Times New Roman" w:cs="Times New Roman"/>
          <w:i/>
        </w:rPr>
        <w:t xml:space="preserve"> finlandssvenska miljöseminariet på Yrkeshögskolan Novia i början av februari. Miljövårdstjänstemän</w:t>
      </w:r>
      <w:r w:rsidR="00892CF8" w:rsidRPr="00322C47">
        <w:rPr>
          <w:rFonts w:ascii="Times New Roman" w:hAnsi="Times New Roman" w:cs="Times New Roman"/>
          <w:i/>
        </w:rPr>
        <w:t xml:space="preserve"> och</w:t>
      </w:r>
      <w:r w:rsidR="00096482" w:rsidRPr="00322C47">
        <w:rPr>
          <w:rFonts w:ascii="Times New Roman" w:hAnsi="Times New Roman" w:cs="Times New Roman"/>
          <w:i/>
        </w:rPr>
        <w:t xml:space="preserve"> sakkunniga</w:t>
      </w:r>
      <w:r w:rsidRPr="00322C47">
        <w:rPr>
          <w:rFonts w:ascii="Times New Roman" w:hAnsi="Times New Roman" w:cs="Times New Roman"/>
          <w:i/>
        </w:rPr>
        <w:t xml:space="preserve"> från olika delar av Svenskfinland sammanstrålade i Raseborg för att lyssna till experter och </w:t>
      </w:r>
      <w:r w:rsidR="00B72A10" w:rsidRPr="00322C47">
        <w:rPr>
          <w:rFonts w:ascii="Times New Roman" w:hAnsi="Times New Roman" w:cs="Times New Roman"/>
          <w:i/>
        </w:rPr>
        <w:t xml:space="preserve">för att </w:t>
      </w:r>
      <w:r w:rsidR="00C561DE" w:rsidRPr="00322C47">
        <w:rPr>
          <w:rFonts w:ascii="Times New Roman" w:hAnsi="Times New Roman" w:cs="Times New Roman"/>
          <w:i/>
        </w:rPr>
        <w:t>diskutera</w:t>
      </w:r>
      <w:r w:rsidRPr="00322C47">
        <w:rPr>
          <w:rFonts w:ascii="Times New Roman" w:hAnsi="Times New Roman" w:cs="Times New Roman"/>
          <w:i/>
        </w:rPr>
        <w:t xml:space="preserve"> gemensamma utmaningar.</w:t>
      </w:r>
      <w:r w:rsidR="007F4FB7" w:rsidRPr="00322C47">
        <w:rPr>
          <w:rFonts w:ascii="Times New Roman" w:hAnsi="Times New Roman" w:cs="Times New Roman"/>
          <w:i/>
        </w:rPr>
        <w:t xml:space="preserve"> Värd för seminariet var denna gång projekt KRAV, som utvecklar ett verktyg för avloppshantering och vattenvård i kommunen (se skild ruta).</w:t>
      </w:r>
    </w:p>
    <w:p w14:paraId="32869C5C" w14:textId="77777777" w:rsidR="008C44E9" w:rsidRPr="00322C47" w:rsidRDefault="008C44E9" w:rsidP="008C44E9">
      <w:pPr>
        <w:spacing w:after="0"/>
        <w:rPr>
          <w:rFonts w:ascii="Times New Roman" w:hAnsi="Times New Roman" w:cs="Times New Roman"/>
        </w:rPr>
      </w:pPr>
    </w:p>
    <w:p w14:paraId="57E3F9BF" w14:textId="77777777" w:rsidR="007F1FCE" w:rsidRPr="00322C47" w:rsidRDefault="007F1FCE" w:rsidP="008C44E9">
      <w:pPr>
        <w:spacing w:after="0"/>
        <w:rPr>
          <w:rFonts w:ascii="Times New Roman" w:hAnsi="Times New Roman" w:cs="Times New Roman"/>
        </w:rPr>
      </w:pPr>
    </w:p>
    <w:p w14:paraId="5FF0EAA1" w14:textId="77777777" w:rsidR="008C44E9" w:rsidRPr="00322C47" w:rsidRDefault="008C44E9" w:rsidP="008C44E9">
      <w:pPr>
        <w:spacing w:after="0"/>
        <w:rPr>
          <w:rFonts w:ascii="Times New Roman" w:hAnsi="Times New Roman" w:cs="Times New Roman"/>
        </w:rPr>
      </w:pPr>
      <w:r w:rsidRPr="00322C47">
        <w:rPr>
          <w:rFonts w:ascii="Times New Roman" w:hAnsi="Times New Roman" w:cs="Times New Roman"/>
        </w:rPr>
        <w:t xml:space="preserve">Professor Alf Norkko skärskådade </w:t>
      </w:r>
      <w:r w:rsidR="00F141FB" w:rsidRPr="00322C47">
        <w:rPr>
          <w:rFonts w:ascii="Times New Roman" w:hAnsi="Times New Roman" w:cs="Times New Roman"/>
        </w:rPr>
        <w:t xml:space="preserve">i sitt inlägg </w:t>
      </w:r>
      <w:r w:rsidRPr="00322C47">
        <w:rPr>
          <w:rFonts w:ascii="Times New Roman" w:hAnsi="Times New Roman" w:cs="Times New Roman"/>
        </w:rPr>
        <w:t>Östersjöns nuläge och syrebristens ekologiska konsekvenser.</w:t>
      </w:r>
      <w:r w:rsidR="00F141FB" w:rsidRPr="00322C47">
        <w:rPr>
          <w:rFonts w:ascii="Times New Roman" w:hAnsi="Times New Roman" w:cs="Times New Roman"/>
        </w:rPr>
        <w:t xml:space="preserve"> </w:t>
      </w:r>
      <w:r w:rsidR="00DC11F4" w:rsidRPr="00322C47">
        <w:rPr>
          <w:rFonts w:ascii="Times New Roman" w:hAnsi="Times New Roman" w:cs="Times New Roman"/>
        </w:rPr>
        <w:t>Han berättade att vårt innanhav just nu upplever</w:t>
      </w:r>
      <w:r w:rsidR="00F141FB" w:rsidRPr="00322C47">
        <w:rPr>
          <w:rFonts w:ascii="Times New Roman" w:hAnsi="Times New Roman" w:cs="Times New Roman"/>
        </w:rPr>
        <w:t xml:space="preserve"> en nästan maximal syrebrist. Fenomenet, som kallas hypoxi, inträffar vid mindre än 2 ml syre per liter vatten och är ett växande globalt problem. För den som vill fördjupa sig i ämnet rekommenderas WWF:s publikation Breathless Coastal Seas, som finns på nätet. </w:t>
      </w:r>
    </w:p>
    <w:p w14:paraId="3865FEF3" w14:textId="77777777" w:rsidR="00F141FB" w:rsidRPr="00322C47" w:rsidRDefault="00F141FB" w:rsidP="008C44E9">
      <w:pPr>
        <w:spacing w:after="0"/>
        <w:rPr>
          <w:rFonts w:ascii="Times New Roman" w:hAnsi="Times New Roman" w:cs="Times New Roman"/>
        </w:rPr>
      </w:pPr>
    </w:p>
    <w:p w14:paraId="3BF28FA9" w14:textId="1A59A6DA" w:rsidR="00F141FB" w:rsidRPr="00322C47" w:rsidRDefault="00322C47" w:rsidP="00F141FB">
      <w:pPr>
        <w:spacing w:after="0"/>
        <w:rPr>
          <w:rFonts w:ascii="Times New Roman" w:hAnsi="Times New Roman" w:cs="Times New Roman"/>
        </w:rPr>
      </w:pPr>
      <w:r>
        <w:rPr>
          <w:rFonts w:ascii="Times New Roman" w:hAnsi="Times New Roman" w:cs="Times New Roman"/>
          <w:b/>
        </w:rPr>
        <w:t>HELCOM</w:t>
      </w:r>
      <w:r w:rsidR="00F141FB" w:rsidRPr="00322C47">
        <w:rPr>
          <w:rFonts w:ascii="Times New Roman" w:hAnsi="Times New Roman" w:cs="Times New Roman"/>
        </w:rPr>
        <w:t xml:space="preserve">, som noggrant följer med situationen i Östersjön, har beställt en undersökning gällande läget </w:t>
      </w:r>
      <w:r w:rsidR="00351F6C" w:rsidRPr="00322C47">
        <w:rPr>
          <w:rFonts w:ascii="Times New Roman" w:hAnsi="Times New Roman" w:cs="Times New Roman"/>
        </w:rPr>
        <w:t>av projekt TARGREV</w:t>
      </w:r>
      <w:r w:rsidR="00F141FB" w:rsidRPr="00322C47">
        <w:rPr>
          <w:rFonts w:ascii="Times New Roman" w:hAnsi="Times New Roman" w:cs="Times New Roman"/>
        </w:rPr>
        <w:t xml:space="preserve">. </w:t>
      </w:r>
      <w:r w:rsidR="00F8255C" w:rsidRPr="00322C47">
        <w:rPr>
          <w:rFonts w:ascii="Times New Roman" w:hAnsi="Times New Roman" w:cs="Times New Roman"/>
        </w:rPr>
        <w:t>Resultaten, som kommer att publiceras senare i år, visar bland annat att Bottenhavet är i bättre skick än det övriga Östersjön. I vårt innanhav har klorofyllhalten stigit i mi</w:t>
      </w:r>
      <w:r w:rsidR="00351F6C" w:rsidRPr="00322C47">
        <w:rPr>
          <w:rFonts w:ascii="Times New Roman" w:hAnsi="Times New Roman" w:cs="Times New Roman"/>
        </w:rPr>
        <w:t>nst 40 år och siktdjupet minskat</w:t>
      </w:r>
      <w:r w:rsidR="00F8255C" w:rsidRPr="00322C47">
        <w:rPr>
          <w:rFonts w:ascii="Times New Roman" w:hAnsi="Times New Roman" w:cs="Times New Roman"/>
        </w:rPr>
        <w:t>.</w:t>
      </w:r>
    </w:p>
    <w:p w14:paraId="79F7C056" w14:textId="22DC8491" w:rsidR="00F141FB" w:rsidRPr="00322C47" w:rsidRDefault="00F141FB" w:rsidP="00F141FB">
      <w:pPr>
        <w:spacing w:after="0"/>
        <w:rPr>
          <w:rFonts w:ascii="Times New Roman" w:hAnsi="Times New Roman" w:cs="Times New Roman"/>
        </w:rPr>
      </w:pPr>
      <w:r w:rsidRPr="00322C47">
        <w:rPr>
          <w:rFonts w:ascii="Times New Roman" w:hAnsi="Times New Roman" w:cs="Times New Roman"/>
        </w:rPr>
        <w:t xml:space="preserve"> </w:t>
      </w:r>
      <w:r w:rsidR="00F8255C" w:rsidRPr="00322C47">
        <w:rPr>
          <w:rFonts w:ascii="Times New Roman" w:hAnsi="Times New Roman" w:cs="Times New Roman"/>
        </w:rPr>
        <w:t xml:space="preserve">På </w:t>
      </w:r>
      <w:proofErr w:type="spellStart"/>
      <w:r w:rsidRPr="00322C47">
        <w:rPr>
          <w:rFonts w:ascii="Times New Roman" w:hAnsi="Times New Roman" w:cs="Times New Roman"/>
        </w:rPr>
        <w:t>Helco</w:t>
      </w:r>
      <w:r w:rsidR="00F8255C" w:rsidRPr="00322C47">
        <w:rPr>
          <w:rFonts w:ascii="Times New Roman" w:hAnsi="Times New Roman" w:cs="Times New Roman"/>
        </w:rPr>
        <w:t>ms</w:t>
      </w:r>
      <w:proofErr w:type="spellEnd"/>
      <w:r w:rsidR="00F8255C" w:rsidRPr="00322C47">
        <w:rPr>
          <w:rFonts w:ascii="Times New Roman" w:hAnsi="Times New Roman" w:cs="Times New Roman"/>
        </w:rPr>
        <w:t xml:space="preserve"> eutrofieringskarta från 2010 syns</w:t>
      </w:r>
      <w:r w:rsidRPr="00322C47">
        <w:rPr>
          <w:rFonts w:ascii="Times New Roman" w:hAnsi="Times New Roman" w:cs="Times New Roman"/>
        </w:rPr>
        <w:t xml:space="preserve"> mycket rött</w:t>
      </w:r>
      <w:r w:rsidR="00F8255C" w:rsidRPr="00322C47">
        <w:rPr>
          <w:rFonts w:ascii="Times New Roman" w:hAnsi="Times New Roman" w:cs="Times New Roman"/>
        </w:rPr>
        <w:t xml:space="preserve">. Eutrofieringen är utbredd och biodiversiteten har minskat som en följd av detta. Här är närsaltsbelastningens onda cirkel en stor bov i dramat. På grund av </w:t>
      </w:r>
      <w:r w:rsidR="007066FB" w:rsidRPr="00322C47">
        <w:rPr>
          <w:rFonts w:ascii="Times New Roman" w:hAnsi="Times New Roman" w:cs="Times New Roman"/>
        </w:rPr>
        <w:t>syrebrist</w:t>
      </w:r>
      <w:r w:rsidR="00F8255C" w:rsidRPr="00322C47">
        <w:rPr>
          <w:rFonts w:ascii="Times New Roman" w:hAnsi="Times New Roman" w:cs="Times New Roman"/>
        </w:rPr>
        <w:t xml:space="preserve"> nära botten frigörs mycket fosfor därifrån, även om tillförseln av ny fosfor</w:t>
      </w:r>
      <w:r w:rsidR="007066FB" w:rsidRPr="00322C47">
        <w:rPr>
          <w:rFonts w:ascii="Times New Roman" w:hAnsi="Times New Roman" w:cs="Times New Roman"/>
        </w:rPr>
        <w:t xml:space="preserve"> från land</w:t>
      </w:r>
      <w:r w:rsidR="00F8255C" w:rsidRPr="00322C47">
        <w:rPr>
          <w:rFonts w:ascii="Times New Roman" w:hAnsi="Times New Roman" w:cs="Times New Roman"/>
        </w:rPr>
        <w:t xml:space="preserve"> åtminstone ställvis har minskat. I Östersjön har enligt uppskattningar av experter hela 65 000 km</w:t>
      </w:r>
      <w:r w:rsidR="00F8255C" w:rsidRPr="00322C47">
        <w:rPr>
          <w:rFonts w:ascii="Times New Roman" w:hAnsi="Times New Roman" w:cs="Times New Roman"/>
          <w:vertAlign w:val="superscript"/>
        </w:rPr>
        <w:t>2</w:t>
      </w:r>
      <w:r w:rsidR="00F8255C" w:rsidRPr="00322C47">
        <w:rPr>
          <w:rFonts w:ascii="Times New Roman" w:hAnsi="Times New Roman" w:cs="Times New Roman"/>
        </w:rPr>
        <w:t xml:space="preserve"> drabbats av allvarlig syrebrist. Detta kan jämföras med Danmarks yta, som uppgår till 43 000 km</w:t>
      </w:r>
      <w:r w:rsidR="00F8255C" w:rsidRPr="00322C47">
        <w:rPr>
          <w:rFonts w:ascii="Times New Roman" w:hAnsi="Times New Roman" w:cs="Times New Roman"/>
          <w:vertAlign w:val="superscript"/>
        </w:rPr>
        <w:t>2</w:t>
      </w:r>
      <w:r w:rsidR="00F8255C" w:rsidRPr="00322C47">
        <w:rPr>
          <w:rFonts w:ascii="Times New Roman" w:hAnsi="Times New Roman" w:cs="Times New Roman"/>
        </w:rPr>
        <w:t>.</w:t>
      </w:r>
    </w:p>
    <w:p w14:paraId="309A8D31" w14:textId="77777777" w:rsidR="00F141FB" w:rsidRPr="00322C47" w:rsidRDefault="00F141FB" w:rsidP="00F141FB">
      <w:pPr>
        <w:spacing w:after="0"/>
        <w:rPr>
          <w:rFonts w:ascii="Times New Roman" w:hAnsi="Times New Roman" w:cs="Times New Roman"/>
        </w:rPr>
      </w:pPr>
    </w:p>
    <w:p w14:paraId="342764A6" w14:textId="0975D940" w:rsidR="00F141FB" w:rsidRPr="00322C47" w:rsidRDefault="0075365D" w:rsidP="00F141FB">
      <w:pPr>
        <w:spacing w:after="0"/>
        <w:rPr>
          <w:rFonts w:ascii="Times New Roman" w:hAnsi="Times New Roman" w:cs="Times New Roman"/>
        </w:rPr>
      </w:pPr>
      <w:r>
        <w:rPr>
          <w:rFonts w:ascii="Times New Roman" w:hAnsi="Times New Roman" w:cs="Times New Roman"/>
          <w:b/>
        </w:rPr>
        <w:t>ÖSTERSJÖNS PROBLEM</w:t>
      </w:r>
      <w:r w:rsidR="00F141FB" w:rsidRPr="00322C47">
        <w:rPr>
          <w:rFonts w:ascii="Times New Roman" w:hAnsi="Times New Roman" w:cs="Times New Roman"/>
        </w:rPr>
        <w:t xml:space="preserve"> är gamla</w:t>
      </w:r>
      <w:r w:rsidR="00351F6C" w:rsidRPr="00322C47">
        <w:rPr>
          <w:rFonts w:ascii="Times New Roman" w:hAnsi="Times New Roman" w:cs="Times New Roman"/>
        </w:rPr>
        <w:t>. Problem började uppträda då kusterna runt Östersjön befolkades och plogen togs i bruk. O</w:t>
      </w:r>
      <w:r w:rsidR="00F141FB" w:rsidRPr="00322C47">
        <w:rPr>
          <w:rFonts w:ascii="Times New Roman" w:hAnsi="Times New Roman" w:cs="Times New Roman"/>
        </w:rPr>
        <w:t>mfattningen</w:t>
      </w:r>
      <w:r w:rsidR="00351F6C" w:rsidRPr="00322C47">
        <w:rPr>
          <w:rFonts w:ascii="Times New Roman" w:hAnsi="Times New Roman" w:cs="Times New Roman"/>
        </w:rPr>
        <w:t xml:space="preserve"> av problemen är dock</w:t>
      </w:r>
      <w:r w:rsidR="00F141FB" w:rsidRPr="00322C47">
        <w:rPr>
          <w:rFonts w:ascii="Times New Roman" w:hAnsi="Times New Roman" w:cs="Times New Roman"/>
        </w:rPr>
        <w:t xml:space="preserve"> mycket större idag</w:t>
      </w:r>
      <w:r w:rsidR="00351F6C" w:rsidRPr="00322C47">
        <w:rPr>
          <w:rFonts w:ascii="Times New Roman" w:hAnsi="Times New Roman" w:cs="Times New Roman"/>
        </w:rPr>
        <w:t xml:space="preserve"> än tidigare</w:t>
      </w:r>
      <w:r w:rsidR="00F141FB" w:rsidRPr="00322C47">
        <w:rPr>
          <w:rFonts w:ascii="Times New Roman" w:hAnsi="Times New Roman" w:cs="Times New Roman"/>
        </w:rPr>
        <w:t>. Införandet av konstgödsel på</w:t>
      </w:r>
      <w:r w:rsidR="00351F6C" w:rsidRPr="00322C47">
        <w:rPr>
          <w:rFonts w:ascii="Times New Roman" w:hAnsi="Times New Roman" w:cs="Times New Roman"/>
        </w:rPr>
        <w:t xml:space="preserve"> </w:t>
      </w:r>
      <w:proofErr w:type="gramStart"/>
      <w:r w:rsidR="00351F6C" w:rsidRPr="00322C47">
        <w:rPr>
          <w:rFonts w:ascii="Times New Roman" w:hAnsi="Times New Roman" w:cs="Times New Roman"/>
        </w:rPr>
        <w:t>19</w:t>
      </w:r>
      <w:r w:rsidR="00F141FB" w:rsidRPr="00322C47">
        <w:rPr>
          <w:rFonts w:ascii="Times New Roman" w:hAnsi="Times New Roman" w:cs="Times New Roman"/>
        </w:rPr>
        <w:t>50-60</w:t>
      </w:r>
      <w:proofErr w:type="gramEnd"/>
      <w:r w:rsidR="00F141FB" w:rsidRPr="00322C47">
        <w:rPr>
          <w:rFonts w:ascii="Times New Roman" w:hAnsi="Times New Roman" w:cs="Times New Roman"/>
        </w:rPr>
        <w:t>-talet blev</w:t>
      </w:r>
      <w:r w:rsidR="007F1FCE" w:rsidRPr="00322C47">
        <w:rPr>
          <w:rFonts w:ascii="Times New Roman" w:hAnsi="Times New Roman" w:cs="Times New Roman"/>
        </w:rPr>
        <w:t xml:space="preserve"> också</w:t>
      </w:r>
      <w:r w:rsidR="00F141FB" w:rsidRPr="00322C47">
        <w:rPr>
          <w:rFonts w:ascii="Times New Roman" w:hAnsi="Times New Roman" w:cs="Times New Roman"/>
        </w:rPr>
        <w:t xml:space="preserve"> en stor förändring till det sämre.</w:t>
      </w:r>
    </w:p>
    <w:p w14:paraId="30DD4463" w14:textId="3EB93EB9" w:rsidR="00351F6C" w:rsidRPr="00322C47" w:rsidRDefault="00CA012E" w:rsidP="00F141FB">
      <w:pPr>
        <w:spacing w:after="0"/>
        <w:rPr>
          <w:rFonts w:ascii="Times New Roman" w:hAnsi="Times New Roman" w:cs="Times New Roman"/>
        </w:rPr>
      </w:pPr>
      <w:r w:rsidRPr="00322C47">
        <w:rPr>
          <w:rFonts w:ascii="Times New Roman" w:hAnsi="Times New Roman" w:cs="Times New Roman"/>
        </w:rPr>
        <w:t xml:space="preserve">Daniel </w:t>
      </w:r>
      <w:proofErr w:type="spellStart"/>
      <w:r w:rsidRPr="00322C47">
        <w:rPr>
          <w:rFonts w:ascii="Times New Roman" w:hAnsi="Times New Roman" w:cs="Times New Roman"/>
        </w:rPr>
        <w:t>Conley</w:t>
      </w:r>
      <w:proofErr w:type="spellEnd"/>
      <w:r w:rsidRPr="00322C47">
        <w:rPr>
          <w:rFonts w:ascii="Times New Roman" w:hAnsi="Times New Roman" w:cs="Times New Roman"/>
        </w:rPr>
        <w:t xml:space="preserve"> har tillsammans med andra forskare utfört en stor studie om syremängderna i kustnära områden runt Östersjön. </w:t>
      </w:r>
      <w:proofErr w:type="spellStart"/>
      <w:r w:rsidRPr="00322C47">
        <w:rPr>
          <w:rFonts w:ascii="Times New Roman" w:hAnsi="Times New Roman" w:cs="Times New Roman"/>
          <w:lang w:val="en-US"/>
        </w:rPr>
        <w:t>Resultaten</w:t>
      </w:r>
      <w:proofErr w:type="spellEnd"/>
      <w:r w:rsidRPr="00322C47">
        <w:rPr>
          <w:rFonts w:ascii="Times New Roman" w:hAnsi="Times New Roman" w:cs="Times New Roman"/>
          <w:lang w:val="en-US"/>
        </w:rPr>
        <w:t xml:space="preserve"> </w:t>
      </w:r>
      <w:proofErr w:type="spellStart"/>
      <w:r w:rsidRPr="00322C47">
        <w:rPr>
          <w:rFonts w:ascii="Times New Roman" w:hAnsi="Times New Roman" w:cs="Times New Roman"/>
          <w:lang w:val="en-US"/>
        </w:rPr>
        <w:t>publicerades</w:t>
      </w:r>
      <w:proofErr w:type="spellEnd"/>
      <w:r w:rsidRPr="00322C47">
        <w:rPr>
          <w:rFonts w:ascii="Times New Roman" w:hAnsi="Times New Roman" w:cs="Times New Roman"/>
          <w:lang w:val="en-US"/>
        </w:rPr>
        <w:t xml:space="preserve"> </w:t>
      </w:r>
      <w:proofErr w:type="spellStart"/>
      <w:r w:rsidR="007F1FCE" w:rsidRPr="00322C47">
        <w:rPr>
          <w:rFonts w:ascii="Times New Roman" w:hAnsi="Times New Roman" w:cs="Times New Roman"/>
          <w:lang w:val="en-US"/>
        </w:rPr>
        <w:t>år</w:t>
      </w:r>
      <w:proofErr w:type="spellEnd"/>
      <w:r w:rsidR="007F1FCE" w:rsidRPr="00322C47">
        <w:rPr>
          <w:rFonts w:ascii="Times New Roman" w:hAnsi="Times New Roman" w:cs="Times New Roman"/>
          <w:lang w:val="en-US"/>
        </w:rPr>
        <w:t xml:space="preserve"> </w:t>
      </w:r>
      <w:r w:rsidRPr="00322C47">
        <w:rPr>
          <w:rFonts w:ascii="Times New Roman" w:hAnsi="Times New Roman" w:cs="Times New Roman"/>
          <w:lang w:val="en-US"/>
        </w:rPr>
        <w:t xml:space="preserve">2011 </w:t>
      </w:r>
      <w:proofErr w:type="spellStart"/>
      <w:r w:rsidR="00EE2305" w:rsidRPr="00322C47">
        <w:rPr>
          <w:rFonts w:ascii="Times New Roman" w:hAnsi="Times New Roman" w:cs="Times New Roman"/>
          <w:lang w:val="en-US"/>
        </w:rPr>
        <w:t>i</w:t>
      </w:r>
      <w:proofErr w:type="spellEnd"/>
      <w:r w:rsidR="007F1FCE" w:rsidRPr="00322C47">
        <w:rPr>
          <w:rFonts w:ascii="Times New Roman" w:hAnsi="Times New Roman" w:cs="Times New Roman"/>
          <w:lang w:val="en-US"/>
        </w:rPr>
        <w:t xml:space="preserve"> </w:t>
      </w:r>
      <w:r w:rsidR="00EE2305" w:rsidRPr="00322C47">
        <w:rPr>
          <w:rFonts w:ascii="Times New Roman" w:hAnsi="Times New Roman" w:cs="Times New Roman"/>
          <w:lang w:val="en-US"/>
        </w:rPr>
        <w:t xml:space="preserve">form </w:t>
      </w:r>
      <w:proofErr w:type="spellStart"/>
      <w:r w:rsidR="00EE2305" w:rsidRPr="00322C47">
        <w:rPr>
          <w:rFonts w:ascii="Times New Roman" w:hAnsi="Times New Roman" w:cs="Times New Roman"/>
          <w:lang w:val="en-US"/>
        </w:rPr>
        <w:t>av</w:t>
      </w:r>
      <w:proofErr w:type="spellEnd"/>
      <w:r w:rsidR="00EE2305" w:rsidRPr="00322C47">
        <w:rPr>
          <w:rFonts w:ascii="Times New Roman" w:hAnsi="Times New Roman" w:cs="Times New Roman"/>
          <w:lang w:val="en-US"/>
        </w:rPr>
        <w:t xml:space="preserve"> </w:t>
      </w:r>
      <w:proofErr w:type="spellStart"/>
      <w:r w:rsidR="00EE2305" w:rsidRPr="00322C47">
        <w:rPr>
          <w:rFonts w:ascii="Times New Roman" w:hAnsi="Times New Roman" w:cs="Times New Roman"/>
          <w:lang w:val="en-US"/>
        </w:rPr>
        <w:t>artikeln</w:t>
      </w:r>
      <w:proofErr w:type="spellEnd"/>
      <w:r w:rsidR="00EE2305" w:rsidRPr="00322C47">
        <w:rPr>
          <w:rFonts w:ascii="Times New Roman" w:hAnsi="Times New Roman" w:cs="Times New Roman"/>
          <w:lang w:val="en-US"/>
        </w:rPr>
        <w:t xml:space="preserve"> </w:t>
      </w:r>
      <w:r w:rsidRPr="00322C47">
        <w:rPr>
          <w:rFonts w:ascii="Times New Roman" w:hAnsi="Times New Roman" w:cs="Times New Roman"/>
          <w:i/>
          <w:lang w:val="en-US"/>
        </w:rPr>
        <w:t>Hypoxia is increasing in the</w:t>
      </w:r>
      <w:r w:rsidR="00EE2305" w:rsidRPr="00322C47">
        <w:rPr>
          <w:rFonts w:ascii="Times New Roman" w:hAnsi="Times New Roman" w:cs="Times New Roman"/>
          <w:i/>
          <w:lang w:val="en-US"/>
        </w:rPr>
        <w:t xml:space="preserve"> Coastal Zone of the Baltic Sea</w:t>
      </w:r>
      <w:r w:rsidRPr="00322C47">
        <w:rPr>
          <w:rFonts w:ascii="Times New Roman" w:hAnsi="Times New Roman" w:cs="Times New Roman"/>
          <w:lang w:val="en-US"/>
        </w:rPr>
        <w:t xml:space="preserve">. </w:t>
      </w:r>
      <w:r w:rsidRPr="00322C47">
        <w:rPr>
          <w:rFonts w:ascii="Times New Roman" w:hAnsi="Times New Roman" w:cs="Times New Roman"/>
        </w:rPr>
        <w:t xml:space="preserve">Problemet med grav syrebrist visade sig vara betydligt värre än man trott. Detta stöds också av Mikaela Ahlmans och Antti Lappalainens översikt över syreläget vid Finlands sydkust. Artikeln, som fått namnet </w:t>
      </w:r>
      <w:r w:rsidRPr="00322C47">
        <w:rPr>
          <w:rFonts w:ascii="Times New Roman" w:hAnsi="Times New Roman" w:cs="Times New Roman"/>
          <w:i/>
          <w:iCs/>
          <w:color w:val="000000"/>
        </w:rPr>
        <w:t>Uudenmaan rannikkovesien tila huolestuttava – myös kalojen elintila on kaventunut</w:t>
      </w:r>
      <w:r w:rsidR="00AD0973" w:rsidRPr="00322C47">
        <w:rPr>
          <w:rFonts w:ascii="Times New Roman" w:hAnsi="Times New Roman" w:cs="Times New Roman"/>
          <w:i/>
          <w:iCs/>
          <w:color w:val="000000"/>
        </w:rPr>
        <w:t>,</w:t>
      </w:r>
      <w:r w:rsidR="00EE2305" w:rsidRPr="00322C47">
        <w:rPr>
          <w:rFonts w:ascii="Times New Roman" w:hAnsi="Times New Roman" w:cs="Times New Roman"/>
          <w:iCs/>
          <w:color w:val="000000"/>
        </w:rPr>
        <w:t xml:space="preserve"> koncentrerar sig</w:t>
      </w:r>
      <w:r w:rsidRPr="00322C47">
        <w:rPr>
          <w:rFonts w:ascii="Times New Roman" w:hAnsi="Times New Roman" w:cs="Times New Roman"/>
          <w:iCs/>
          <w:color w:val="000000"/>
        </w:rPr>
        <w:t xml:space="preserve"> på de kraftigt sjunkande syrehalterna och hur detta i oroväckande grad påverka</w:t>
      </w:r>
      <w:r w:rsidR="007F1FCE" w:rsidRPr="00322C47">
        <w:rPr>
          <w:rFonts w:ascii="Times New Roman" w:hAnsi="Times New Roman" w:cs="Times New Roman"/>
          <w:iCs/>
          <w:color w:val="000000"/>
        </w:rPr>
        <w:t>r eutrofieringen av kustvattnen</w:t>
      </w:r>
      <w:r w:rsidRPr="00322C47">
        <w:rPr>
          <w:rFonts w:ascii="Times New Roman" w:hAnsi="Times New Roman" w:cs="Times New Roman"/>
          <w:iCs/>
          <w:color w:val="000000"/>
        </w:rPr>
        <w:t>.</w:t>
      </w:r>
    </w:p>
    <w:p w14:paraId="33956095" w14:textId="77777777" w:rsidR="00CA012E" w:rsidRPr="00322C47" w:rsidRDefault="00CA012E" w:rsidP="00F141FB">
      <w:pPr>
        <w:spacing w:after="0"/>
        <w:rPr>
          <w:rFonts w:ascii="Times New Roman" w:hAnsi="Times New Roman" w:cs="Times New Roman"/>
        </w:rPr>
      </w:pPr>
    </w:p>
    <w:p w14:paraId="04A70D13" w14:textId="469B2781" w:rsidR="00F141FB" w:rsidRPr="00322C47" w:rsidRDefault="0075365D" w:rsidP="00F141FB">
      <w:pPr>
        <w:spacing w:after="0"/>
        <w:rPr>
          <w:rFonts w:ascii="Times New Roman" w:hAnsi="Times New Roman" w:cs="Times New Roman"/>
        </w:rPr>
      </w:pPr>
      <w:r>
        <w:rPr>
          <w:rFonts w:ascii="Times New Roman" w:hAnsi="Times New Roman" w:cs="Times New Roman"/>
          <w:b/>
        </w:rPr>
        <w:t>VATTENDRAGSFROSKAREN</w:t>
      </w:r>
      <w:r w:rsidR="008013DA" w:rsidRPr="00322C47">
        <w:rPr>
          <w:rFonts w:ascii="Times New Roman" w:hAnsi="Times New Roman" w:cs="Times New Roman"/>
        </w:rPr>
        <w:t xml:space="preserve"> </w:t>
      </w:r>
      <w:r w:rsidR="00F141FB" w:rsidRPr="00322C47">
        <w:rPr>
          <w:rFonts w:ascii="Times New Roman" w:hAnsi="Times New Roman" w:cs="Times New Roman"/>
        </w:rPr>
        <w:t>Ralf Holmberg</w:t>
      </w:r>
      <w:r w:rsidR="008013DA" w:rsidRPr="00322C47">
        <w:rPr>
          <w:rFonts w:ascii="Times New Roman" w:hAnsi="Times New Roman" w:cs="Times New Roman"/>
        </w:rPr>
        <w:t xml:space="preserve"> från Västra Nylands vatten och miljö r</w:t>
      </w:r>
      <w:r>
        <w:rPr>
          <w:rFonts w:ascii="Times New Roman" w:hAnsi="Times New Roman" w:cs="Times New Roman"/>
        </w:rPr>
        <w:t xml:space="preserve"> </w:t>
      </w:r>
      <w:r w:rsidR="008013DA" w:rsidRPr="00322C47">
        <w:rPr>
          <w:rFonts w:ascii="Times New Roman" w:hAnsi="Times New Roman" w:cs="Times New Roman"/>
        </w:rPr>
        <w:t>f</w:t>
      </w:r>
      <w:r>
        <w:rPr>
          <w:rFonts w:ascii="Times New Roman" w:hAnsi="Times New Roman" w:cs="Times New Roman"/>
        </w:rPr>
        <w:t xml:space="preserve"> inflikade</w:t>
      </w:r>
      <w:r w:rsidR="008013DA" w:rsidRPr="00322C47">
        <w:rPr>
          <w:rFonts w:ascii="Times New Roman" w:hAnsi="Times New Roman" w:cs="Times New Roman"/>
        </w:rPr>
        <w:t xml:space="preserve"> att k</w:t>
      </w:r>
      <w:r w:rsidR="00F141FB" w:rsidRPr="00322C47">
        <w:rPr>
          <w:rFonts w:ascii="Times New Roman" w:hAnsi="Times New Roman" w:cs="Times New Roman"/>
        </w:rPr>
        <w:t xml:space="preserve">opplingen mellan </w:t>
      </w:r>
      <w:r w:rsidR="008013DA" w:rsidRPr="00322C47">
        <w:rPr>
          <w:rFonts w:ascii="Times New Roman" w:hAnsi="Times New Roman" w:cs="Times New Roman"/>
        </w:rPr>
        <w:t>syre</w:t>
      </w:r>
      <w:r w:rsidR="007066FB" w:rsidRPr="00322C47">
        <w:rPr>
          <w:rFonts w:ascii="Times New Roman" w:hAnsi="Times New Roman" w:cs="Times New Roman"/>
        </w:rPr>
        <w:t>brist</w:t>
      </w:r>
      <w:r w:rsidR="008013DA" w:rsidRPr="00322C47">
        <w:rPr>
          <w:rFonts w:ascii="Times New Roman" w:hAnsi="Times New Roman" w:cs="Times New Roman"/>
        </w:rPr>
        <w:t xml:space="preserve"> och fosfor</w:t>
      </w:r>
      <w:r w:rsidR="00F141FB" w:rsidRPr="00322C47">
        <w:rPr>
          <w:rFonts w:ascii="Times New Roman" w:hAnsi="Times New Roman" w:cs="Times New Roman"/>
        </w:rPr>
        <w:t xml:space="preserve"> syns väldigt bra i Pojoviken</w:t>
      </w:r>
      <w:r w:rsidR="008013DA" w:rsidRPr="00322C47">
        <w:rPr>
          <w:rFonts w:ascii="Times New Roman" w:hAnsi="Times New Roman" w:cs="Times New Roman"/>
        </w:rPr>
        <w:t xml:space="preserve">, där föreningen regelbundet utför </w:t>
      </w:r>
      <w:r w:rsidR="00CF7F5E" w:rsidRPr="00322C47">
        <w:rPr>
          <w:rFonts w:ascii="Times New Roman" w:hAnsi="Times New Roman" w:cs="Times New Roman"/>
        </w:rPr>
        <w:t>obligations</w:t>
      </w:r>
      <w:r w:rsidR="008013DA" w:rsidRPr="00322C47">
        <w:rPr>
          <w:rFonts w:ascii="Times New Roman" w:hAnsi="Times New Roman" w:cs="Times New Roman"/>
        </w:rPr>
        <w:t>kontroller</w:t>
      </w:r>
      <w:r w:rsidR="00F141FB" w:rsidRPr="00322C47">
        <w:rPr>
          <w:rFonts w:ascii="Times New Roman" w:hAnsi="Times New Roman" w:cs="Times New Roman"/>
        </w:rPr>
        <w:t>.</w:t>
      </w:r>
    </w:p>
    <w:p w14:paraId="6B09A5E7" w14:textId="77777777" w:rsidR="00F141FB" w:rsidRPr="00322C47" w:rsidRDefault="008013DA" w:rsidP="00F141FB">
      <w:pPr>
        <w:spacing w:after="0"/>
        <w:rPr>
          <w:rFonts w:ascii="Times New Roman" w:hAnsi="Times New Roman" w:cs="Times New Roman"/>
        </w:rPr>
      </w:pPr>
      <w:r w:rsidRPr="00322C47">
        <w:rPr>
          <w:rFonts w:ascii="Times New Roman" w:hAnsi="Times New Roman" w:cs="Times New Roman"/>
        </w:rPr>
        <w:t>Professor Norkko konstaterade vidare att m</w:t>
      </w:r>
      <w:r w:rsidR="00F141FB" w:rsidRPr="00322C47">
        <w:rPr>
          <w:rFonts w:ascii="Times New Roman" w:hAnsi="Times New Roman" w:cs="Times New Roman"/>
        </w:rPr>
        <w:t xml:space="preserve">ängden syre och </w:t>
      </w:r>
      <w:r w:rsidRPr="00322C47">
        <w:rPr>
          <w:rFonts w:ascii="Times New Roman" w:hAnsi="Times New Roman" w:cs="Times New Roman"/>
        </w:rPr>
        <w:t xml:space="preserve">antalet </w:t>
      </w:r>
      <w:r w:rsidR="00F141FB" w:rsidRPr="00322C47">
        <w:rPr>
          <w:rFonts w:ascii="Times New Roman" w:hAnsi="Times New Roman" w:cs="Times New Roman"/>
        </w:rPr>
        <w:t>bottendjur går hand i hand. Fiskarna kan fly</w:t>
      </w:r>
      <w:r w:rsidRPr="00322C47">
        <w:rPr>
          <w:rFonts w:ascii="Times New Roman" w:hAnsi="Times New Roman" w:cs="Times New Roman"/>
        </w:rPr>
        <w:t xml:space="preserve"> till mer syrerika förhållanden, men det kan många av bottendjuren inte. </w:t>
      </w:r>
      <w:r w:rsidRPr="00322C47">
        <w:rPr>
          <w:rFonts w:ascii="Times New Roman" w:hAnsi="Times New Roman" w:cs="Times New Roman"/>
          <w:lang w:val="en-US"/>
        </w:rPr>
        <w:t xml:space="preserve">I </w:t>
      </w:r>
      <w:proofErr w:type="spellStart"/>
      <w:r w:rsidRPr="00322C47">
        <w:rPr>
          <w:rFonts w:ascii="Times New Roman" w:hAnsi="Times New Roman" w:cs="Times New Roman"/>
          <w:lang w:val="en-US"/>
        </w:rPr>
        <w:t>studie</w:t>
      </w:r>
      <w:r w:rsidR="004D3097" w:rsidRPr="00322C47">
        <w:rPr>
          <w:rFonts w:ascii="Times New Roman" w:hAnsi="Times New Roman" w:cs="Times New Roman"/>
          <w:lang w:val="en-US"/>
        </w:rPr>
        <w:t>n</w:t>
      </w:r>
      <w:proofErr w:type="spellEnd"/>
      <w:r w:rsidR="004D3097" w:rsidRPr="00322C47">
        <w:rPr>
          <w:rFonts w:ascii="Times New Roman" w:hAnsi="Times New Roman" w:cs="Times New Roman"/>
          <w:lang w:val="en-US"/>
        </w:rPr>
        <w:t xml:space="preserve">, </w:t>
      </w:r>
      <w:proofErr w:type="gramStart"/>
      <w:r w:rsidR="004D3097" w:rsidRPr="00322C47">
        <w:rPr>
          <w:rFonts w:ascii="Times New Roman" w:hAnsi="Times New Roman" w:cs="Times New Roman"/>
          <w:i/>
          <w:lang w:val="en-US"/>
        </w:rPr>
        <w:t>Benthic</w:t>
      </w:r>
      <w:proofErr w:type="gramEnd"/>
      <w:r w:rsidR="004D3097" w:rsidRPr="00322C47">
        <w:rPr>
          <w:rFonts w:ascii="Times New Roman" w:hAnsi="Times New Roman" w:cs="Times New Roman"/>
          <w:i/>
          <w:lang w:val="en-US"/>
        </w:rPr>
        <w:t xml:space="preserve"> diversity gradients and shifting baselines: implications for assessing environmental status</w:t>
      </w:r>
      <w:r w:rsidR="004D3097" w:rsidRPr="00322C47">
        <w:rPr>
          <w:rFonts w:ascii="Times New Roman" w:hAnsi="Times New Roman" w:cs="Times New Roman"/>
          <w:lang w:val="en-US"/>
        </w:rPr>
        <w:t xml:space="preserve">. </w:t>
      </w:r>
      <w:r w:rsidRPr="00322C47">
        <w:rPr>
          <w:rFonts w:ascii="Times New Roman" w:hAnsi="Times New Roman" w:cs="Times New Roman"/>
          <w:lang w:val="en-US"/>
        </w:rPr>
        <w:t xml:space="preserve"> </w:t>
      </w:r>
      <w:r w:rsidRPr="00322C47">
        <w:rPr>
          <w:rFonts w:ascii="Times New Roman" w:hAnsi="Times New Roman" w:cs="Times New Roman"/>
        </w:rPr>
        <w:t xml:space="preserve">utförd av Anna Villnäs och </w:t>
      </w:r>
      <w:r w:rsidR="00EE2305" w:rsidRPr="00322C47">
        <w:rPr>
          <w:rFonts w:ascii="Times New Roman" w:hAnsi="Times New Roman" w:cs="Times New Roman"/>
        </w:rPr>
        <w:t>Alf</w:t>
      </w:r>
      <w:r w:rsidRPr="00322C47">
        <w:rPr>
          <w:rFonts w:ascii="Times New Roman" w:hAnsi="Times New Roman" w:cs="Times New Roman"/>
          <w:color w:val="FF0000"/>
        </w:rPr>
        <w:t xml:space="preserve"> </w:t>
      </w:r>
      <w:r w:rsidRPr="00322C47">
        <w:rPr>
          <w:rFonts w:ascii="Times New Roman" w:hAnsi="Times New Roman" w:cs="Times New Roman"/>
        </w:rPr>
        <w:t>Norkko visade det sig finnas mycket färre arter på bottnarna än vad man kunde förvänta sig utgående från saliniteten. I syrefria förhållanden urlakas både kväve och fosfor från bottensedimenten och eutrofieringen är ett faktum.</w:t>
      </w:r>
    </w:p>
    <w:p w14:paraId="6C2E7F02" w14:textId="77777777" w:rsidR="00F141FB" w:rsidRPr="00322C47" w:rsidRDefault="00F141FB" w:rsidP="00F141FB">
      <w:pPr>
        <w:spacing w:after="0"/>
        <w:rPr>
          <w:rFonts w:ascii="Times New Roman" w:hAnsi="Times New Roman" w:cs="Times New Roman"/>
        </w:rPr>
      </w:pPr>
    </w:p>
    <w:p w14:paraId="4ECB65BD" w14:textId="53F54148" w:rsidR="00F141FB" w:rsidRPr="00322C47" w:rsidRDefault="0075365D" w:rsidP="00F141FB">
      <w:pPr>
        <w:spacing w:after="0"/>
        <w:rPr>
          <w:rFonts w:ascii="Times New Roman" w:hAnsi="Times New Roman" w:cs="Times New Roman"/>
        </w:rPr>
      </w:pPr>
      <w:r>
        <w:rPr>
          <w:rFonts w:ascii="Times New Roman" w:hAnsi="Times New Roman" w:cs="Times New Roman"/>
          <w:b/>
        </w:rPr>
        <w:t>BOTTENDJUREN</w:t>
      </w:r>
      <w:r w:rsidR="00F141FB" w:rsidRPr="00322C47">
        <w:rPr>
          <w:rFonts w:ascii="Times New Roman" w:hAnsi="Times New Roman" w:cs="Times New Roman"/>
        </w:rPr>
        <w:t xml:space="preserve"> har en nyckelposition i havets ekosystem. </w:t>
      </w:r>
      <w:r w:rsidR="00AD0D8E" w:rsidRPr="00322C47">
        <w:rPr>
          <w:rFonts w:ascii="Times New Roman" w:hAnsi="Times New Roman" w:cs="Times New Roman"/>
        </w:rPr>
        <w:t xml:space="preserve">Norkko berättade att man på </w:t>
      </w:r>
      <w:r w:rsidR="00F141FB" w:rsidRPr="00322C47">
        <w:rPr>
          <w:rFonts w:ascii="Times New Roman" w:hAnsi="Times New Roman" w:cs="Times New Roman"/>
        </w:rPr>
        <w:t>Tvärminne</w:t>
      </w:r>
      <w:r w:rsidR="00AD0D8E" w:rsidRPr="00322C47">
        <w:rPr>
          <w:rFonts w:ascii="Times New Roman" w:hAnsi="Times New Roman" w:cs="Times New Roman"/>
        </w:rPr>
        <w:t xml:space="preserve"> zoologiska station</w:t>
      </w:r>
      <w:r w:rsidR="00F141FB" w:rsidRPr="00322C47">
        <w:rPr>
          <w:rFonts w:ascii="Times New Roman" w:hAnsi="Times New Roman" w:cs="Times New Roman"/>
        </w:rPr>
        <w:t xml:space="preserve"> har</w:t>
      </w:r>
      <w:r w:rsidR="00AD0D8E" w:rsidRPr="00322C47">
        <w:rPr>
          <w:rFonts w:ascii="Times New Roman" w:hAnsi="Times New Roman" w:cs="Times New Roman"/>
        </w:rPr>
        <w:t xml:space="preserve"> försök på gång med</w:t>
      </w:r>
      <w:r w:rsidR="00F141FB" w:rsidRPr="00322C47">
        <w:rPr>
          <w:rFonts w:ascii="Times New Roman" w:hAnsi="Times New Roman" w:cs="Times New Roman"/>
        </w:rPr>
        <w:t xml:space="preserve"> fältmanipulering för</w:t>
      </w:r>
      <w:r w:rsidR="00AD0D8E" w:rsidRPr="00322C47">
        <w:rPr>
          <w:rFonts w:ascii="Times New Roman" w:hAnsi="Times New Roman" w:cs="Times New Roman"/>
        </w:rPr>
        <w:t xml:space="preserve"> att kunna förstå processerna. Då ett område gjorts syrefritt märks t</w:t>
      </w:r>
      <w:r w:rsidR="00F141FB" w:rsidRPr="00322C47">
        <w:rPr>
          <w:rFonts w:ascii="Times New Roman" w:hAnsi="Times New Roman" w:cs="Times New Roman"/>
        </w:rPr>
        <w:t>ydliga försä</w:t>
      </w:r>
      <w:r w:rsidR="00AD0D8E" w:rsidRPr="00322C47">
        <w:rPr>
          <w:rFonts w:ascii="Times New Roman" w:hAnsi="Times New Roman" w:cs="Times New Roman"/>
        </w:rPr>
        <w:t>mr</w:t>
      </w:r>
      <w:r w:rsidR="00F141FB" w:rsidRPr="00322C47">
        <w:rPr>
          <w:rFonts w:ascii="Times New Roman" w:hAnsi="Times New Roman" w:cs="Times New Roman"/>
        </w:rPr>
        <w:t xml:space="preserve">ingar redan efter 3 dygn, </w:t>
      </w:r>
      <w:r w:rsidR="00AD0D8E" w:rsidRPr="00322C47">
        <w:rPr>
          <w:rFonts w:ascii="Times New Roman" w:hAnsi="Times New Roman" w:cs="Times New Roman"/>
        </w:rPr>
        <w:t xml:space="preserve">medan direkt </w:t>
      </w:r>
      <w:r w:rsidR="00F141FB" w:rsidRPr="00322C47">
        <w:rPr>
          <w:rFonts w:ascii="Times New Roman" w:hAnsi="Times New Roman" w:cs="Times New Roman"/>
        </w:rPr>
        <w:t xml:space="preserve">krasch i systemet </w:t>
      </w:r>
      <w:r w:rsidR="00AD0D8E" w:rsidRPr="00322C47">
        <w:rPr>
          <w:rFonts w:ascii="Times New Roman" w:hAnsi="Times New Roman" w:cs="Times New Roman"/>
        </w:rPr>
        <w:t xml:space="preserve">kunde uppträda redan </w:t>
      </w:r>
      <w:r w:rsidR="00F141FB" w:rsidRPr="00322C47">
        <w:rPr>
          <w:rFonts w:ascii="Times New Roman" w:hAnsi="Times New Roman" w:cs="Times New Roman"/>
        </w:rPr>
        <w:t xml:space="preserve">efter en vecka. </w:t>
      </w:r>
      <w:r w:rsidR="007F1FCE" w:rsidRPr="00322C47">
        <w:rPr>
          <w:rFonts w:ascii="Times New Roman" w:hAnsi="Times New Roman" w:cs="Times New Roman"/>
        </w:rPr>
        <w:t>Bottendjuren klarar inte av att hålla andan så länge som man trott!</w:t>
      </w:r>
    </w:p>
    <w:p w14:paraId="785EC37A" w14:textId="72F52C5F" w:rsidR="00F141FB" w:rsidRPr="00322C47" w:rsidRDefault="00AD0D8E" w:rsidP="00F141FB">
      <w:pPr>
        <w:spacing w:after="0"/>
        <w:rPr>
          <w:rFonts w:ascii="Times New Roman" w:hAnsi="Times New Roman" w:cs="Times New Roman"/>
        </w:rPr>
      </w:pPr>
      <w:r w:rsidRPr="00322C47">
        <w:rPr>
          <w:rFonts w:ascii="Times New Roman" w:hAnsi="Times New Roman" w:cs="Times New Roman"/>
        </w:rPr>
        <w:t xml:space="preserve">En intressant lösning kan kanske komma i form av den i våra vatten nya arten, </w:t>
      </w:r>
      <w:r w:rsidR="007066FB" w:rsidRPr="00322C47">
        <w:rPr>
          <w:rFonts w:ascii="Times New Roman" w:hAnsi="Times New Roman" w:cs="Times New Roman"/>
        </w:rPr>
        <w:t xml:space="preserve">den amerikanska </w:t>
      </w:r>
      <w:r w:rsidRPr="00322C47">
        <w:rPr>
          <w:rFonts w:ascii="Times New Roman" w:hAnsi="Times New Roman" w:cs="Times New Roman"/>
        </w:rPr>
        <w:t>havsborstmasken Marenzelleria, som lever i havsbotten och</w:t>
      </w:r>
      <w:r w:rsidR="00F141FB" w:rsidRPr="00322C47">
        <w:rPr>
          <w:rFonts w:ascii="Times New Roman" w:hAnsi="Times New Roman" w:cs="Times New Roman"/>
        </w:rPr>
        <w:t xml:space="preserve"> transporterar ner syre i sedimentet. </w:t>
      </w:r>
      <w:r w:rsidRPr="00322C47">
        <w:rPr>
          <w:rFonts w:ascii="Times New Roman" w:hAnsi="Times New Roman" w:cs="Times New Roman"/>
        </w:rPr>
        <w:t>Modellering visar att sediment med mycket mask kan binda tre gånger mer fosfor</w:t>
      </w:r>
      <w:r w:rsidR="00F141FB" w:rsidRPr="00322C47">
        <w:rPr>
          <w:rFonts w:ascii="Times New Roman" w:hAnsi="Times New Roman" w:cs="Times New Roman"/>
        </w:rPr>
        <w:t xml:space="preserve"> än Stockholms förbättrade avloppsvattenrening! </w:t>
      </w:r>
      <w:r w:rsidRPr="00322C47">
        <w:rPr>
          <w:rFonts w:ascii="Times New Roman" w:hAnsi="Times New Roman" w:cs="Times New Roman"/>
        </w:rPr>
        <w:t xml:space="preserve">Mer om detta finns att läsa i en rätt ny artikel, </w:t>
      </w:r>
      <w:r w:rsidR="00F141FB" w:rsidRPr="00322C47">
        <w:rPr>
          <w:rFonts w:ascii="Times New Roman" w:hAnsi="Times New Roman" w:cs="Times New Roman"/>
        </w:rPr>
        <w:t>Norkko J</w:t>
      </w:r>
      <w:r w:rsidR="007066FB" w:rsidRPr="00322C47">
        <w:rPr>
          <w:rFonts w:ascii="Times New Roman" w:hAnsi="Times New Roman" w:cs="Times New Roman"/>
        </w:rPr>
        <w:t>oanna</w:t>
      </w:r>
      <w:r w:rsidR="00F141FB" w:rsidRPr="00322C47">
        <w:rPr>
          <w:rFonts w:ascii="Times New Roman" w:hAnsi="Times New Roman" w:cs="Times New Roman"/>
        </w:rPr>
        <w:t xml:space="preserve"> et al (2012) </w:t>
      </w:r>
      <w:r w:rsidR="00F141FB" w:rsidRPr="00322C47">
        <w:rPr>
          <w:rFonts w:ascii="Times New Roman" w:hAnsi="Times New Roman" w:cs="Times New Roman"/>
          <w:i/>
        </w:rPr>
        <w:t>A welcom</w:t>
      </w:r>
      <w:r w:rsidRPr="00322C47">
        <w:rPr>
          <w:rFonts w:ascii="Times New Roman" w:hAnsi="Times New Roman" w:cs="Times New Roman"/>
          <w:i/>
        </w:rPr>
        <w:t>e</w:t>
      </w:r>
      <w:r w:rsidR="00F141FB" w:rsidRPr="00322C47">
        <w:rPr>
          <w:rFonts w:ascii="Times New Roman" w:hAnsi="Times New Roman" w:cs="Times New Roman"/>
          <w:i/>
        </w:rPr>
        <w:t xml:space="preserve"> can of worms? Hypoxia mitigation by an invasive species</w:t>
      </w:r>
      <w:r w:rsidR="00F141FB" w:rsidRPr="00322C47">
        <w:rPr>
          <w:rFonts w:ascii="Times New Roman" w:hAnsi="Times New Roman" w:cs="Times New Roman"/>
        </w:rPr>
        <w:t>. Glob</w:t>
      </w:r>
      <w:r w:rsidR="007F1FCE" w:rsidRPr="00322C47">
        <w:rPr>
          <w:rFonts w:ascii="Times New Roman" w:hAnsi="Times New Roman" w:cs="Times New Roman"/>
        </w:rPr>
        <w:t>al Change Biology, 18: 422-434.</w:t>
      </w:r>
    </w:p>
    <w:p w14:paraId="111317D7" w14:textId="77777777" w:rsidR="00F141FB" w:rsidRPr="00322C47" w:rsidRDefault="00AD0D8E" w:rsidP="00F141FB">
      <w:pPr>
        <w:spacing w:after="0"/>
        <w:rPr>
          <w:rFonts w:ascii="Times New Roman" w:hAnsi="Times New Roman" w:cs="Times New Roman"/>
        </w:rPr>
      </w:pPr>
      <w:r w:rsidRPr="00322C47">
        <w:rPr>
          <w:rFonts w:ascii="Times New Roman" w:hAnsi="Times New Roman" w:cs="Times New Roman"/>
        </w:rPr>
        <w:t>Norkko hänvisade här också till Helcoms Baltic Sea Action Plan, som starkt betonar att l</w:t>
      </w:r>
      <w:r w:rsidR="00F141FB" w:rsidRPr="00322C47">
        <w:rPr>
          <w:rFonts w:ascii="Times New Roman" w:hAnsi="Times New Roman" w:cs="Times New Roman"/>
        </w:rPr>
        <w:t>okala åtgärder</w:t>
      </w:r>
      <w:r w:rsidRPr="00322C47">
        <w:rPr>
          <w:rFonts w:ascii="Times New Roman" w:hAnsi="Times New Roman" w:cs="Times New Roman"/>
        </w:rPr>
        <w:t xml:space="preserve"> är</w:t>
      </w:r>
      <w:r w:rsidR="00F141FB" w:rsidRPr="00322C47">
        <w:rPr>
          <w:rFonts w:ascii="Times New Roman" w:hAnsi="Times New Roman" w:cs="Times New Roman"/>
        </w:rPr>
        <w:t xml:space="preserve"> viktiga</w:t>
      </w:r>
      <w:r w:rsidRPr="00322C47">
        <w:rPr>
          <w:rFonts w:ascii="Times New Roman" w:hAnsi="Times New Roman" w:cs="Times New Roman"/>
        </w:rPr>
        <w:t xml:space="preserve"> för att minska närsaltsutsläppen.</w:t>
      </w:r>
      <w:r w:rsidR="00F141FB" w:rsidRPr="00322C47">
        <w:rPr>
          <w:rFonts w:ascii="Times New Roman" w:hAnsi="Times New Roman" w:cs="Times New Roman"/>
        </w:rPr>
        <w:t xml:space="preserve"> </w:t>
      </w:r>
      <w:r w:rsidRPr="00322C47">
        <w:rPr>
          <w:rFonts w:ascii="Times New Roman" w:hAnsi="Times New Roman" w:cs="Times New Roman"/>
        </w:rPr>
        <w:t>De</w:t>
      </w:r>
      <w:r w:rsidR="00F141FB" w:rsidRPr="00322C47">
        <w:rPr>
          <w:rFonts w:ascii="Times New Roman" w:hAnsi="Times New Roman" w:cs="Times New Roman"/>
        </w:rPr>
        <w:t xml:space="preserve"> måste minska, annars kommer syrebr</w:t>
      </w:r>
      <w:r w:rsidRPr="00322C47">
        <w:rPr>
          <w:rFonts w:ascii="Times New Roman" w:hAnsi="Times New Roman" w:cs="Times New Roman"/>
        </w:rPr>
        <w:t>isten att fortsätta öka. Detta är ä</w:t>
      </w:r>
      <w:r w:rsidR="00F141FB" w:rsidRPr="00322C47">
        <w:rPr>
          <w:rFonts w:ascii="Times New Roman" w:hAnsi="Times New Roman" w:cs="Times New Roman"/>
        </w:rPr>
        <w:t>nnu mera akut i kustnära områden</w:t>
      </w:r>
      <w:r w:rsidRPr="00322C47">
        <w:rPr>
          <w:rFonts w:ascii="Times New Roman" w:hAnsi="Times New Roman" w:cs="Times New Roman"/>
        </w:rPr>
        <w:t xml:space="preserve"> än längre ute till havs</w:t>
      </w:r>
      <w:r w:rsidR="00F141FB" w:rsidRPr="00322C47">
        <w:rPr>
          <w:rFonts w:ascii="Times New Roman" w:hAnsi="Times New Roman" w:cs="Times New Roman"/>
        </w:rPr>
        <w:t>.</w:t>
      </w:r>
      <w:r w:rsidR="007F1FCE" w:rsidRPr="00322C47">
        <w:rPr>
          <w:rFonts w:ascii="Times New Roman" w:hAnsi="Times New Roman" w:cs="Times New Roman"/>
        </w:rPr>
        <w:t xml:space="preserve"> Här kan alltså Yrkeshögskolan Novias projekt KRAV göra en viktig insats (se skild ruta).</w:t>
      </w:r>
    </w:p>
    <w:p w14:paraId="24865C16" w14:textId="77777777" w:rsidR="00F141FB" w:rsidRPr="00322C47" w:rsidRDefault="00F141FB" w:rsidP="00F141FB">
      <w:pPr>
        <w:spacing w:after="0"/>
        <w:rPr>
          <w:rFonts w:ascii="Times New Roman" w:hAnsi="Times New Roman" w:cs="Times New Roman"/>
        </w:rPr>
      </w:pPr>
    </w:p>
    <w:p w14:paraId="7BCB543E" w14:textId="70923A2B" w:rsidR="007F1FCE" w:rsidRPr="00322C47" w:rsidRDefault="0075365D" w:rsidP="000E2D34">
      <w:pPr>
        <w:spacing w:after="0"/>
        <w:rPr>
          <w:rFonts w:ascii="Times New Roman" w:hAnsi="Times New Roman" w:cs="Times New Roman"/>
        </w:rPr>
      </w:pPr>
      <w:r>
        <w:rPr>
          <w:rFonts w:ascii="Times New Roman" w:hAnsi="Times New Roman" w:cs="Times New Roman"/>
          <w:b/>
        </w:rPr>
        <w:t>SPECIALPLANERARE</w:t>
      </w:r>
      <w:r w:rsidR="008C44E9" w:rsidRPr="00322C47">
        <w:rPr>
          <w:rFonts w:ascii="Times New Roman" w:hAnsi="Times New Roman" w:cs="Times New Roman"/>
        </w:rPr>
        <w:t xml:space="preserve"> Vincent Westberg från Södra Öste</w:t>
      </w:r>
      <w:r w:rsidR="00F16A51" w:rsidRPr="00322C47">
        <w:rPr>
          <w:rFonts w:ascii="Times New Roman" w:hAnsi="Times New Roman" w:cs="Times New Roman"/>
        </w:rPr>
        <w:t xml:space="preserve">rbottens NTM-central belyste hur man sköter vattenvårdsplanering och samarbete </w:t>
      </w:r>
      <w:r w:rsidR="007F1FCE" w:rsidRPr="00322C47">
        <w:rPr>
          <w:rFonts w:ascii="Times New Roman" w:hAnsi="Times New Roman" w:cs="Times New Roman"/>
        </w:rPr>
        <w:t>i Västra Finland</w:t>
      </w:r>
      <w:r w:rsidR="00F16A51" w:rsidRPr="00322C47">
        <w:rPr>
          <w:rFonts w:ascii="Times New Roman" w:hAnsi="Times New Roman" w:cs="Times New Roman"/>
        </w:rPr>
        <w:t>. Det v</w:t>
      </w:r>
      <w:r w:rsidR="007F1FCE" w:rsidRPr="00322C47">
        <w:rPr>
          <w:rFonts w:ascii="Times New Roman" w:hAnsi="Times New Roman" w:cs="Times New Roman"/>
        </w:rPr>
        <w:t>ä</w:t>
      </w:r>
      <w:r w:rsidR="00F16A51" w:rsidRPr="00322C47">
        <w:rPr>
          <w:rFonts w:ascii="Times New Roman" w:hAnsi="Times New Roman" w:cs="Times New Roman"/>
        </w:rPr>
        <w:t xml:space="preserve">stra vattenförvaltningsområdet, som täcker området </w:t>
      </w:r>
      <w:r w:rsidR="007F1FCE" w:rsidRPr="00322C47">
        <w:rPr>
          <w:rFonts w:ascii="Times New Roman" w:hAnsi="Times New Roman" w:cs="Times New Roman"/>
        </w:rPr>
        <w:t xml:space="preserve">Kumo </w:t>
      </w:r>
      <w:r w:rsidR="00EE2305" w:rsidRPr="00322C47">
        <w:rPr>
          <w:rFonts w:ascii="Times New Roman" w:hAnsi="Times New Roman" w:cs="Times New Roman"/>
        </w:rPr>
        <w:t>älv-</w:t>
      </w:r>
      <w:r w:rsidR="00F16A51" w:rsidRPr="00322C47">
        <w:rPr>
          <w:rFonts w:ascii="Times New Roman" w:hAnsi="Times New Roman" w:cs="Times New Roman"/>
        </w:rPr>
        <w:t>Skärgårdshavet-Bottenhavet, involverar 5 NTM-centraler, 141 kommuner och 6 samarbetsgrupper.</w:t>
      </w:r>
      <w:r w:rsidR="000E2D34" w:rsidRPr="00322C47">
        <w:rPr>
          <w:rFonts w:ascii="Times New Roman" w:hAnsi="Times New Roman" w:cs="Times New Roman"/>
        </w:rPr>
        <w:t xml:space="preserve"> </w:t>
      </w:r>
      <w:r w:rsidR="00F16A51" w:rsidRPr="00322C47">
        <w:rPr>
          <w:rFonts w:ascii="Times New Roman" w:hAnsi="Times New Roman" w:cs="Times New Roman"/>
        </w:rPr>
        <w:t>Vattenförvaltningen planeras</w:t>
      </w:r>
      <w:r w:rsidR="007F1FCE" w:rsidRPr="00322C47">
        <w:rPr>
          <w:rFonts w:ascii="Times New Roman" w:hAnsi="Times New Roman" w:cs="Times New Roman"/>
        </w:rPr>
        <w:t xml:space="preserve"> i 6 års cykler</w:t>
      </w:r>
      <w:r w:rsidR="00F16A51" w:rsidRPr="00322C47">
        <w:rPr>
          <w:rFonts w:ascii="Times New Roman" w:hAnsi="Times New Roman" w:cs="Times New Roman"/>
        </w:rPr>
        <w:t>.</w:t>
      </w:r>
    </w:p>
    <w:p w14:paraId="39F56933" w14:textId="20D0950F" w:rsidR="00EE2305" w:rsidRPr="00322C47" w:rsidRDefault="00EE2305" w:rsidP="007F1FCE">
      <w:pPr>
        <w:pStyle w:val="ListParagraph"/>
        <w:spacing w:after="0"/>
        <w:ind w:left="0"/>
        <w:rPr>
          <w:rFonts w:ascii="Times New Roman" w:hAnsi="Times New Roman" w:cs="Times New Roman"/>
        </w:rPr>
      </w:pPr>
      <w:r w:rsidRPr="00322C47">
        <w:rPr>
          <w:rFonts w:ascii="Times New Roman" w:hAnsi="Times New Roman" w:cs="Times New Roman"/>
        </w:rPr>
        <w:t xml:space="preserve">Ett </w:t>
      </w:r>
      <w:r w:rsidR="000E2D34" w:rsidRPr="00322C47">
        <w:rPr>
          <w:rFonts w:ascii="Times New Roman" w:hAnsi="Times New Roman" w:cs="Times New Roman"/>
        </w:rPr>
        <w:t>system för klassificering av vattendragen enligt ekologisk och kemisk status</w:t>
      </w:r>
      <w:r w:rsidRPr="00322C47">
        <w:rPr>
          <w:rFonts w:ascii="Times New Roman" w:hAnsi="Times New Roman" w:cs="Times New Roman"/>
        </w:rPr>
        <w:t xml:space="preserve"> från år 2008</w:t>
      </w:r>
      <w:r w:rsidR="000E2D34" w:rsidRPr="00322C47">
        <w:rPr>
          <w:rFonts w:ascii="Times New Roman" w:hAnsi="Times New Roman" w:cs="Times New Roman"/>
        </w:rPr>
        <w:t xml:space="preserve"> hittas på miljömyndigheternas hemsida, </w:t>
      </w:r>
      <w:r w:rsidR="007F1FCE" w:rsidRPr="00322C47">
        <w:rPr>
          <w:rFonts w:ascii="Times New Roman" w:hAnsi="Times New Roman" w:cs="Times New Roman"/>
        </w:rPr>
        <w:t>www.miljo.fi/vattenkvalitet.</w:t>
      </w:r>
      <w:r w:rsidR="000E2D34" w:rsidRPr="00322C47">
        <w:rPr>
          <w:rFonts w:ascii="Times New Roman" w:hAnsi="Times New Roman" w:cs="Times New Roman"/>
        </w:rPr>
        <w:t xml:space="preserve"> Där finns b</w:t>
      </w:r>
      <w:r w:rsidRPr="00322C47">
        <w:rPr>
          <w:rFonts w:ascii="Times New Roman" w:hAnsi="Times New Roman" w:cs="Times New Roman"/>
        </w:rPr>
        <w:t xml:space="preserve">land annat ytvattenstatusen </w:t>
      </w:r>
      <w:r w:rsidR="00F1575E" w:rsidRPr="00322C47">
        <w:rPr>
          <w:rFonts w:ascii="Times New Roman" w:hAnsi="Times New Roman" w:cs="Times New Roman"/>
        </w:rPr>
        <w:t xml:space="preserve">för hela Finland </w:t>
      </w:r>
      <w:r w:rsidR="00892CF8" w:rsidRPr="00322C47">
        <w:rPr>
          <w:rFonts w:ascii="Times New Roman" w:hAnsi="Times New Roman" w:cs="Times New Roman"/>
        </w:rPr>
        <w:t xml:space="preserve">från </w:t>
      </w:r>
      <w:r w:rsidR="00096482" w:rsidRPr="00322C47">
        <w:rPr>
          <w:rFonts w:ascii="Times New Roman" w:hAnsi="Times New Roman" w:cs="Times New Roman"/>
        </w:rPr>
        <w:t>perioden 2000-2007</w:t>
      </w:r>
      <w:r w:rsidR="000E2D34" w:rsidRPr="00322C47">
        <w:rPr>
          <w:rFonts w:ascii="Times New Roman" w:hAnsi="Times New Roman" w:cs="Times New Roman"/>
        </w:rPr>
        <w:t>.</w:t>
      </w:r>
      <w:r w:rsidR="007F1FCE" w:rsidRPr="00322C47">
        <w:rPr>
          <w:rFonts w:ascii="Times New Roman" w:hAnsi="Times New Roman" w:cs="Times New Roman"/>
        </w:rPr>
        <w:t xml:space="preserve"> </w:t>
      </w:r>
      <w:r w:rsidR="000E2D34" w:rsidRPr="00322C47">
        <w:rPr>
          <w:rFonts w:ascii="Times New Roman" w:hAnsi="Times New Roman" w:cs="Times New Roman"/>
        </w:rPr>
        <w:t xml:space="preserve">I </w:t>
      </w:r>
      <w:r w:rsidR="007F1FCE" w:rsidRPr="00322C47">
        <w:rPr>
          <w:rFonts w:ascii="Times New Roman" w:hAnsi="Times New Roman" w:cs="Times New Roman"/>
        </w:rPr>
        <w:t>Österbotten</w:t>
      </w:r>
      <w:r w:rsidR="000E2D34" w:rsidRPr="00322C47">
        <w:rPr>
          <w:rFonts w:ascii="Times New Roman" w:hAnsi="Times New Roman" w:cs="Times New Roman"/>
        </w:rPr>
        <w:t xml:space="preserve"> utgör de</w:t>
      </w:r>
      <w:r w:rsidR="007F1FCE" w:rsidRPr="00322C47">
        <w:rPr>
          <w:rFonts w:ascii="Times New Roman" w:hAnsi="Times New Roman" w:cs="Times New Roman"/>
        </w:rPr>
        <w:t xml:space="preserve"> sura sulfatjordar</w:t>
      </w:r>
      <w:r w:rsidRPr="00322C47">
        <w:rPr>
          <w:rFonts w:ascii="Times New Roman" w:hAnsi="Times New Roman" w:cs="Times New Roman"/>
        </w:rPr>
        <w:t>na ett specialproblem</w:t>
      </w:r>
      <w:r w:rsidR="000E2D34" w:rsidRPr="00322C47">
        <w:rPr>
          <w:rFonts w:ascii="Times New Roman" w:hAnsi="Times New Roman" w:cs="Times New Roman"/>
        </w:rPr>
        <w:t xml:space="preserve"> som</w:t>
      </w:r>
      <w:r w:rsidRPr="00322C47">
        <w:rPr>
          <w:rFonts w:ascii="Times New Roman" w:hAnsi="Times New Roman" w:cs="Times New Roman"/>
        </w:rPr>
        <w:t xml:space="preserve"> ger dålig kemisk status. </w:t>
      </w:r>
      <w:r w:rsidR="001F21D4" w:rsidRPr="00322C47">
        <w:rPr>
          <w:rFonts w:ascii="Times New Roman" w:hAnsi="Times New Roman" w:cs="Times New Roman"/>
        </w:rPr>
        <w:t>Dräneringsvatten från sura sulfatjordar har ett mycket lågt pH som gör att</w:t>
      </w:r>
      <w:r w:rsidR="00C1095C" w:rsidRPr="00322C47">
        <w:rPr>
          <w:rFonts w:ascii="Times New Roman" w:hAnsi="Times New Roman" w:cs="Times New Roman"/>
        </w:rPr>
        <w:t xml:space="preserve"> </w:t>
      </w:r>
      <w:r w:rsidRPr="00322C47">
        <w:rPr>
          <w:rFonts w:ascii="Times New Roman" w:hAnsi="Times New Roman" w:cs="Times New Roman"/>
        </w:rPr>
        <w:t>tungmetaller, såsom kvicksilver, nickel och kadmium</w:t>
      </w:r>
      <w:r w:rsidR="001F21D4" w:rsidRPr="00322C47">
        <w:rPr>
          <w:rFonts w:ascii="Times New Roman" w:hAnsi="Times New Roman" w:cs="Times New Roman"/>
        </w:rPr>
        <w:t xml:space="preserve"> frigörs</w:t>
      </w:r>
      <w:r w:rsidRPr="00322C47">
        <w:rPr>
          <w:rFonts w:ascii="Times New Roman" w:hAnsi="Times New Roman" w:cs="Times New Roman"/>
        </w:rPr>
        <w:t xml:space="preserve">. </w:t>
      </w:r>
    </w:p>
    <w:p w14:paraId="0543EA01" w14:textId="77777777" w:rsidR="007F1FCE" w:rsidRPr="00322C47" w:rsidRDefault="007F1FCE" w:rsidP="007F1FCE">
      <w:pPr>
        <w:pStyle w:val="ListParagraph"/>
        <w:spacing w:after="0"/>
        <w:ind w:left="0"/>
        <w:rPr>
          <w:rFonts w:ascii="Times New Roman" w:hAnsi="Times New Roman" w:cs="Times New Roman"/>
        </w:rPr>
      </w:pPr>
      <w:r w:rsidRPr="00322C47">
        <w:rPr>
          <w:rFonts w:ascii="Times New Roman" w:hAnsi="Times New Roman" w:cs="Times New Roman"/>
        </w:rPr>
        <w:t xml:space="preserve">En stor del </w:t>
      </w:r>
      <w:r w:rsidR="00AD0973" w:rsidRPr="00322C47">
        <w:rPr>
          <w:rFonts w:ascii="Times New Roman" w:hAnsi="Times New Roman" w:cs="Times New Roman"/>
        </w:rPr>
        <w:t xml:space="preserve">av vattenförekomsterna </w:t>
      </w:r>
      <w:r w:rsidRPr="00322C47">
        <w:rPr>
          <w:rFonts w:ascii="Times New Roman" w:hAnsi="Times New Roman" w:cs="Times New Roman"/>
        </w:rPr>
        <w:t>har sämre status än god</w:t>
      </w:r>
      <w:r w:rsidR="000E2D34" w:rsidRPr="00322C47">
        <w:rPr>
          <w:rFonts w:ascii="Times New Roman" w:hAnsi="Times New Roman" w:cs="Times New Roman"/>
        </w:rPr>
        <w:t>, vilket är den status som eftersträvas till år 2015</w:t>
      </w:r>
      <w:r w:rsidR="00C644FC" w:rsidRPr="00322C47">
        <w:rPr>
          <w:rFonts w:ascii="Times New Roman" w:hAnsi="Times New Roman" w:cs="Times New Roman"/>
        </w:rPr>
        <w:t xml:space="preserve"> enligt vattenramdirektivet</w:t>
      </w:r>
      <w:r w:rsidRPr="00322C47">
        <w:rPr>
          <w:rFonts w:ascii="Times New Roman" w:hAnsi="Times New Roman" w:cs="Times New Roman"/>
        </w:rPr>
        <w:t>.</w:t>
      </w:r>
      <w:r w:rsidR="00AD0973" w:rsidRPr="00322C47">
        <w:rPr>
          <w:rFonts w:ascii="Times New Roman" w:hAnsi="Times New Roman" w:cs="Times New Roman"/>
        </w:rPr>
        <w:t xml:space="preserve"> God status skulle förutsätta bland annat minskad belastning av närsalter och fast substans, minskad sur belastning och metallbelastning, syrerika bottnar samt bättre levnadsförhållanden för fisk, kräftor och andra organismer.</w:t>
      </w:r>
    </w:p>
    <w:p w14:paraId="1974D014" w14:textId="77777777" w:rsidR="007F1FCE" w:rsidRPr="00322C47" w:rsidRDefault="007F1FCE" w:rsidP="007F1FCE">
      <w:pPr>
        <w:pStyle w:val="ListParagraph"/>
        <w:spacing w:after="0"/>
        <w:ind w:left="0"/>
        <w:rPr>
          <w:rFonts w:ascii="Times New Roman" w:hAnsi="Times New Roman" w:cs="Times New Roman"/>
        </w:rPr>
      </w:pPr>
    </w:p>
    <w:p w14:paraId="315F4D15" w14:textId="48E0BB70" w:rsidR="007F1FCE" w:rsidRPr="00322C47" w:rsidRDefault="0075365D" w:rsidP="007F1FCE">
      <w:pPr>
        <w:spacing w:after="0"/>
        <w:rPr>
          <w:rFonts w:ascii="Times New Roman" w:hAnsi="Times New Roman" w:cs="Times New Roman"/>
        </w:rPr>
      </w:pPr>
      <w:r>
        <w:rPr>
          <w:rFonts w:ascii="Times New Roman" w:hAnsi="Times New Roman" w:cs="Times New Roman"/>
          <w:b/>
        </w:rPr>
        <w:t>ÅTGÄRDER</w:t>
      </w:r>
      <w:r w:rsidR="007F1FCE" w:rsidRPr="00322C47">
        <w:rPr>
          <w:rFonts w:ascii="Times New Roman" w:hAnsi="Times New Roman" w:cs="Times New Roman"/>
        </w:rPr>
        <w:t xml:space="preserve"> behövs för alla sektorer. De diffusa källorna </w:t>
      </w:r>
      <w:r w:rsidR="000E2D34" w:rsidRPr="00322C47">
        <w:rPr>
          <w:rFonts w:ascii="Times New Roman" w:hAnsi="Times New Roman" w:cs="Times New Roman"/>
        </w:rPr>
        <w:t xml:space="preserve">för utsläpp av närsalter utgör det största problemet, </w:t>
      </w:r>
      <w:proofErr w:type="gramStart"/>
      <w:r w:rsidR="000E2D34" w:rsidRPr="00322C47">
        <w:rPr>
          <w:rFonts w:ascii="Times New Roman" w:hAnsi="Times New Roman" w:cs="Times New Roman"/>
        </w:rPr>
        <w:t>dvs</w:t>
      </w:r>
      <w:proofErr w:type="gramEnd"/>
      <w:r w:rsidR="000E2D34" w:rsidRPr="00322C47">
        <w:rPr>
          <w:rFonts w:ascii="Times New Roman" w:hAnsi="Times New Roman" w:cs="Times New Roman"/>
        </w:rPr>
        <w:t xml:space="preserve"> jordbruket</w:t>
      </w:r>
      <w:r w:rsidR="007F1FCE" w:rsidRPr="00322C47">
        <w:rPr>
          <w:rFonts w:ascii="Times New Roman" w:hAnsi="Times New Roman" w:cs="Times New Roman"/>
        </w:rPr>
        <w:t xml:space="preserve"> och glesbygden. Men </w:t>
      </w:r>
      <w:r w:rsidR="000E2D34" w:rsidRPr="00322C47">
        <w:rPr>
          <w:rFonts w:ascii="Times New Roman" w:hAnsi="Times New Roman" w:cs="Times New Roman"/>
        </w:rPr>
        <w:t xml:space="preserve">problematiska är </w:t>
      </w:r>
      <w:r w:rsidR="007F1FCE" w:rsidRPr="00322C47">
        <w:rPr>
          <w:rFonts w:ascii="Times New Roman" w:hAnsi="Times New Roman" w:cs="Times New Roman"/>
        </w:rPr>
        <w:t>också vissa belastande punktkällor, vattenreglering som tömmer vattend</w:t>
      </w:r>
      <w:r w:rsidR="000E2D34" w:rsidRPr="00322C47">
        <w:rPr>
          <w:rFonts w:ascii="Times New Roman" w:hAnsi="Times New Roman" w:cs="Times New Roman"/>
        </w:rPr>
        <w:t>rag till vintern, åtgärder i sura s</w:t>
      </w:r>
      <w:r w:rsidR="007F1FCE" w:rsidRPr="00322C47">
        <w:rPr>
          <w:rFonts w:ascii="Times New Roman" w:hAnsi="Times New Roman" w:cs="Times New Roman"/>
        </w:rPr>
        <w:t>ulfatjordar, skogsbruk och torv</w:t>
      </w:r>
      <w:r w:rsidR="000E2D34" w:rsidRPr="00322C47">
        <w:rPr>
          <w:rFonts w:ascii="Times New Roman" w:hAnsi="Times New Roman" w:cs="Times New Roman"/>
        </w:rPr>
        <w:t>täkt, för att nämna några.</w:t>
      </w:r>
    </w:p>
    <w:p w14:paraId="619D4EF7" w14:textId="77777777" w:rsidR="007F1FCE" w:rsidRPr="00322C47" w:rsidRDefault="000E2D34" w:rsidP="007F1FCE">
      <w:pPr>
        <w:spacing w:after="0"/>
        <w:rPr>
          <w:rFonts w:ascii="Times New Roman" w:hAnsi="Times New Roman" w:cs="Times New Roman"/>
        </w:rPr>
      </w:pPr>
      <w:r w:rsidRPr="00322C47">
        <w:rPr>
          <w:rFonts w:ascii="Times New Roman" w:hAnsi="Times New Roman" w:cs="Times New Roman"/>
        </w:rPr>
        <w:t>Westberg berättade att det finns f</w:t>
      </w:r>
      <w:r w:rsidR="007F1FCE" w:rsidRPr="00322C47">
        <w:rPr>
          <w:rFonts w:ascii="Times New Roman" w:hAnsi="Times New Roman" w:cs="Times New Roman"/>
        </w:rPr>
        <w:t>lera åtgärdsprogram för det västra vattenförvaltningsområdet.</w:t>
      </w:r>
      <w:r w:rsidRPr="00322C47">
        <w:rPr>
          <w:rFonts w:ascii="Times New Roman" w:hAnsi="Times New Roman" w:cs="Times New Roman"/>
        </w:rPr>
        <w:t xml:space="preserve"> Ett j</w:t>
      </w:r>
      <w:r w:rsidR="007F1FCE" w:rsidRPr="00322C47">
        <w:rPr>
          <w:rFonts w:ascii="Times New Roman" w:hAnsi="Times New Roman" w:cs="Times New Roman"/>
        </w:rPr>
        <w:t xml:space="preserve">ättearbete har gjorts för att </w:t>
      </w:r>
      <w:r w:rsidR="00567DFD" w:rsidRPr="00322C47">
        <w:rPr>
          <w:rFonts w:ascii="Times New Roman" w:hAnsi="Times New Roman" w:cs="Times New Roman"/>
        </w:rPr>
        <w:t>fastslå</w:t>
      </w:r>
      <w:r w:rsidR="007F1FCE" w:rsidRPr="00322C47">
        <w:rPr>
          <w:rFonts w:ascii="Times New Roman" w:hAnsi="Times New Roman" w:cs="Times New Roman"/>
        </w:rPr>
        <w:t xml:space="preserve"> vilka åtgärder som kan påverka vilket vattendrags status.</w:t>
      </w:r>
      <w:r w:rsidR="00683A6A" w:rsidRPr="00322C47">
        <w:rPr>
          <w:rFonts w:ascii="Times New Roman" w:hAnsi="Times New Roman" w:cs="Times New Roman"/>
        </w:rPr>
        <w:t xml:space="preserve"> Man jobbar sektorvis för att försöka komma åt problemen. </w:t>
      </w:r>
    </w:p>
    <w:p w14:paraId="6AEB354A" w14:textId="77777777" w:rsidR="00683A6A" w:rsidRPr="00322C47" w:rsidRDefault="00683A6A" w:rsidP="007F1FCE">
      <w:pPr>
        <w:spacing w:after="0"/>
        <w:rPr>
          <w:rFonts w:ascii="Times New Roman" w:hAnsi="Times New Roman" w:cs="Times New Roman"/>
        </w:rPr>
      </w:pPr>
    </w:p>
    <w:p w14:paraId="5C6856BC" w14:textId="01D1C0F6" w:rsidR="00683A6A" w:rsidRPr="00322C47" w:rsidRDefault="0075365D" w:rsidP="007F1FCE">
      <w:pPr>
        <w:spacing w:after="0"/>
        <w:rPr>
          <w:rFonts w:ascii="Times New Roman" w:hAnsi="Times New Roman" w:cs="Times New Roman"/>
        </w:rPr>
      </w:pPr>
      <w:r>
        <w:rPr>
          <w:rFonts w:ascii="Times New Roman" w:hAnsi="Times New Roman" w:cs="Times New Roman"/>
          <w:b/>
        </w:rPr>
        <w:t>INOM</w:t>
      </w:r>
      <w:r w:rsidR="00683A6A" w:rsidRPr="00322C47">
        <w:rPr>
          <w:rFonts w:ascii="Times New Roman" w:hAnsi="Times New Roman" w:cs="Times New Roman"/>
        </w:rPr>
        <w:t xml:space="preserve"> samhällssektorn har reningsverken centraliserats och förbättrats. Mängden överföringsledningar har också ökat. I glesbygden är dock avloppsvattenfrågan ännu till stora delar oskött, </w:t>
      </w:r>
      <w:r w:rsidR="00EA48F1" w:rsidRPr="00322C47">
        <w:rPr>
          <w:rFonts w:ascii="Times New Roman" w:hAnsi="Times New Roman" w:cs="Times New Roman"/>
        </w:rPr>
        <w:t>då fastighetsvisa investeringar inte har kommit igång</w:t>
      </w:r>
      <w:r w:rsidR="00683A6A" w:rsidRPr="00322C47">
        <w:rPr>
          <w:rFonts w:ascii="Times New Roman" w:hAnsi="Times New Roman" w:cs="Times New Roman"/>
        </w:rPr>
        <w:t>. Inom jordbruket har hanteringen av näringsutsläpp förbättrats tack vare miljöstöd, medan utbyggnad av våtmarker stöter på stort motstånd i Österbotten. En glädjande sak gällande byggnation i vattendrag är att fler fiskvägar verkar var på kommande.</w:t>
      </w:r>
    </w:p>
    <w:p w14:paraId="524361FC" w14:textId="71093D08" w:rsidR="00AD0973" w:rsidRPr="00322C47" w:rsidRDefault="00AD0973" w:rsidP="007F1FCE">
      <w:pPr>
        <w:spacing w:after="0"/>
        <w:rPr>
          <w:rFonts w:ascii="Times New Roman" w:hAnsi="Times New Roman" w:cs="Times New Roman"/>
        </w:rPr>
      </w:pPr>
      <w:r w:rsidRPr="00322C47">
        <w:rPr>
          <w:rFonts w:ascii="Times New Roman" w:hAnsi="Times New Roman" w:cs="Times New Roman"/>
        </w:rPr>
        <w:t xml:space="preserve">Westberg var dock pessimistisk gällande utsikterna att nå god status i vattenförekomsterna till år 2015. De behövliga åtgärderna framskrider för långsamt, </w:t>
      </w:r>
      <w:proofErr w:type="spellStart"/>
      <w:r w:rsidRPr="00322C47">
        <w:rPr>
          <w:rFonts w:ascii="Times New Roman" w:hAnsi="Times New Roman" w:cs="Times New Roman"/>
        </w:rPr>
        <w:t>bl</w:t>
      </w:r>
      <w:proofErr w:type="spellEnd"/>
      <w:r w:rsidR="0075365D">
        <w:rPr>
          <w:rFonts w:ascii="Times New Roman" w:hAnsi="Times New Roman" w:cs="Times New Roman"/>
        </w:rPr>
        <w:t xml:space="preserve"> </w:t>
      </w:r>
      <w:r w:rsidRPr="00322C47">
        <w:rPr>
          <w:rFonts w:ascii="Times New Roman" w:hAnsi="Times New Roman" w:cs="Times New Roman"/>
        </w:rPr>
        <w:t xml:space="preserve">a för att finansieringen är helt </w:t>
      </w:r>
      <w:r w:rsidR="00C644FC" w:rsidRPr="00322C47">
        <w:rPr>
          <w:rFonts w:ascii="Times New Roman" w:hAnsi="Times New Roman" w:cs="Times New Roman"/>
        </w:rPr>
        <w:t>o</w:t>
      </w:r>
      <w:r w:rsidRPr="00322C47">
        <w:rPr>
          <w:rFonts w:ascii="Times New Roman" w:hAnsi="Times New Roman" w:cs="Times New Roman"/>
        </w:rPr>
        <w:t>tillräcklig.</w:t>
      </w:r>
      <w:r w:rsidR="004D2C78" w:rsidRPr="00322C47">
        <w:rPr>
          <w:rFonts w:ascii="Times New Roman" w:hAnsi="Times New Roman" w:cs="Times New Roman"/>
        </w:rPr>
        <w:t xml:space="preserve"> Att förverkliga nuvarande åtgärdsförslag skulle kosta</w:t>
      </w:r>
      <w:r w:rsidR="00567DFD" w:rsidRPr="00322C47">
        <w:rPr>
          <w:rFonts w:ascii="Times New Roman" w:hAnsi="Times New Roman" w:cs="Times New Roman"/>
        </w:rPr>
        <w:t xml:space="preserve"> ca 8,8 M</w:t>
      </w:r>
      <w:r w:rsidR="004D2C78" w:rsidRPr="00322C47">
        <w:rPr>
          <w:rFonts w:ascii="Times New Roman" w:hAnsi="Times New Roman" w:cs="Times New Roman"/>
        </w:rPr>
        <w:t xml:space="preserve">rd €, medan man fått ca 100 milj. €. </w:t>
      </w:r>
      <w:r w:rsidR="004D2C78" w:rsidRPr="00322C47">
        <w:rPr>
          <w:rFonts w:ascii="Times New Roman" w:hAnsi="Times New Roman" w:cs="Times New Roman"/>
        </w:rPr>
        <w:lastRenderedPageBreak/>
        <w:t>Westbergs recept lyder att man i regionen borde välja vilka vattendrag som ska prioriteras med de pengar som finns, hellre än att försöka jobba över hela linjen. Europeiska kommissionen tycker</w:t>
      </w:r>
      <w:r w:rsidR="00567DFD" w:rsidRPr="00322C47">
        <w:rPr>
          <w:rFonts w:ascii="Times New Roman" w:hAnsi="Times New Roman" w:cs="Times New Roman"/>
        </w:rPr>
        <w:t xml:space="preserve"> däremot att man ska jobba brett</w:t>
      </w:r>
      <w:r w:rsidR="004D2C78" w:rsidRPr="00322C47">
        <w:rPr>
          <w:rFonts w:ascii="Times New Roman" w:hAnsi="Times New Roman" w:cs="Times New Roman"/>
        </w:rPr>
        <w:t>.</w:t>
      </w:r>
    </w:p>
    <w:p w14:paraId="36B23E38" w14:textId="77777777" w:rsidR="004D2C78" w:rsidRPr="00322C47" w:rsidRDefault="004D2C78" w:rsidP="007F1FCE">
      <w:pPr>
        <w:spacing w:after="0"/>
        <w:rPr>
          <w:rFonts w:ascii="Times New Roman" w:hAnsi="Times New Roman" w:cs="Times New Roman"/>
        </w:rPr>
      </w:pPr>
      <w:r w:rsidRPr="00322C47">
        <w:rPr>
          <w:rFonts w:ascii="Times New Roman" w:hAnsi="Times New Roman" w:cs="Times New Roman"/>
        </w:rPr>
        <w:t xml:space="preserve">Det som hittills uppnåtts i </w:t>
      </w:r>
      <w:r w:rsidR="00C644FC" w:rsidRPr="00322C47">
        <w:rPr>
          <w:rFonts w:ascii="Times New Roman" w:hAnsi="Times New Roman" w:cs="Times New Roman"/>
        </w:rPr>
        <w:t>vattenvårdsarbetet</w:t>
      </w:r>
      <w:r w:rsidRPr="00322C47">
        <w:rPr>
          <w:rFonts w:ascii="Times New Roman" w:hAnsi="Times New Roman" w:cs="Times New Roman"/>
        </w:rPr>
        <w:t xml:space="preserve"> är framför allt att de deltagande parterna fått en enhetlig bild av problematiken samt att miljömål och åtgärdsplaner uppgjorts.</w:t>
      </w:r>
    </w:p>
    <w:p w14:paraId="6F09CC92" w14:textId="77777777" w:rsidR="007F1FCE" w:rsidRPr="00322C47" w:rsidRDefault="007F1FCE" w:rsidP="007F1FCE">
      <w:pPr>
        <w:spacing w:after="0"/>
        <w:rPr>
          <w:rFonts w:ascii="Times New Roman" w:hAnsi="Times New Roman" w:cs="Times New Roman"/>
        </w:rPr>
      </w:pPr>
    </w:p>
    <w:p w14:paraId="65FA0242" w14:textId="27821E22" w:rsidR="007F1FCE" w:rsidRPr="00322C47" w:rsidRDefault="0075365D" w:rsidP="007F1FCE">
      <w:pPr>
        <w:spacing w:after="0"/>
        <w:rPr>
          <w:rFonts w:ascii="Times New Roman" w:hAnsi="Times New Roman" w:cs="Times New Roman"/>
        </w:rPr>
      </w:pPr>
      <w:r>
        <w:rPr>
          <w:rFonts w:ascii="Times New Roman" w:hAnsi="Times New Roman" w:cs="Times New Roman"/>
          <w:b/>
        </w:rPr>
        <w:t>TILL DE SAMLADE</w:t>
      </w:r>
      <w:r w:rsidR="004D2C78" w:rsidRPr="00322C47">
        <w:rPr>
          <w:rFonts w:ascii="Times New Roman" w:hAnsi="Times New Roman" w:cs="Times New Roman"/>
        </w:rPr>
        <w:t xml:space="preserve"> miljötjänstemännen var Westbe</w:t>
      </w:r>
      <w:r w:rsidR="00567DFD" w:rsidRPr="00322C47">
        <w:rPr>
          <w:rFonts w:ascii="Times New Roman" w:hAnsi="Times New Roman" w:cs="Times New Roman"/>
        </w:rPr>
        <w:t>rgs budskap att kommunerna</w:t>
      </w:r>
      <w:r w:rsidR="004D2C78" w:rsidRPr="00322C47">
        <w:rPr>
          <w:rFonts w:ascii="Times New Roman" w:hAnsi="Times New Roman" w:cs="Times New Roman"/>
        </w:rPr>
        <w:t xml:space="preserve"> har en viktig roll i vattenvården. Kommunerna kan förverkliga åtgärder i planerna, övervaka miljötillstånd samt gärna årligen följa upp hur vattenvårdsåtgärder förverkligas. De kommunala tjänstemännen står ju för lokalkännedom och kan ha värdefulla åsikter om hur åtgärder på kommunens område ska prioriteras. Även projekt kan sättas igång för att genomdriva vissa förbättringar.</w:t>
      </w:r>
    </w:p>
    <w:p w14:paraId="7AC89EF7" w14:textId="77777777" w:rsidR="007F1FCE" w:rsidRPr="00322C47" w:rsidRDefault="007F1FCE" w:rsidP="007F1FCE">
      <w:pPr>
        <w:spacing w:after="0"/>
        <w:rPr>
          <w:rFonts w:ascii="Times New Roman" w:hAnsi="Times New Roman" w:cs="Times New Roman"/>
        </w:rPr>
      </w:pPr>
      <w:r w:rsidRPr="00322C47">
        <w:rPr>
          <w:rFonts w:ascii="Times New Roman" w:hAnsi="Times New Roman" w:cs="Times New Roman"/>
        </w:rPr>
        <w:t>Samarbete med olika par</w:t>
      </w:r>
      <w:r w:rsidR="004D2C78" w:rsidRPr="00322C47">
        <w:rPr>
          <w:rFonts w:ascii="Times New Roman" w:hAnsi="Times New Roman" w:cs="Times New Roman"/>
        </w:rPr>
        <w:t xml:space="preserve">ter mycket viktigt i det lokala och </w:t>
      </w:r>
      <w:r w:rsidRPr="00322C47">
        <w:rPr>
          <w:rFonts w:ascii="Times New Roman" w:hAnsi="Times New Roman" w:cs="Times New Roman"/>
        </w:rPr>
        <w:t xml:space="preserve">regionala arbetet. </w:t>
      </w:r>
      <w:r w:rsidR="004D2C78" w:rsidRPr="00322C47">
        <w:rPr>
          <w:rFonts w:ascii="Times New Roman" w:hAnsi="Times New Roman" w:cs="Times New Roman"/>
        </w:rPr>
        <w:t>Detta var alla seminariedeltagare rörande eniga om.</w:t>
      </w:r>
      <w:r w:rsidR="00EE2305" w:rsidRPr="00322C47">
        <w:rPr>
          <w:rFonts w:ascii="Times New Roman" w:hAnsi="Times New Roman" w:cs="Times New Roman"/>
        </w:rPr>
        <w:t xml:space="preserve"> Det behövs f</w:t>
      </w:r>
      <w:r w:rsidRPr="00322C47">
        <w:rPr>
          <w:rFonts w:ascii="Times New Roman" w:hAnsi="Times New Roman" w:cs="Times New Roman"/>
        </w:rPr>
        <w:t>ler involverade</w:t>
      </w:r>
      <w:r w:rsidR="00EE2305" w:rsidRPr="00322C47">
        <w:rPr>
          <w:rFonts w:ascii="Times New Roman" w:hAnsi="Times New Roman" w:cs="Times New Roman"/>
        </w:rPr>
        <w:t xml:space="preserve"> och fler som drar åt samma håll för att skydda våra gemensamma kustområden</w:t>
      </w:r>
      <w:r w:rsidRPr="00322C47">
        <w:rPr>
          <w:rFonts w:ascii="Times New Roman" w:hAnsi="Times New Roman" w:cs="Times New Roman"/>
        </w:rPr>
        <w:t>.</w:t>
      </w:r>
    </w:p>
    <w:p w14:paraId="7D876F2D" w14:textId="77777777" w:rsidR="00DC11F4" w:rsidRPr="00322C47" w:rsidRDefault="00DC11F4" w:rsidP="00DC11F4">
      <w:pPr>
        <w:spacing w:after="0"/>
        <w:rPr>
          <w:rFonts w:ascii="Times New Roman" w:hAnsi="Times New Roman" w:cs="Times New Roman"/>
        </w:rPr>
      </w:pPr>
    </w:p>
    <w:p w14:paraId="39F100D2" w14:textId="312A6890" w:rsidR="00DC11F4" w:rsidRPr="001D3868" w:rsidRDefault="0075365D" w:rsidP="00DC11F4">
      <w:pPr>
        <w:spacing w:after="0"/>
        <w:rPr>
          <w:rFonts w:ascii="Times New Roman" w:hAnsi="Times New Roman" w:cs="Times New Roman"/>
        </w:rPr>
      </w:pPr>
      <w:r w:rsidRPr="001D3868">
        <w:rPr>
          <w:rFonts w:ascii="Times New Roman" w:hAnsi="Times New Roman" w:cs="Times New Roman"/>
          <w:b/>
        </w:rPr>
        <w:t>Artikelförfattaren</w:t>
      </w:r>
      <w:r w:rsidRPr="001D3868">
        <w:rPr>
          <w:rFonts w:ascii="Times New Roman" w:hAnsi="Times New Roman" w:cs="Times New Roman"/>
          <w:b/>
        </w:rPr>
        <w:br/>
      </w:r>
      <w:r w:rsidRPr="00C01370">
        <w:rPr>
          <w:rFonts w:ascii="Times New Roman" w:hAnsi="Times New Roman" w:cs="Times New Roman"/>
          <w:b/>
        </w:rPr>
        <w:t>Maria Söderström</w:t>
      </w:r>
      <w:r w:rsidRPr="00C01370">
        <w:rPr>
          <w:rFonts w:ascii="Times New Roman" w:hAnsi="Times New Roman" w:cs="Times New Roman"/>
        </w:rPr>
        <w:t xml:space="preserve"> är </w:t>
      </w:r>
      <w:r w:rsidR="00DC11F4" w:rsidRPr="00C01370">
        <w:rPr>
          <w:rFonts w:ascii="Times New Roman" w:hAnsi="Times New Roman" w:cs="Times New Roman"/>
        </w:rPr>
        <w:t>lektor</w:t>
      </w:r>
      <w:r w:rsidR="00A30303" w:rsidRPr="00C01370">
        <w:rPr>
          <w:rFonts w:ascii="Times New Roman" w:hAnsi="Times New Roman" w:cs="Times New Roman"/>
        </w:rPr>
        <w:t xml:space="preserve"> i miljö</w:t>
      </w:r>
      <w:r w:rsidRPr="00C01370">
        <w:rPr>
          <w:rFonts w:ascii="Times New Roman" w:hAnsi="Times New Roman" w:cs="Times New Roman"/>
        </w:rPr>
        <w:t>planering vid</w:t>
      </w:r>
      <w:r w:rsidR="00307589" w:rsidRPr="00C01370">
        <w:rPr>
          <w:rFonts w:ascii="Times New Roman" w:hAnsi="Times New Roman" w:cs="Times New Roman"/>
        </w:rPr>
        <w:t xml:space="preserve"> </w:t>
      </w:r>
      <w:r w:rsidR="00DC11F4" w:rsidRPr="00C01370">
        <w:rPr>
          <w:rFonts w:ascii="Times New Roman" w:hAnsi="Times New Roman" w:cs="Times New Roman"/>
        </w:rPr>
        <w:t xml:space="preserve">Yrkeshögskolan </w:t>
      </w:r>
      <w:proofErr w:type="spellStart"/>
      <w:r w:rsidR="00DC11F4" w:rsidRPr="00C01370">
        <w:rPr>
          <w:rFonts w:ascii="Times New Roman" w:hAnsi="Times New Roman" w:cs="Times New Roman"/>
        </w:rPr>
        <w:t>Novia</w:t>
      </w:r>
      <w:proofErr w:type="spellEnd"/>
      <w:r w:rsidRPr="00C01370">
        <w:rPr>
          <w:rFonts w:ascii="Times New Roman" w:hAnsi="Times New Roman" w:cs="Times New Roman"/>
        </w:rPr>
        <w:br/>
        <w:t>Adress:</w:t>
      </w:r>
      <w:r w:rsidR="00C01370" w:rsidRPr="00C01370">
        <w:rPr>
          <w:rFonts w:ascii="Times New Roman" w:hAnsi="Times New Roman" w:cs="Times New Roman"/>
        </w:rPr>
        <w:t xml:space="preserve"> </w:t>
      </w:r>
      <w:r w:rsidR="00C01370" w:rsidRPr="00C01370">
        <w:rPr>
          <w:rFonts w:ascii="Times New Roman" w:hAnsi="Times New Roman" w:cs="Times New Roman"/>
          <w:color w:val="000000"/>
        </w:rPr>
        <w:t>Raseborgsvägen 9, 10600 Ekenäs</w:t>
      </w:r>
      <w:r w:rsidRPr="00C01370">
        <w:rPr>
          <w:rFonts w:ascii="Times New Roman" w:hAnsi="Times New Roman" w:cs="Times New Roman"/>
        </w:rPr>
        <w:br/>
        <w:t>Tfn:</w:t>
      </w:r>
      <w:r w:rsidR="00A30303" w:rsidRPr="00C01370">
        <w:rPr>
          <w:rFonts w:ascii="Times New Roman" w:hAnsi="Times New Roman" w:cs="Times New Roman"/>
        </w:rPr>
        <w:t xml:space="preserve"> </w:t>
      </w:r>
      <w:r w:rsidR="00A30303" w:rsidRPr="00C01370">
        <w:rPr>
          <w:rFonts w:ascii="Times New Roman" w:hAnsi="Times New Roman" w:cs="Times New Roman"/>
          <w:color w:val="000000"/>
          <w:sz w:val="20"/>
          <w:szCs w:val="20"/>
        </w:rPr>
        <w:t>+358 19 224 8250, +358 44 762 3750</w:t>
      </w:r>
      <w:r w:rsidRPr="00C01370">
        <w:rPr>
          <w:rFonts w:ascii="Times New Roman" w:hAnsi="Times New Roman" w:cs="Times New Roman"/>
        </w:rPr>
        <w:br/>
        <w:t>e-post:</w:t>
      </w:r>
      <w:r w:rsidR="00A30303" w:rsidRPr="00C01370">
        <w:rPr>
          <w:rFonts w:ascii="Times New Roman" w:hAnsi="Times New Roman" w:cs="Times New Roman"/>
        </w:rPr>
        <w:t xml:space="preserve"> </w:t>
      </w:r>
      <w:r w:rsidR="008C3AAF" w:rsidRPr="00C01370">
        <w:rPr>
          <w:rFonts w:ascii="Times New Roman" w:hAnsi="Times New Roman" w:cs="Times New Roman"/>
        </w:rPr>
        <w:t>maria.s</w:t>
      </w:r>
      <w:r w:rsidR="00A30303" w:rsidRPr="00C01370">
        <w:rPr>
          <w:rFonts w:ascii="Times New Roman" w:hAnsi="Times New Roman" w:cs="Times New Roman"/>
        </w:rPr>
        <w:t>oderstrom@novia.f</w:t>
      </w:r>
      <w:r w:rsidR="00C01370" w:rsidRPr="00C01370">
        <w:rPr>
          <w:rFonts w:ascii="Times New Roman" w:hAnsi="Times New Roman" w:cs="Times New Roman"/>
        </w:rPr>
        <w:t>i</w:t>
      </w:r>
      <w:r w:rsidR="00307589" w:rsidRPr="001D3868">
        <w:rPr>
          <w:rFonts w:ascii="Times New Roman" w:hAnsi="Times New Roman" w:cs="Times New Roman"/>
        </w:rPr>
        <w:tab/>
      </w:r>
      <w:r w:rsidR="00307589" w:rsidRPr="001D3868">
        <w:rPr>
          <w:rFonts w:ascii="Times New Roman" w:hAnsi="Times New Roman" w:cs="Times New Roman"/>
        </w:rPr>
        <w:tab/>
      </w:r>
      <w:r w:rsidR="00307589" w:rsidRPr="001D3868">
        <w:rPr>
          <w:rFonts w:ascii="Times New Roman" w:hAnsi="Times New Roman" w:cs="Times New Roman"/>
        </w:rPr>
        <w:tab/>
      </w:r>
    </w:p>
    <w:p w14:paraId="66DDE335" w14:textId="0A35AACE" w:rsidR="00C01370" w:rsidRDefault="00307589" w:rsidP="00DC11F4">
      <w:pPr>
        <w:spacing w:after="0"/>
        <w:rPr>
          <w:rFonts w:ascii="Times New Roman" w:hAnsi="Times New Roman" w:cs="Times New Roman"/>
        </w:rPr>
      </w:pPr>
      <w:r w:rsidRPr="00322C47">
        <w:rPr>
          <w:rFonts w:ascii="Times New Roman" w:hAnsi="Times New Roman" w:cs="Times New Roman"/>
        </w:rPr>
        <w:tab/>
      </w:r>
      <w:r w:rsidRPr="00322C47">
        <w:rPr>
          <w:rFonts w:ascii="Times New Roman" w:hAnsi="Times New Roman" w:cs="Times New Roman"/>
        </w:rPr>
        <w:tab/>
      </w:r>
      <w:bookmarkStart w:id="0" w:name="_GoBack"/>
      <w:bookmarkEnd w:id="0"/>
    </w:p>
    <w:p w14:paraId="69625533" w14:textId="5C4263F9" w:rsidR="00C01370" w:rsidRPr="00322C47" w:rsidRDefault="00C01370" w:rsidP="00DC11F4">
      <w:pPr>
        <w:spacing w:after="0"/>
        <w:rPr>
          <w:rFonts w:ascii="Times New Roman" w:hAnsi="Times New Roman" w:cs="Times New Roman"/>
        </w:rPr>
      </w:pPr>
      <w:r>
        <w:rPr>
          <w:rFonts w:ascii="Times New Roman" w:hAnsi="Times New Roman" w:cs="Times New Roman"/>
        </w:rPr>
        <w:pict w14:anchorId="38096A5E">
          <v:rect id="_x0000_i1025" style="width:0;height:1.5pt" o:hralign="center" o:hrstd="t" o:hr="t" fillcolor="#a0a0a0" stroked="f"/>
        </w:pict>
      </w:r>
    </w:p>
    <w:p w14:paraId="664A3473" w14:textId="0719592C" w:rsidR="00DC11F4" w:rsidRPr="00322C47" w:rsidRDefault="00DC11F4" w:rsidP="008C0BCC">
      <w:pPr>
        <w:rPr>
          <w:rFonts w:ascii="Times New Roman" w:hAnsi="Times New Roman" w:cs="Times New Roman"/>
          <w:b/>
        </w:rPr>
      </w:pPr>
      <w:r w:rsidRPr="00322C47">
        <w:rPr>
          <w:rFonts w:ascii="Times New Roman" w:hAnsi="Times New Roman" w:cs="Times New Roman"/>
          <w:b/>
        </w:rPr>
        <w:t>Läs mer:</w:t>
      </w:r>
    </w:p>
    <w:p w14:paraId="47CB08C0" w14:textId="77777777" w:rsidR="00AD0973" w:rsidRPr="00322C47" w:rsidRDefault="00AD0973" w:rsidP="00DC11F4">
      <w:pPr>
        <w:spacing w:after="0"/>
        <w:rPr>
          <w:rFonts w:ascii="Times New Roman" w:hAnsi="Times New Roman" w:cs="Times New Roman"/>
          <w:b/>
        </w:rPr>
      </w:pPr>
    </w:p>
    <w:p w14:paraId="531B99F2" w14:textId="77777777" w:rsidR="00DC11F4" w:rsidRPr="00322C47" w:rsidRDefault="00DC11F4" w:rsidP="00DC11F4">
      <w:pPr>
        <w:spacing w:after="0"/>
        <w:rPr>
          <w:rFonts w:ascii="Times New Roman" w:hAnsi="Times New Roman" w:cs="Times New Roman"/>
          <w:lang w:val="fi-FI"/>
        </w:rPr>
      </w:pPr>
      <w:r w:rsidRPr="00322C47">
        <w:rPr>
          <w:rFonts w:ascii="Times New Roman" w:hAnsi="Times New Roman" w:cs="Times New Roman"/>
          <w:lang w:val="fi-FI"/>
        </w:rPr>
        <w:t xml:space="preserve">Ahlman, M. &amp; Lappalainen, A. 2012. </w:t>
      </w:r>
      <w:proofErr w:type="gramStart"/>
      <w:r w:rsidRPr="00322C47">
        <w:rPr>
          <w:rFonts w:ascii="Times New Roman" w:hAnsi="Times New Roman" w:cs="Times New Roman"/>
          <w:lang w:val="fi-FI"/>
        </w:rPr>
        <w:t>Kalojen elintila kaventunut Uudellamaalla: Rannikkovesien tila huolestuttava.</w:t>
      </w:r>
      <w:proofErr w:type="gramEnd"/>
      <w:r w:rsidRPr="00322C47">
        <w:rPr>
          <w:rFonts w:ascii="Times New Roman" w:hAnsi="Times New Roman" w:cs="Times New Roman"/>
          <w:lang w:val="fi-FI"/>
        </w:rPr>
        <w:t xml:space="preserve"> </w:t>
      </w:r>
      <w:r w:rsidR="00565D6A" w:rsidRPr="00322C47">
        <w:rPr>
          <w:rFonts w:ascii="Times New Roman" w:hAnsi="Times New Roman" w:cs="Times New Roman"/>
          <w:lang w:val="fi-FI"/>
        </w:rPr>
        <w:t xml:space="preserve"> </w:t>
      </w:r>
      <w:proofErr w:type="gramStart"/>
      <w:r w:rsidR="00565D6A" w:rsidRPr="00322C47">
        <w:rPr>
          <w:rFonts w:ascii="Times New Roman" w:hAnsi="Times New Roman" w:cs="Times New Roman"/>
          <w:lang w:val="fi-FI"/>
        </w:rPr>
        <w:t>-</w:t>
      </w:r>
      <w:proofErr w:type="gramEnd"/>
      <w:r w:rsidR="00565D6A" w:rsidRPr="00322C47">
        <w:rPr>
          <w:rFonts w:ascii="Times New Roman" w:hAnsi="Times New Roman" w:cs="Times New Roman"/>
          <w:lang w:val="fi-FI"/>
        </w:rPr>
        <w:t xml:space="preserve"> Uudenmaan </w:t>
      </w:r>
      <w:proofErr w:type="spellStart"/>
      <w:r w:rsidR="00565D6A" w:rsidRPr="00322C47">
        <w:rPr>
          <w:rFonts w:ascii="Times New Roman" w:hAnsi="Times New Roman" w:cs="Times New Roman"/>
          <w:lang w:val="fi-FI"/>
        </w:rPr>
        <w:t>ELY-keskus</w:t>
      </w:r>
      <w:proofErr w:type="spellEnd"/>
      <w:r w:rsidR="00565D6A" w:rsidRPr="00322C47">
        <w:rPr>
          <w:rFonts w:ascii="Times New Roman" w:hAnsi="Times New Roman" w:cs="Times New Roman"/>
          <w:lang w:val="fi-FI"/>
        </w:rPr>
        <w:t xml:space="preserve">, Näkymiä/Syyskuu 2012. </w:t>
      </w:r>
      <w:r w:rsidR="00AD0973" w:rsidRPr="00322C47">
        <w:rPr>
          <w:rFonts w:ascii="Times New Roman" w:hAnsi="Times New Roman" w:cs="Times New Roman"/>
          <w:lang w:val="fi-FI"/>
        </w:rPr>
        <w:t>https://www.doria.fi/handle/10024/78732</w:t>
      </w:r>
    </w:p>
    <w:p w14:paraId="64EDBDD7" w14:textId="77777777" w:rsidR="00AD0973" w:rsidRPr="00322C47" w:rsidRDefault="00AD0973" w:rsidP="00DC11F4">
      <w:pPr>
        <w:spacing w:after="0"/>
        <w:rPr>
          <w:rFonts w:ascii="Times New Roman" w:hAnsi="Times New Roman" w:cs="Times New Roman"/>
          <w:lang w:val="fi-FI"/>
        </w:rPr>
      </w:pPr>
    </w:p>
    <w:p w14:paraId="0F98D4A6" w14:textId="77777777" w:rsidR="00DC11F4" w:rsidRPr="00322C47" w:rsidRDefault="00DC11F4" w:rsidP="00DC11F4">
      <w:pPr>
        <w:spacing w:after="0"/>
        <w:rPr>
          <w:rFonts w:ascii="Times New Roman" w:hAnsi="Times New Roman" w:cs="Times New Roman"/>
          <w:lang w:val="en-US"/>
        </w:rPr>
      </w:pPr>
      <w:r w:rsidRPr="00322C47">
        <w:rPr>
          <w:rFonts w:ascii="Times New Roman" w:hAnsi="Times New Roman" w:cs="Times New Roman"/>
          <w:lang w:val="en-US"/>
        </w:rPr>
        <w:t>Conley, D</w:t>
      </w:r>
      <w:r w:rsidR="00AD0973" w:rsidRPr="00322C47">
        <w:rPr>
          <w:rFonts w:ascii="Times New Roman" w:hAnsi="Times New Roman" w:cs="Times New Roman"/>
          <w:lang w:val="en-US"/>
        </w:rPr>
        <w:t>.</w:t>
      </w:r>
      <w:r w:rsidRPr="00322C47">
        <w:rPr>
          <w:rFonts w:ascii="Times New Roman" w:hAnsi="Times New Roman" w:cs="Times New Roman"/>
          <w:lang w:val="en-US"/>
        </w:rPr>
        <w:t xml:space="preserve"> 2011. Hypoxia is increasing in the Coastal Zone of the Baltic Sea.</w:t>
      </w:r>
      <w:r w:rsidR="00AD0973" w:rsidRPr="00322C47">
        <w:rPr>
          <w:rFonts w:ascii="Times New Roman" w:hAnsi="Times New Roman" w:cs="Times New Roman"/>
          <w:lang w:val="en-US"/>
        </w:rPr>
        <w:t xml:space="preserve"> </w:t>
      </w:r>
      <w:r w:rsidR="00565D6A" w:rsidRPr="00322C47">
        <w:rPr>
          <w:rFonts w:ascii="Times New Roman" w:hAnsi="Times New Roman" w:cs="Times New Roman"/>
          <w:lang w:val="en-US"/>
        </w:rPr>
        <w:t xml:space="preserve"> – </w:t>
      </w:r>
      <w:proofErr w:type="gramStart"/>
      <w:r w:rsidR="00565D6A" w:rsidRPr="00322C47">
        <w:rPr>
          <w:rFonts w:ascii="Times New Roman" w:hAnsi="Times New Roman" w:cs="Times New Roman"/>
          <w:lang w:val="en-US"/>
        </w:rPr>
        <w:t>Environmental  Science</w:t>
      </w:r>
      <w:proofErr w:type="gramEnd"/>
      <w:r w:rsidR="00565D6A" w:rsidRPr="00322C47">
        <w:rPr>
          <w:rFonts w:ascii="Times New Roman" w:hAnsi="Times New Roman" w:cs="Times New Roman"/>
          <w:lang w:val="en-US"/>
        </w:rPr>
        <w:t xml:space="preserve"> and Technology, 2011, 45 (16), </w:t>
      </w:r>
      <w:proofErr w:type="spellStart"/>
      <w:r w:rsidR="00565D6A" w:rsidRPr="00322C47">
        <w:rPr>
          <w:rFonts w:ascii="Times New Roman" w:hAnsi="Times New Roman" w:cs="Times New Roman"/>
          <w:lang w:val="en-US"/>
        </w:rPr>
        <w:t>pp</w:t>
      </w:r>
      <w:proofErr w:type="spellEnd"/>
      <w:r w:rsidR="00565D6A" w:rsidRPr="00322C47">
        <w:rPr>
          <w:rFonts w:ascii="Times New Roman" w:hAnsi="Times New Roman" w:cs="Times New Roman"/>
          <w:lang w:val="en-US"/>
        </w:rPr>
        <w:t xml:space="preserve"> 6777–6783 </w:t>
      </w:r>
      <w:r w:rsidR="00AD0973" w:rsidRPr="00322C47">
        <w:rPr>
          <w:rFonts w:ascii="Times New Roman" w:hAnsi="Times New Roman" w:cs="Times New Roman"/>
          <w:lang w:val="en-US"/>
        </w:rPr>
        <w:t>http://www.balticsea2020.org/english/bibliotek/32-eutrophication/184-hypoxia-is-increasing-in-the-coastal-zone-of-the-baltic-sea</w:t>
      </w:r>
    </w:p>
    <w:p w14:paraId="75229B39" w14:textId="77777777" w:rsidR="00AD0973" w:rsidRPr="00322C47" w:rsidRDefault="00AD0973" w:rsidP="00DC11F4">
      <w:pPr>
        <w:spacing w:after="0"/>
        <w:rPr>
          <w:rFonts w:ascii="Times New Roman" w:hAnsi="Times New Roman" w:cs="Times New Roman"/>
          <w:lang w:val="en-US"/>
        </w:rPr>
      </w:pPr>
    </w:p>
    <w:p w14:paraId="4BA9DF61" w14:textId="77777777" w:rsidR="00DC11F4" w:rsidRPr="00322C47" w:rsidRDefault="00DC11F4" w:rsidP="00DC11F4">
      <w:pPr>
        <w:spacing w:after="0"/>
        <w:rPr>
          <w:rFonts w:ascii="Times New Roman" w:hAnsi="Times New Roman" w:cs="Times New Roman"/>
        </w:rPr>
      </w:pPr>
      <w:r w:rsidRPr="00322C47">
        <w:rPr>
          <w:rFonts w:ascii="Times New Roman" w:hAnsi="Times New Roman" w:cs="Times New Roman"/>
        </w:rPr>
        <w:t>Finlands miljöcentral 2008. Ytvattnens ekologiska och kemiska status. http://www.miljo.fi/default.asp?contentid=</w:t>
      </w:r>
      <w:proofErr w:type="gramStart"/>
      <w:r w:rsidRPr="00322C47">
        <w:rPr>
          <w:rFonts w:ascii="Times New Roman" w:hAnsi="Times New Roman" w:cs="Times New Roman"/>
        </w:rPr>
        <w:t>286596&amp;lan</w:t>
      </w:r>
      <w:proofErr w:type="gramEnd"/>
      <w:r w:rsidRPr="00322C47">
        <w:rPr>
          <w:rFonts w:ascii="Times New Roman" w:hAnsi="Times New Roman" w:cs="Times New Roman"/>
        </w:rPr>
        <w:t xml:space="preserve">=SV </w:t>
      </w:r>
    </w:p>
    <w:p w14:paraId="4EEB67E0" w14:textId="77777777" w:rsidR="00AD0973" w:rsidRPr="00322C47" w:rsidRDefault="00AD0973" w:rsidP="00DC11F4">
      <w:pPr>
        <w:spacing w:after="0"/>
        <w:rPr>
          <w:rFonts w:ascii="Times New Roman" w:hAnsi="Times New Roman" w:cs="Times New Roman"/>
        </w:rPr>
      </w:pPr>
    </w:p>
    <w:p w14:paraId="37FCDBD6" w14:textId="77777777" w:rsidR="00AD0973" w:rsidRPr="00322C47" w:rsidRDefault="008D3E4C" w:rsidP="00DC11F4">
      <w:pPr>
        <w:spacing w:after="0"/>
        <w:rPr>
          <w:rFonts w:ascii="Times New Roman" w:hAnsi="Times New Roman" w:cs="Times New Roman"/>
          <w:lang w:val="en-US"/>
        </w:rPr>
      </w:pPr>
      <w:proofErr w:type="spellStart"/>
      <w:r w:rsidRPr="00322C47">
        <w:rPr>
          <w:rFonts w:ascii="Times New Roman" w:hAnsi="Times New Roman" w:cs="Times New Roman"/>
          <w:lang w:val="en-US"/>
        </w:rPr>
        <w:t>Norkko</w:t>
      </w:r>
      <w:proofErr w:type="spellEnd"/>
      <w:r w:rsidRPr="00322C47">
        <w:rPr>
          <w:rFonts w:ascii="Times New Roman" w:hAnsi="Times New Roman" w:cs="Times New Roman"/>
          <w:lang w:val="en-US"/>
        </w:rPr>
        <w:t xml:space="preserve"> J, Reed D, </w:t>
      </w:r>
      <w:proofErr w:type="spellStart"/>
      <w:r w:rsidRPr="00322C47">
        <w:rPr>
          <w:rFonts w:ascii="Times New Roman" w:hAnsi="Times New Roman" w:cs="Times New Roman"/>
          <w:lang w:val="en-US"/>
        </w:rPr>
        <w:t>Timmermann</w:t>
      </w:r>
      <w:proofErr w:type="spellEnd"/>
      <w:r w:rsidRPr="00322C47">
        <w:rPr>
          <w:rFonts w:ascii="Times New Roman" w:hAnsi="Times New Roman" w:cs="Times New Roman"/>
          <w:lang w:val="en-US"/>
        </w:rPr>
        <w:t xml:space="preserve"> K, </w:t>
      </w:r>
      <w:proofErr w:type="spellStart"/>
      <w:r w:rsidRPr="00322C47">
        <w:rPr>
          <w:rFonts w:ascii="Times New Roman" w:hAnsi="Times New Roman" w:cs="Times New Roman"/>
          <w:lang w:val="en-US"/>
        </w:rPr>
        <w:t>Norkko</w:t>
      </w:r>
      <w:proofErr w:type="spellEnd"/>
      <w:r w:rsidRPr="00322C47">
        <w:rPr>
          <w:rFonts w:ascii="Times New Roman" w:hAnsi="Times New Roman" w:cs="Times New Roman"/>
          <w:lang w:val="en-US"/>
        </w:rPr>
        <w:t xml:space="preserve"> A, </w:t>
      </w:r>
      <w:proofErr w:type="spellStart"/>
      <w:r w:rsidRPr="00322C47">
        <w:rPr>
          <w:rFonts w:ascii="Times New Roman" w:hAnsi="Times New Roman" w:cs="Times New Roman"/>
          <w:lang w:val="en-US"/>
        </w:rPr>
        <w:t>Bonsdorff</w:t>
      </w:r>
      <w:proofErr w:type="spellEnd"/>
      <w:r w:rsidRPr="00322C47">
        <w:rPr>
          <w:rFonts w:ascii="Times New Roman" w:hAnsi="Times New Roman" w:cs="Times New Roman"/>
          <w:lang w:val="en-US"/>
        </w:rPr>
        <w:t xml:space="preserve"> E, </w:t>
      </w:r>
      <w:proofErr w:type="spellStart"/>
      <w:r w:rsidRPr="00322C47">
        <w:rPr>
          <w:rFonts w:ascii="Times New Roman" w:hAnsi="Times New Roman" w:cs="Times New Roman"/>
          <w:lang w:val="en-US"/>
        </w:rPr>
        <w:t>Gustafsson</w:t>
      </w:r>
      <w:proofErr w:type="spellEnd"/>
      <w:r w:rsidRPr="00322C47">
        <w:rPr>
          <w:rFonts w:ascii="Times New Roman" w:hAnsi="Times New Roman" w:cs="Times New Roman"/>
          <w:lang w:val="en-US"/>
        </w:rPr>
        <w:t xml:space="preserve"> B, </w:t>
      </w:r>
      <w:proofErr w:type="spellStart"/>
      <w:r w:rsidRPr="00322C47">
        <w:rPr>
          <w:rFonts w:ascii="Times New Roman" w:hAnsi="Times New Roman" w:cs="Times New Roman"/>
          <w:lang w:val="en-US"/>
        </w:rPr>
        <w:t>Slomp</w:t>
      </w:r>
      <w:proofErr w:type="spellEnd"/>
      <w:r w:rsidRPr="00322C47">
        <w:rPr>
          <w:rFonts w:ascii="Times New Roman" w:hAnsi="Times New Roman" w:cs="Times New Roman"/>
          <w:lang w:val="en-US"/>
        </w:rPr>
        <w:t xml:space="preserve"> C, Conley D</w:t>
      </w:r>
      <w:r w:rsidRPr="00322C47" w:rsidDel="008D3E4C">
        <w:rPr>
          <w:rFonts w:ascii="Times New Roman" w:hAnsi="Times New Roman" w:cs="Times New Roman"/>
          <w:lang w:val="en-US"/>
        </w:rPr>
        <w:t xml:space="preserve"> </w:t>
      </w:r>
      <w:r w:rsidR="00AD0973" w:rsidRPr="00322C47">
        <w:rPr>
          <w:rFonts w:ascii="Times New Roman" w:hAnsi="Times New Roman" w:cs="Times New Roman"/>
          <w:lang w:val="en-US"/>
        </w:rPr>
        <w:t xml:space="preserve">2012. </w:t>
      </w:r>
      <w:proofErr w:type="gramStart"/>
      <w:r w:rsidR="00AD0973" w:rsidRPr="00322C47">
        <w:rPr>
          <w:rFonts w:ascii="Times New Roman" w:hAnsi="Times New Roman" w:cs="Times New Roman"/>
          <w:lang w:val="en-US"/>
        </w:rPr>
        <w:t>A welcome can of worms?</w:t>
      </w:r>
      <w:proofErr w:type="gramEnd"/>
      <w:r w:rsidR="00AD0973" w:rsidRPr="00322C47">
        <w:rPr>
          <w:rFonts w:ascii="Times New Roman" w:hAnsi="Times New Roman" w:cs="Times New Roman"/>
          <w:lang w:val="en-US"/>
        </w:rPr>
        <w:t xml:space="preserve"> </w:t>
      </w:r>
      <w:proofErr w:type="gramStart"/>
      <w:r w:rsidR="00AD0973" w:rsidRPr="00322C47">
        <w:rPr>
          <w:rFonts w:ascii="Times New Roman" w:hAnsi="Times New Roman" w:cs="Times New Roman"/>
          <w:lang w:val="en-US"/>
        </w:rPr>
        <w:t>Hypoxia mitigation by an invasive species.</w:t>
      </w:r>
      <w:proofErr w:type="gramEnd"/>
      <w:r w:rsidR="00AD0973" w:rsidRPr="00322C47">
        <w:rPr>
          <w:rFonts w:ascii="Times New Roman" w:hAnsi="Times New Roman" w:cs="Times New Roman"/>
          <w:lang w:val="en-US"/>
        </w:rPr>
        <w:t xml:space="preserve"> Global Change Biology, 18: 422-434.</w:t>
      </w:r>
    </w:p>
    <w:p w14:paraId="7A8A63F3" w14:textId="77777777" w:rsidR="004D3097" w:rsidRPr="00322C47" w:rsidRDefault="004D3097" w:rsidP="00DC11F4">
      <w:pPr>
        <w:spacing w:after="0"/>
        <w:rPr>
          <w:rFonts w:ascii="Times New Roman" w:hAnsi="Times New Roman" w:cs="Times New Roman"/>
          <w:lang w:val="en-US"/>
        </w:rPr>
      </w:pPr>
    </w:p>
    <w:p w14:paraId="2A295EDC" w14:textId="77777777" w:rsidR="00AD0973" w:rsidRPr="00322C47" w:rsidRDefault="004D3097" w:rsidP="00DC11F4">
      <w:pPr>
        <w:spacing w:after="0"/>
        <w:rPr>
          <w:rFonts w:ascii="Times New Roman" w:hAnsi="Times New Roman" w:cs="Times New Roman"/>
          <w:lang w:val="en-US"/>
        </w:rPr>
      </w:pPr>
      <w:proofErr w:type="spellStart"/>
      <w:proofErr w:type="gramStart"/>
      <w:r w:rsidRPr="00322C47">
        <w:rPr>
          <w:rFonts w:ascii="Times New Roman" w:hAnsi="Times New Roman" w:cs="Times New Roman"/>
          <w:lang w:val="en-US"/>
        </w:rPr>
        <w:t>Villnäs</w:t>
      </w:r>
      <w:proofErr w:type="spellEnd"/>
      <w:r w:rsidRPr="00322C47">
        <w:rPr>
          <w:rFonts w:ascii="Times New Roman" w:hAnsi="Times New Roman" w:cs="Times New Roman"/>
          <w:lang w:val="en-US"/>
        </w:rPr>
        <w:t xml:space="preserve">, A., </w:t>
      </w:r>
      <w:r w:rsidR="008D3E4C" w:rsidRPr="00322C47">
        <w:rPr>
          <w:rFonts w:ascii="Times New Roman" w:hAnsi="Times New Roman" w:cs="Times New Roman"/>
          <w:lang w:val="en-US"/>
        </w:rPr>
        <w:t>&amp;</w:t>
      </w:r>
      <w:r w:rsidRPr="00322C47">
        <w:rPr>
          <w:rFonts w:ascii="Times New Roman" w:hAnsi="Times New Roman" w:cs="Times New Roman"/>
          <w:lang w:val="en-US"/>
        </w:rPr>
        <w:t xml:space="preserve"> A. </w:t>
      </w:r>
      <w:proofErr w:type="spellStart"/>
      <w:r w:rsidRPr="00322C47">
        <w:rPr>
          <w:rFonts w:ascii="Times New Roman" w:hAnsi="Times New Roman" w:cs="Times New Roman"/>
          <w:lang w:val="en-US"/>
        </w:rPr>
        <w:t>Norkko</w:t>
      </w:r>
      <w:proofErr w:type="spellEnd"/>
      <w:r w:rsidRPr="00322C47">
        <w:rPr>
          <w:rFonts w:ascii="Times New Roman" w:hAnsi="Times New Roman" w:cs="Times New Roman"/>
          <w:lang w:val="en-US"/>
        </w:rPr>
        <w:t>.</w:t>
      </w:r>
      <w:proofErr w:type="gramEnd"/>
      <w:r w:rsidRPr="00322C47">
        <w:rPr>
          <w:rFonts w:ascii="Times New Roman" w:hAnsi="Times New Roman" w:cs="Times New Roman"/>
          <w:lang w:val="en-US"/>
        </w:rPr>
        <w:t xml:space="preserve"> 2011. Benthic diversity gradients and shifting baselines: implications for assessing environmental status. Ecological Applications 21:2172–2186. http://dx.doi.org/10.1890/10-1473.1</w:t>
      </w:r>
    </w:p>
    <w:p w14:paraId="1028E1E3" w14:textId="77777777" w:rsidR="004D3097" w:rsidRPr="00322C47" w:rsidRDefault="004D3097" w:rsidP="00DC11F4">
      <w:pPr>
        <w:spacing w:after="0"/>
        <w:rPr>
          <w:rFonts w:ascii="Times New Roman" w:hAnsi="Times New Roman" w:cs="Times New Roman"/>
          <w:lang w:val="en-US"/>
        </w:rPr>
      </w:pPr>
    </w:p>
    <w:p w14:paraId="0B6E6B47" w14:textId="77777777" w:rsidR="00DC11F4" w:rsidRPr="00322C47" w:rsidRDefault="00AD0973" w:rsidP="00DC11F4">
      <w:pPr>
        <w:spacing w:after="0"/>
        <w:rPr>
          <w:rFonts w:ascii="Times New Roman" w:hAnsi="Times New Roman" w:cs="Times New Roman"/>
          <w:lang w:val="en-US"/>
        </w:rPr>
      </w:pPr>
      <w:proofErr w:type="gramStart"/>
      <w:r w:rsidRPr="00322C47">
        <w:rPr>
          <w:rFonts w:ascii="Times New Roman" w:hAnsi="Times New Roman" w:cs="Times New Roman"/>
          <w:lang w:val="en-US"/>
        </w:rPr>
        <w:t>WWF</w:t>
      </w:r>
      <w:r w:rsidR="00DC11F4" w:rsidRPr="00322C47">
        <w:rPr>
          <w:rFonts w:ascii="Times New Roman" w:hAnsi="Times New Roman" w:cs="Times New Roman"/>
          <w:lang w:val="en-US"/>
        </w:rPr>
        <w:t xml:space="preserve"> </w:t>
      </w:r>
      <w:r w:rsidRPr="00322C47">
        <w:rPr>
          <w:rFonts w:ascii="Times New Roman" w:hAnsi="Times New Roman" w:cs="Times New Roman"/>
          <w:lang w:val="en-US"/>
        </w:rPr>
        <w:t>2008.</w:t>
      </w:r>
      <w:proofErr w:type="gramEnd"/>
      <w:r w:rsidRPr="00322C47">
        <w:rPr>
          <w:rFonts w:ascii="Times New Roman" w:hAnsi="Times New Roman" w:cs="Times New Roman"/>
          <w:lang w:val="en-US"/>
        </w:rPr>
        <w:t xml:space="preserve"> </w:t>
      </w:r>
      <w:proofErr w:type="gramStart"/>
      <w:r w:rsidR="00DC11F4" w:rsidRPr="00322C47">
        <w:rPr>
          <w:rFonts w:ascii="Times New Roman" w:hAnsi="Times New Roman" w:cs="Times New Roman"/>
          <w:lang w:val="en-US"/>
        </w:rPr>
        <w:t>Breathless Coastal Seas</w:t>
      </w:r>
      <w:r w:rsidRPr="00322C47">
        <w:rPr>
          <w:rFonts w:ascii="Times New Roman" w:hAnsi="Times New Roman" w:cs="Times New Roman"/>
          <w:lang w:val="en-US"/>
        </w:rPr>
        <w:t>.</w:t>
      </w:r>
      <w:proofErr w:type="gramEnd"/>
      <w:r w:rsidRPr="00322C47">
        <w:rPr>
          <w:rFonts w:ascii="Times New Roman" w:hAnsi="Times New Roman" w:cs="Times New Roman"/>
          <w:lang w:val="en-US"/>
        </w:rPr>
        <w:t xml:space="preserve"> http://www.wwf.se/source.php/1183906/wwf_breathless_coastal_seas_engl.pdf</w:t>
      </w:r>
    </w:p>
    <w:p w14:paraId="261643E8" w14:textId="77777777" w:rsidR="00DC11F4" w:rsidRPr="00322C47" w:rsidRDefault="00DC11F4" w:rsidP="00DC11F4">
      <w:pPr>
        <w:spacing w:after="0"/>
        <w:rPr>
          <w:rFonts w:ascii="Times New Roman" w:hAnsi="Times New Roman" w:cs="Times New Roman"/>
          <w:lang w:val="en-US"/>
        </w:rPr>
      </w:pPr>
    </w:p>
    <w:sectPr w:rsidR="00DC11F4" w:rsidRPr="00322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03F08"/>
    <w:multiLevelType w:val="hybridMultilevel"/>
    <w:tmpl w:val="74D6D0CA"/>
    <w:lvl w:ilvl="0" w:tplc="31EEBE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D7"/>
    <w:rsid w:val="00096482"/>
    <w:rsid w:val="000E2D34"/>
    <w:rsid w:val="001A6B67"/>
    <w:rsid w:val="001C5633"/>
    <w:rsid w:val="001D3868"/>
    <w:rsid w:val="001F21D4"/>
    <w:rsid w:val="001F30CD"/>
    <w:rsid w:val="002D636D"/>
    <w:rsid w:val="00307589"/>
    <w:rsid w:val="003218CC"/>
    <w:rsid w:val="00322C47"/>
    <w:rsid w:val="00351F6C"/>
    <w:rsid w:val="003E2439"/>
    <w:rsid w:val="0049049D"/>
    <w:rsid w:val="004D2C78"/>
    <w:rsid w:val="004D3097"/>
    <w:rsid w:val="00517FF4"/>
    <w:rsid w:val="00565D6A"/>
    <w:rsid w:val="00567DFD"/>
    <w:rsid w:val="005D11EE"/>
    <w:rsid w:val="00683A6A"/>
    <w:rsid w:val="00691C1B"/>
    <w:rsid w:val="007066FB"/>
    <w:rsid w:val="0075365D"/>
    <w:rsid w:val="007F1FCE"/>
    <w:rsid w:val="007F4FB7"/>
    <w:rsid w:val="008013DA"/>
    <w:rsid w:val="00870D68"/>
    <w:rsid w:val="00892CF8"/>
    <w:rsid w:val="008C0BCC"/>
    <w:rsid w:val="008C3AAF"/>
    <w:rsid w:val="008C44E9"/>
    <w:rsid w:val="008D3E4C"/>
    <w:rsid w:val="009F18D7"/>
    <w:rsid w:val="009F33D7"/>
    <w:rsid w:val="00A30303"/>
    <w:rsid w:val="00AD0973"/>
    <w:rsid w:val="00AD0D8E"/>
    <w:rsid w:val="00B72A10"/>
    <w:rsid w:val="00B83BD7"/>
    <w:rsid w:val="00C01370"/>
    <w:rsid w:val="00C1095C"/>
    <w:rsid w:val="00C561DE"/>
    <w:rsid w:val="00C644FC"/>
    <w:rsid w:val="00CA012E"/>
    <w:rsid w:val="00CF7F5E"/>
    <w:rsid w:val="00D8252A"/>
    <w:rsid w:val="00DC11F4"/>
    <w:rsid w:val="00DE44FD"/>
    <w:rsid w:val="00E227E3"/>
    <w:rsid w:val="00EA48F1"/>
    <w:rsid w:val="00EE2305"/>
    <w:rsid w:val="00EE6B70"/>
    <w:rsid w:val="00F141FB"/>
    <w:rsid w:val="00F1575E"/>
    <w:rsid w:val="00F16A51"/>
    <w:rsid w:val="00F8255C"/>
    <w:rsid w:val="00F93BD8"/>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 w:type="character" w:styleId="Strong">
    <w:name w:val="Strong"/>
    <w:basedOn w:val="DefaultParagraphFont"/>
    <w:uiPriority w:val="22"/>
    <w:qFormat/>
    <w:rsid w:val="00C013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 w:type="character" w:styleId="Strong">
    <w:name w:val="Strong"/>
    <w:basedOn w:val="DefaultParagraphFont"/>
    <w:uiPriority w:val="22"/>
    <w:qFormat/>
    <w:rsid w:val="00C01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1132">
      <w:bodyDiv w:val="1"/>
      <w:marLeft w:val="0"/>
      <w:marRight w:val="0"/>
      <w:marTop w:val="0"/>
      <w:marBottom w:val="0"/>
      <w:divBdr>
        <w:top w:val="none" w:sz="0" w:space="0" w:color="auto"/>
        <w:left w:val="none" w:sz="0" w:space="0" w:color="auto"/>
        <w:bottom w:val="none" w:sz="0" w:space="0" w:color="auto"/>
        <w:right w:val="none" w:sz="0" w:space="0" w:color="auto"/>
      </w:divBdr>
      <w:divsChild>
        <w:div w:id="175853564">
          <w:marLeft w:val="0"/>
          <w:marRight w:val="0"/>
          <w:marTop w:val="0"/>
          <w:marBottom w:val="0"/>
          <w:divBdr>
            <w:top w:val="none" w:sz="0" w:space="0" w:color="auto"/>
            <w:left w:val="none" w:sz="0" w:space="0" w:color="auto"/>
            <w:bottom w:val="none" w:sz="0" w:space="0" w:color="auto"/>
            <w:right w:val="none" w:sz="0" w:space="0" w:color="auto"/>
          </w:divBdr>
          <w:divsChild>
            <w:div w:id="1625846475">
              <w:marLeft w:val="0"/>
              <w:marRight w:val="0"/>
              <w:marTop w:val="0"/>
              <w:marBottom w:val="0"/>
              <w:divBdr>
                <w:top w:val="none" w:sz="0" w:space="0" w:color="auto"/>
                <w:left w:val="none" w:sz="0" w:space="0" w:color="auto"/>
                <w:bottom w:val="none" w:sz="0" w:space="0" w:color="auto"/>
                <w:right w:val="none" w:sz="0" w:space="0" w:color="auto"/>
              </w:divBdr>
              <w:divsChild>
                <w:div w:id="1747341900">
                  <w:marLeft w:val="0"/>
                  <w:marRight w:val="0"/>
                  <w:marTop w:val="0"/>
                  <w:marBottom w:val="0"/>
                  <w:divBdr>
                    <w:top w:val="none" w:sz="0" w:space="0" w:color="auto"/>
                    <w:left w:val="none" w:sz="0" w:space="0" w:color="auto"/>
                    <w:bottom w:val="none" w:sz="0" w:space="0" w:color="auto"/>
                    <w:right w:val="none" w:sz="0" w:space="0" w:color="auto"/>
                  </w:divBdr>
                  <w:divsChild>
                    <w:div w:id="1233278538">
                      <w:marLeft w:val="0"/>
                      <w:marRight w:val="0"/>
                      <w:marTop w:val="0"/>
                      <w:marBottom w:val="0"/>
                      <w:divBdr>
                        <w:top w:val="none" w:sz="0" w:space="0" w:color="auto"/>
                        <w:left w:val="none" w:sz="0" w:space="0" w:color="auto"/>
                        <w:bottom w:val="none" w:sz="0" w:space="0" w:color="auto"/>
                        <w:right w:val="none" w:sz="0" w:space="0" w:color="auto"/>
                      </w:divBdr>
                      <w:divsChild>
                        <w:div w:id="1881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11303">
      <w:bodyDiv w:val="1"/>
      <w:marLeft w:val="0"/>
      <w:marRight w:val="0"/>
      <w:marTop w:val="0"/>
      <w:marBottom w:val="0"/>
      <w:divBdr>
        <w:top w:val="none" w:sz="0" w:space="0" w:color="auto"/>
        <w:left w:val="none" w:sz="0" w:space="0" w:color="auto"/>
        <w:bottom w:val="none" w:sz="0" w:space="0" w:color="auto"/>
        <w:right w:val="none" w:sz="0" w:space="0" w:color="auto"/>
      </w:divBdr>
      <w:divsChild>
        <w:div w:id="1132020483">
          <w:marLeft w:val="0"/>
          <w:marRight w:val="0"/>
          <w:marTop w:val="0"/>
          <w:marBottom w:val="0"/>
          <w:divBdr>
            <w:top w:val="none" w:sz="0" w:space="0" w:color="auto"/>
            <w:left w:val="none" w:sz="0" w:space="0" w:color="auto"/>
            <w:bottom w:val="none" w:sz="0" w:space="0" w:color="auto"/>
            <w:right w:val="none" w:sz="0" w:space="0" w:color="auto"/>
          </w:divBdr>
          <w:divsChild>
            <w:div w:id="429858429">
              <w:marLeft w:val="0"/>
              <w:marRight w:val="0"/>
              <w:marTop w:val="0"/>
              <w:marBottom w:val="0"/>
              <w:divBdr>
                <w:top w:val="none" w:sz="0" w:space="0" w:color="auto"/>
                <w:left w:val="none" w:sz="0" w:space="0" w:color="auto"/>
                <w:bottom w:val="none" w:sz="0" w:space="0" w:color="auto"/>
                <w:right w:val="none" w:sz="0" w:space="0" w:color="auto"/>
              </w:divBdr>
              <w:divsChild>
                <w:div w:id="164394940">
                  <w:marLeft w:val="150"/>
                  <w:marRight w:val="150"/>
                  <w:marTop w:val="0"/>
                  <w:marBottom w:val="0"/>
                  <w:divBdr>
                    <w:top w:val="none" w:sz="0" w:space="0" w:color="auto"/>
                    <w:left w:val="none" w:sz="0" w:space="0" w:color="auto"/>
                    <w:bottom w:val="none" w:sz="0" w:space="0" w:color="auto"/>
                    <w:right w:val="none" w:sz="0" w:space="0" w:color="auto"/>
                  </w:divBdr>
                  <w:divsChild>
                    <w:div w:id="916481752">
                      <w:marLeft w:val="150"/>
                      <w:marRight w:val="150"/>
                      <w:marTop w:val="0"/>
                      <w:marBottom w:val="0"/>
                      <w:divBdr>
                        <w:top w:val="none" w:sz="0" w:space="0" w:color="auto"/>
                        <w:left w:val="none" w:sz="0" w:space="0" w:color="auto"/>
                        <w:bottom w:val="none" w:sz="0" w:space="0" w:color="auto"/>
                        <w:right w:val="none" w:sz="0" w:space="0" w:color="auto"/>
                      </w:divBdr>
                      <w:divsChild>
                        <w:div w:id="9934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6258">
      <w:bodyDiv w:val="1"/>
      <w:marLeft w:val="0"/>
      <w:marRight w:val="0"/>
      <w:marTop w:val="0"/>
      <w:marBottom w:val="0"/>
      <w:divBdr>
        <w:top w:val="none" w:sz="0" w:space="0" w:color="auto"/>
        <w:left w:val="none" w:sz="0" w:space="0" w:color="auto"/>
        <w:bottom w:val="none" w:sz="0" w:space="0" w:color="auto"/>
        <w:right w:val="none" w:sz="0" w:space="0" w:color="auto"/>
      </w:divBdr>
      <w:divsChild>
        <w:div w:id="488787243">
          <w:marLeft w:val="0"/>
          <w:marRight w:val="0"/>
          <w:marTop w:val="0"/>
          <w:marBottom w:val="0"/>
          <w:divBdr>
            <w:top w:val="none" w:sz="0" w:space="0" w:color="auto"/>
            <w:left w:val="none" w:sz="0" w:space="0" w:color="auto"/>
            <w:bottom w:val="none" w:sz="0" w:space="0" w:color="auto"/>
            <w:right w:val="none" w:sz="0" w:space="0" w:color="auto"/>
          </w:divBdr>
          <w:divsChild>
            <w:div w:id="2063869145">
              <w:marLeft w:val="0"/>
              <w:marRight w:val="0"/>
              <w:marTop w:val="0"/>
              <w:marBottom w:val="0"/>
              <w:divBdr>
                <w:top w:val="none" w:sz="0" w:space="0" w:color="auto"/>
                <w:left w:val="none" w:sz="0" w:space="0" w:color="auto"/>
                <w:bottom w:val="none" w:sz="0" w:space="0" w:color="auto"/>
                <w:right w:val="none" w:sz="0" w:space="0" w:color="auto"/>
              </w:divBdr>
              <w:divsChild>
                <w:div w:id="1582638533">
                  <w:marLeft w:val="150"/>
                  <w:marRight w:val="150"/>
                  <w:marTop w:val="0"/>
                  <w:marBottom w:val="0"/>
                  <w:divBdr>
                    <w:top w:val="none" w:sz="0" w:space="0" w:color="auto"/>
                    <w:left w:val="none" w:sz="0" w:space="0" w:color="auto"/>
                    <w:bottom w:val="none" w:sz="0" w:space="0" w:color="auto"/>
                    <w:right w:val="none" w:sz="0" w:space="0" w:color="auto"/>
                  </w:divBdr>
                  <w:divsChild>
                    <w:div w:id="1759476220">
                      <w:marLeft w:val="150"/>
                      <w:marRight w:val="150"/>
                      <w:marTop w:val="0"/>
                      <w:marBottom w:val="0"/>
                      <w:divBdr>
                        <w:top w:val="none" w:sz="0" w:space="0" w:color="auto"/>
                        <w:left w:val="none" w:sz="0" w:space="0" w:color="auto"/>
                        <w:bottom w:val="none" w:sz="0" w:space="0" w:color="auto"/>
                        <w:right w:val="none" w:sz="0" w:space="0" w:color="auto"/>
                      </w:divBdr>
                      <w:divsChild>
                        <w:div w:id="978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0878-7520-48B2-B3B6-A21B08E6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Novia</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mslotte</dc:creator>
  <cp:lastModifiedBy>heklund</cp:lastModifiedBy>
  <cp:revision>4</cp:revision>
  <cp:lastPrinted>2013-02-25T12:00:00Z</cp:lastPrinted>
  <dcterms:created xsi:type="dcterms:W3CDTF">2013-05-08T11:52:00Z</dcterms:created>
  <dcterms:modified xsi:type="dcterms:W3CDTF">2013-05-14T09:59:00Z</dcterms:modified>
</cp:coreProperties>
</file>