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30" w:rsidRDefault="001A2A30" w:rsidP="001A2A30">
      <w:r>
        <w:t xml:space="preserve">Ludvig </w:t>
      </w:r>
      <w:proofErr w:type="spellStart"/>
      <w:r>
        <w:t>Munsterhjelm</w:t>
      </w:r>
      <w:proofErr w:type="spellEnd"/>
    </w:p>
    <w:p w:rsidR="001A2A30" w:rsidRDefault="001A2A30" w:rsidP="001A2A30"/>
    <w:p w:rsidR="001A2A30" w:rsidRDefault="001A2A30" w:rsidP="001A2A30">
      <w:r>
        <w:t>Bland isbjörnar och myskoxar på Nordostgrönland (1937)</w:t>
      </w:r>
    </w:p>
    <w:p w:rsidR="001A2A30" w:rsidRDefault="001A2A30" w:rsidP="001A2A30"/>
    <w:p w:rsidR="001A2A30" w:rsidRDefault="001A2A30" w:rsidP="001A2A30">
      <w:r>
        <w:t>s. 49</w:t>
      </w:r>
    </w:p>
    <w:p w:rsidR="001A2A30" w:rsidRPr="005D0150" w:rsidRDefault="001A2A30" w:rsidP="001A2A30">
      <w:pPr>
        <w:rPr>
          <w:rFonts w:ascii="Arial Narrow" w:hAnsi="Arial Narrow"/>
        </w:rPr>
      </w:pPr>
      <w:r w:rsidRPr="005D0150">
        <w:rPr>
          <w:rFonts w:ascii="Arial Narrow" w:hAnsi="Arial Narrow"/>
        </w:rPr>
        <w:t xml:space="preserve">”Denna rika förekomst av vadare omkring alla fångststationer var karakteristisk och glädjande. Fåglarna hysa ringa fruktan för människor och hundar. Överallt </w:t>
      </w:r>
      <w:proofErr w:type="spellStart"/>
      <w:r w:rsidRPr="005D0150">
        <w:rPr>
          <w:rFonts w:ascii="Arial Narrow" w:hAnsi="Arial Narrow"/>
        </w:rPr>
        <w:t>sprungo</w:t>
      </w:r>
      <w:proofErr w:type="spellEnd"/>
      <w:r w:rsidRPr="005D0150">
        <w:rPr>
          <w:rFonts w:ascii="Arial Narrow" w:hAnsi="Arial Narrow"/>
        </w:rPr>
        <w:t xml:space="preserve"> och </w:t>
      </w:r>
      <w:proofErr w:type="spellStart"/>
      <w:r w:rsidRPr="005D0150">
        <w:rPr>
          <w:rFonts w:ascii="Arial Narrow" w:hAnsi="Arial Narrow"/>
        </w:rPr>
        <w:t>flögo</w:t>
      </w:r>
      <w:proofErr w:type="spellEnd"/>
      <w:r w:rsidRPr="005D0150">
        <w:rPr>
          <w:rFonts w:ascii="Arial Narrow" w:hAnsi="Arial Narrow"/>
        </w:rPr>
        <w:t xml:space="preserve"> de lockande eller ätande runt omkring. Det var som man föreställer sig den gamla goda tiden, då det rådde ”rid på jorden och människorna en god vilja”. De professionella äggplundrarna hade ännu inte hunnit hit – men nu synes början vara gjord – tyvärr. Ett par engelska ornitologer ha gjort de första skördarna oh snart skola andra följa efter. Sådana dyrgripar för samlingarna som ägg av sandlöparen eller av kustpiparen (</w:t>
      </w:r>
      <w:proofErr w:type="spellStart"/>
      <w:r w:rsidRPr="005D0150">
        <w:rPr>
          <w:rFonts w:ascii="Arial Narrow" w:hAnsi="Arial Narrow"/>
        </w:rPr>
        <w:t>tringa</w:t>
      </w:r>
      <w:proofErr w:type="spellEnd"/>
      <w:r w:rsidRPr="005D0150">
        <w:rPr>
          <w:rFonts w:ascii="Arial Narrow" w:hAnsi="Arial Narrow"/>
        </w:rPr>
        <w:t xml:space="preserve"> </w:t>
      </w:r>
      <w:proofErr w:type="spellStart"/>
      <w:r w:rsidRPr="005D0150">
        <w:rPr>
          <w:rFonts w:ascii="Arial Narrow" w:hAnsi="Arial Narrow"/>
        </w:rPr>
        <w:t>canutus</w:t>
      </w:r>
      <w:proofErr w:type="spellEnd"/>
      <w:r w:rsidRPr="005D0150">
        <w:rPr>
          <w:rFonts w:ascii="Arial Narrow" w:hAnsi="Arial Narrow"/>
        </w:rPr>
        <w:t xml:space="preserve">) (=fel) eller av andra högmodiga arter, koma nog att locka andra ”vetenskapliga samlare” till dessa kuster i årligen stigande antal. Den enda trösten för oss naturvänner är, att det tills vidare bara är Arktisk </w:t>
      </w:r>
      <w:proofErr w:type="spellStart"/>
      <w:r w:rsidRPr="005D0150">
        <w:rPr>
          <w:rFonts w:ascii="Arial Narrow" w:hAnsi="Arial Narrow"/>
        </w:rPr>
        <w:t>Naeringsdrift</w:t>
      </w:r>
      <w:proofErr w:type="spellEnd"/>
      <w:r w:rsidRPr="005D0150">
        <w:rPr>
          <w:rFonts w:ascii="Arial Narrow" w:hAnsi="Arial Narrow"/>
        </w:rPr>
        <w:t xml:space="preserve"> och möjligen </w:t>
      </w:r>
      <w:proofErr w:type="gramStart"/>
      <w:r w:rsidRPr="005D0150">
        <w:rPr>
          <w:rFonts w:ascii="Arial Narrow" w:hAnsi="Arial Narrow"/>
        </w:rPr>
        <w:t>den</w:t>
      </w:r>
      <w:proofErr w:type="gramEnd"/>
      <w:r w:rsidRPr="005D0150">
        <w:rPr>
          <w:rFonts w:ascii="Arial Narrow" w:hAnsi="Arial Narrow"/>
        </w:rPr>
        <w:t xml:space="preserve"> danska sällskapet ”</w:t>
      </w:r>
      <w:proofErr w:type="spellStart"/>
      <w:r w:rsidRPr="005D0150">
        <w:rPr>
          <w:rFonts w:ascii="Arial Narrow" w:hAnsi="Arial Narrow"/>
        </w:rPr>
        <w:t>Nanok</w:t>
      </w:r>
      <w:proofErr w:type="spellEnd"/>
      <w:r w:rsidRPr="005D0150">
        <w:rPr>
          <w:rFonts w:ascii="Arial Narrow" w:hAnsi="Arial Narrow"/>
        </w:rPr>
        <w:t>” som förmedla trafiken till dessa trakter och följaktligen i någon mån även kunna hindra boplundrande ”vetenskapsmän” att komma hit.”</w:t>
      </w:r>
    </w:p>
    <w:p w:rsidR="001A2A30" w:rsidRDefault="001A2A30" w:rsidP="001A2A30"/>
    <w:p w:rsidR="001A2A30" w:rsidRDefault="001A2A30" w:rsidP="001A2A30">
      <w:proofErr w:type="gramStart"/>
      <w:r>
        <w:t>-</w:t>
      </w:r>
      <w:proofErr w:type="gramEnd"/>
      <w:r>
        <w:t xml:space="preserve"> jfr ornitologer idag, har förstått att byta till att endast titta och fotografera</w:t>
      </w:r>
    </w:p>
    <w:p w:rsidR="001A2A30" w:rsidRDefault="001A2A30" w:rsidP="001A2A30">
      <w:proofErr w:type="gramStart"/>
      <w:r>
        <w:t>-</w:t>
      </w:r>
      <w:proofErr w:type="gramEnd"/>
      <w:r>
        <w:t xml:space="preserve"> jfr med jägarna idag, kör med samma stil ... (förutom att jaktlagarna tvingat fram skydd ...)</w:t>
      </w:r>
    </w:p>
    <w:p w:rsidR="001A2A30" w:rsidRDefault="001A2A30" w:rsidP="001A2A30">
      <w:proofErr w:type="gramStart"/>
      <w:r>
        <w:t>-</w:t>
      </w:r>
      <w:proofErr w:type="gramEnd"/>
      <w:r>
        <w:t xml:space="preserve"> jfr med LM:s gäng, är de naturvänner som </w:t>
      </w:r>
      <w:proofErr w:type="spellStart"/>
      <w:r>
        <w:t>nöjesjagar</w:t>
      </w:r>
      <w:proofErr w:type="spellEnd"/>
      <w:r>
        <w:t xml:space="preserve"> stora fina däggdjur och fåglar...?</w:t>
      </w:r>
    </w:p>
    <w:p w:rsidR="001A2A30" w:rsidRDefault="001A2A30" w:rsidP="001A2A30"/>
    <w:p w:rsidR="001A2A30" w:rsidRDefault="001A2A30" w:rsidP="001A2A30">
      <w:r>
        <w:t>s. 33</w:t>
      </w:r>
    </w:p>
    <w:p w:rsidR="001A2A30" w:rsidRDefault="001A2A30" w:rsidP="001A2A30">
      <w:proofErr w:type="gramStart"/>
      <w:r>
        <w:t>-</w:t>
      </w:r>
      <w:proofErr w:type="gramEnd"/>
      <w:r>
        <w:t xml:space="preserve"> här har de träffat på de första isbj</w:t>
      </w:r>
      <w:bookmarkStart w:id="0" w:name="_GoBack"/>
      <w:bookmarkEnd w:id="0"/>
      <w:r>
        <w:t>örnarna</w:t>
      </w:r>
    </w:p>
    <w:p w:rsidR="001A2A30" w:rsidRDefault="001A2A30" w:rsidP="001A2A30"/>
    <w:p w:rsidR="001A2A30" w:rsidRPr="005D0150" w:rsidRDefault="001A2A30" w:rsidP="001A2A30">
      <w:pPr>
        <w:rPr>
          <w:rFonts w:ascii="Arial Narrow" w:hAnsi="Arial Narrow"/>
        </w:rPr>
      </w:pPr>
      <w:r w:rsidRPr="005D0150">
        <w:rPr>
          <w:rFonts w:ascii="Arial Narrow" w:hAnsi="Arial Narrow"/>
        </w:rPr>
        <w:t xml:space="preserve">”Den djurart, som dock intresserade oss starkast och som vi framför allt önskade stifta närmare bekantskap med, var isbjörnen. Skulle det verkligen förunnas oss den fröjden att få komma i kontakt med isviddernas vite konung? Detta var en fråga, som upptog oss alla, medan vi trängde fram genom drivisen. Och den 10 augusti 1936 fingo vi plötsligen på ett helt nära oss beläget isflak se det första exemplaret. Det stod över ett blodigt sälkadaver och verkade överväldigande ståtligt i midnattssolens röda stämning. Jag lyckades omedelbart fånga in den i kikarens lins, varigenom jag fick den praktfulla bilden tätt framför mig. Och det var en härlig syn. Ishavsmajestätet i sin egen miljö! För oss fem jägare, som </w:t>
      </w:r>
      <w:proofErr w:type="spellStart"/>
      <w:r w:rsidRPr="005D0150">
        <w:rPr>
          <w:rFonts w:ascii="Arial Narrow" w:hAnsi="Arial Narrow"/>
        </w:rPr>
        <w:t>sågo</w:t>
      </w:r>
      <w:proofErr w:type="spellEnd"/>
      <w:r w:rsidRPr="005D0150">
        <w:rPr>
          <w:rFonts w:ascii="Arial Narrow" w:hAnsi="Arial Narrow"/>
        </w:rPr>
        <w:t xml:space="preserve"> denna vackra bild för första gången, blev den som en uppenbarelse från en ny, praktfull värld. Men den framtvingade tillika en livlig aktivitet hos oss. Situationen skulle ju utnyttjas på bästa möjliga sätt. Vår vän tandläkarens filmkamera surrade minst lika energiskt som hans plomberingsmaskin brukar göra det – fotografiapparaterna knäppte. </w:t>
      </w:r>
    </w:p>
    <w:p w:rsidR="001A2A30" w:rsidRPr="005D0150" w:rsidRDefault="001A2A30" w:rsidP="001A2A30">
      <w:pPr>
        <w:rPr>
          <w:rFonts w:ascii="Arial Narrow" w:hAnsi="Arial Narrow"/>
        </w:rPr>
      </w:pPr>
    </w:p>
    <w:p w:rsidR="001A2A30" w:rsidRPr="005D0150" w:rsidRDefault="001A2A30" w:rsidP="001A2A30">
      <w:pPr>
        <w:rPr>
          <w:rFonts w:ascii="Arial Narrow" w:hAnsi="Arial Narrow"/>
        </w:rPr>
      </w:pPr>
      <w:r w:rsidRPr="005D0150">
        <w:rPr>
          <w:rFonts w:ascii="Arial Narrow" w:hAnsi="Arial Narrow"/>
        </w:rPr>
        <w:t xml:space="preserve">Ju närmare vi </w:t>
      </w:r>
      <w:proofErr w:type="spellStart"/>
      <w:r w:rsidRPr="005D0150">
        <w:rPr>
          <w:rFonts w:ascii="Arial Narrow" w:hAnsi="Arial Narrow"/>
        </w:rPr>
        <w:t>kommo</w:t>
      </w:r>
      <w:proofErr w:type="spellEnd"/>
      <w:r w:rsidRPr="005D0150">
        <w:rPr>
          <w:rFonts w:ascii="Arial Narrow" w:hAnsi="Arial Narrow"/>
        </w:rPr>
        <w:t xml:space="preserve"> majestätet, desto mer reste det på sig, synbarligen för att få en uppfattning om arten av det stora, svarta föremål som för motorns dunkande pulsslag trängde fram mellan drivisflaken. Till en början såg det </w:t>
      </w:r>
      <w:r w:rsidRPr="005D0150">
        <w:rPr>
          <w:rFonts w:ascii="Arial Narrow" w:hAnsi="Arial Narrow"/>
        </w:rPr>
        <w:lastRenderedPageBreak/>
        <w:t xml:space="preserve">ut som om björnen inte tänkte låta sig skrämmas bort från sin goda fångst. Sälkadavret var nog alltför dyrbart för att överges utan kamp. Eller kanske var det bara nyfikenheten, som band den på platsen. Men plötsligt </w:t>
      </w:r>
      <w:proofErr w:type="spellStart"/>
      <w:r w:rsidRPr="005D0150">
        <w:rPr>
          <w:rFonts w:ascii="Arial Narrow" w:hAnsi="Arial Narrow"/>
        </w:rPr>
        <w:t>sveko</w:t>
      </w:r>
      <w:proofErr w:type="spellEnd"/>
      <w:r w:rsidRPr="005D0150">
        <w:rPr>
          <w:rFonts w:ascii="Arial Narrow" w:hAnsi="Arial Narrow"/>
        </w:rPr>
        <w:t xml:space="preserve"> nerverna ändå, och så svängde den sig vigt om och kastade sig i vattnet, så att stänket stod högt omkring den.</w:t>
      </w:r>
    </w:p>
    <w:p w:rsidR="001A2A30" w:rsidRPr="005D0150" w:rsidRDefault="001A2A30" w:rsidP="001A2A30">
      <w:pPr>
        <w:rPr>
          <w:rFonts w:ascii="Arial Narrow" w:hAnsi="Arial Narrow"/>
        </w:rPr>
      </w:pPr>
    </w:p>
    <w:p w:rsidR="001A2A30" w:rsidRPr="005D0150" w:rsidRDefault="001A2A30" w:rsidP="001A2A30">
      <w:pPr>
        <w:rPr>
          <w:rFonts w:ascii="Arial Narrow" w:hAnsi="Arial Narrow"/>
        </w:rPr>
      </w:pPr>
      <w:r w:rsidRPr="005D0150">
        <w:rPr>
          <w:rFonts w:ascii="Arial Narrow" w:hAnsi="Arial Narrow"/>
        </w:rPr>
        <w:t xml:space="preserve">Under tiden hade jägarlagets senior – </w:t>
      </w:r>
      <w:proofErr w:type="gramStart"/>
      <w:r w:rsidRPr="005D0150">
        <w:rPr>
          <w:rFonts w:ascii="Arial Narrow" w:hAnsi="Arial Narrow"/>
        </w:rPr>
        <w:t>d:r</w:t>
      </w:r>
      <w:proofErr w:type="gramEnd"/>
      <w:r w:rsidRPr="005D0150">
        <w:rPr>
          <w:rFonts w:ascii="Arial Narrow" w:hAnsi="Arial Narrow"/>
        </w:rPr>
        <w:t xml:space="preserve"> </w:t>
      </w:r>
      <w:proofErr w:type="spellStart"/>
      <w:r w:rsidRPr="005D0150">
        <w:rPr>
          <w:rFonts w:ascii="Arial Narrow" w:hAnsi="Arial Narrow"/>
        </w:rPr>
        <w:t>Natvig</w:t>
      </w:r>
      <w:proofErr w:type="spellEnd"/>
      <w:r w:rsidRPr="005D0150">
        <w:rPr>
          <w:rFonts w:ascii="Arial Narrow" w:hAnsi="Arial Narrow"/>
        </w:rPr>
        <w:t xml:space="preserve"> – utsetts till den första isbjörnens baneman, och snart stod han framme på backen med sitt säkra gevär.</w:t>
      </w:r>
    </w:p>
    <w:p w:rsidR="001A2A30" w:rsidRPr="005D0150" w:rsidRDefault="001A2A30" w:rsidP="001A2A30">
      <w:pPr>
        <w:rPr>
          <w:rFonts w:ascii="Arial Narrow" w:hAnsi="Arial Narrow"/>
        </w:rPr>
      </w:pPr>
    </w:p>
    <w:p w:rsidR="001A2A30" w:rsidRPr="005D0150" w:rsidRDefault="001A2A30" w:rsidP="001A2A30">
      <w:pPr>
        <w:rPr>
          <w:rFonts w:ascii="Arial Narrow" w:hAnsi="Arial Narrow"/>
        </w:rPr>
      </w:pPr>
      <w:r w:rsidRPr="005D0150">
        <w:rPr>
          <w:rFonts w:ascii="Arial Narrow" w:hAnsi="Arial Narrow"/>
        </w:rPr>
        <w:t xml:space="preserve">Isbjörnen sam undan med rask fart, men skutan följde obevekligt efter i dess kölvatten och förkortade avståndet allt mer. Den svängde huvudet från den ena sidan till den andra, käften </w:t>
      </w:r>
      <w:proofErr w:type="spellStart"/>
      <w:r w:rsidRPr="005D0150">
        <w:rPr>
          <w:rFonts w:ascii="Arial Narrow" w:hAnsi="Arial Narrow"/>
        </w:rPr>
        <w:t>halföppen</w:t>
      </w:r>
      <w:proofErr w:type="spellEnd"/>
      <w:r w:rsidRPr="005D0150">
        <w:rPr>
          <w:rFonts w:ascii="Arial Narrow" w:hAnsi="Arial Narrow"/>
        </w:rPr>
        <w:t xml:space="preserve">, och den heta utandningen steg som en fin blå sky i den solbelysta, stilla luften. Ögonen glimmade </w:t>
      </w:r>
      <w:proofErr w:type="spellStart"/>
      <w:r w:rsidRPr="005D0150">
        <w:rPr>
          <w:rFonts w:ascii="Arial Narrow" w:hAnsi="Arial Narrow"/>
        </w:rPr>
        <w:t>sm</w:t>
      </w:r>
      <w:proofErr w:type="spellEnd"/>
      <w:r w:rsidRPr="005D0150">
        <w:rPr>
          <w:rFonts w:ascii="Arial Narrow" w:hAnsi="Arial Narrow"/>
        </w:rPr>
        <w:t xml:space="preserve"> svarta kol i det vackert </w:t>
      </w:r>
      <w:proofErr w:type="spellStart"/>
      <w:r w:rsidRPr="005D0150">
        <w:rPr>
          <w:rFonts w:ascii="Arial Narrow" w:hAnsi="Arial Narrow"/>
        </w:rPr>
        <w:t>mejsalde</w:t>
      </w:r>
      <w:proofErr w:type="spellEnd"/>
      <w:r w:rsidRPr="005D0150">
        <w:rPr>
          <w:rFonts w:ascii="Arial Narrow" w:hAnsi="Arial Narrow"/>
        </w:rPr>
        <w:t xml:space="preserve"> huvudet. Plötsligt dök den, men bara några sekunder </w:t>
      </w:r>
      <w:proofErr w:type="spellStart"/>
      <w:r w:rsidRPr="005D0150">
        <w:rPr>
          <w:rFonts w:ascii="Arial Narrow" w:hAnsi="Arial Narrow"/>
        </w:rPr>
        <w:t>öll</w:t>
      </w:r>
      <w:proofErr w:type="spellEnd"/>
      <w:r w:rsidRPr="005D0150">
        <w:rPr>
          <w:rFonts w:ascii="Arial Narrow" w:hAnsi="Arial Narrow"/>
        </w:rPr>
        <w:t xml:space="preserve"> den sig under vattnet, innan den </w:t>
      </w:r>
      <w:proofErr w:type="gramStart"/>
      <w:r w:rsidRPr="005D0150">
        <w:rPr>
          <w:rFonts w:ascii="Arial Narrow" w:hAnsi="Arial Narrow"/>
        </w:rPr>
        <w:t>ånyo</w:t>
      </w:r>
      <w:proofErr w:type="gramEnd"/>
      <w:r w:rsidRPr="005D0150">
        <w:rPr>
          <w:rFonts w:ascii="Arial Narrow" w:hAnsi="Arial Narrow"/>
        </w:rPr>
        <w:t xml:space="preserve"> kom upp för att fortsätta sitt fåfänga försök att simma ifrån oss. Då den kort därpå fick doktorns kula i bakhuvudet, slängdes den breda bakdelen häftigt upp, men sedan låg det stora djuret orörligt i vattenytan, över vilket man bara kunde se mittpartiet av ryggen. Huvudet samt fram- och bakbenen hängde slappa ner.</w:t>
      </w:r>
    </w:p>
    <w:p w:rsidR="001A2A30" w:rsidRPr="005D0150" w:rsidRDefault="001A2A30" w:rsidP="001A2A30">
      <w:pPr>
        <w:rPr>
          <w:rFonts w:ascii="Arial Narrow" w:hAnsi="Arial Narrow"/>
        </w:rPr>
      </w:pPr>
    </w:p>
    <w:p w:rsidR="001A2A30" w:rsidRPr="005D0150" w:rsidRDefault="001A2A30" w:rsidP="001A2A30">
      <w:pPr>
        <w:rPr>
          <w:rFonts w:ascii="Arial Narrow" w:hAnsi="Arial Narrow"/>
        </w:rPr>
      </w:pPr>
      <w:r w:rsidRPr="005D0150">
        <w:rPr>
          <w:rFonts w:ascii="Arial Narrow" w:hAnsi="Arial Narrow"/>
        </w:rPr>
        <w:t xml:space="preserve">Det var en hona, vars ålder av kaptenen och styrmannen taxerades till 4 a´5 år. Fällen var vacker, men då vi fingo björnen ombord, </w:t>
      </w:r>
      <w:proofErr w:type="spellStart"/>
      <w:r w:rsidRPr="005D0150">
        <w:rPr>
          <w:rFonts w:ascii="Arial Narrow" w:hAnsi="Arial Narrow"/>
        </w:rPr>
        <w:t>reducerdes</w:t>
      </w:r>
      <w:proofErr w:type="spellEnd"/>
      <w:r w:rsidRPr="005D0150">
        <w:rPr>
          <w:rFonts w:ascii="Arial Narrow" w:hAnsi="Arial Narrow"/>
        </w:rPr>
        <w:t xml:space="preserve"> storleken betydligt. Den hade sett mycket större ut, medan den stod på isflaket i allt sitt högresta majestät. Ett praktfullt byte var det ändå, och vi gratulerade och avhurrade skytten på det hjärtligaste.</w:t>
      </w:r>
    </w:p>
    <w:p w:rsidR="001A2A30" w:rsidRPr="005D0150" w:rsidRDefault="001A2A30" w:rsidP="001A2A30">
      <w:pPr>
        <w:rPr>
          <w:rFonts w:ascii="Arial Narrow" w:hAnsi="Arial Narrow"/>
        </w:rPr>
      </w:pPr>
    </w:p>
    <w:p w:rsidR="001A2A30" w:rsidRPr="005D0150" w:rsidRDefault="001A2A30" w:rsidP="001A2A30">
      <w:pPr>
        <w:rPr>
          <w:rFonts w:ascii="Arial Narrow" w:hAnsi="Arial Narrow"/>
        </w:rPr>
      </w:pPr>
      <w:r w:rsidRPr="005D0150">
        <w:rPr>
          <w:rFonts w:ascii="Arial Narrow" w:hAnsi="Arial Narrow"/>
        </w:rPr>
        <w:t xml:space="preserve">Ungefär en timme senare </w:t>
      </w:r>
      <w:proofErr w:type="spellStart"/>
      <w:r w:rsidRPr="005D0150">
        <w:rPr>
          <w:rFonts w:ascii="Arial Narrow" w:hAnsi="Arial Narrow"/>
        </w:rPr>
        <w:t>iaktoogs</w:t>
      </w:r>
      <w:proofErr w:type="spellEnd"/>
      <w:r w:rsidRPr="005D0150">
        <w:rPr>
          <w:rFonts w:ascii="Arial Narrow" w:hAnsi="Arial Narrow"/>
        </w:rPr>
        <w:t xml:space="preserve"> en annan isbjörn simmande mellan isflaken till </w:t>
      </w:r>
      <w:proofErr w:type="spellStart"/>
      <w:r w:rsidRPr="005D0150">
        <w:rPr>
          <w:rFonts w:ascii="Arial Narrow" w:hAnsi="Arial Narrow"/>
        </w:rPr>
        <w:t>badbord</w:t>
      </w:r>
      <w:proofErr w:type="spellEnd"/>
      <w:r w:rsidRPr="005D0150">
        <w:rPr>
          <w:rFonts w:ascii="Arial Narrow" w:hAnsi="Arial Narrow"/>
        </w:rPr>
        <w:t xml:space="preserve">. Vi hade dragit lott om vem som skulle skjuta nästa björn, och lotten hade fallit på överrättssakföraren Mauritz Diesen. Beväpnad med sin korta </w:t>
      </w:r>
      <w:proofErr w:type="spellStart"/>
      <w:r w:rsidRPr="005D0150">
        <w:rPr>
          <w:rFonts w:ascii="Arial Narrow" w:hAnsi="Arial Narrow"/>
        </w:rPr>
        <w:t>automatwinchester</w:t>
      </w:r>
      <w:proofErr w:type="spellEnd"/>
      <w:r w:rsidRPr="005D0150">
        <w:rPr>
          <w:rFonts w:ascii="Arial Narrow" w:hAnsi="Arial Narrow"/>
        </w:rPr>
        <w:t xml:space="preserve"> klev han upp på backen, och samtidigt svängde fartyget, så att vi snart hade isbjörnen simmande tvärs över vår kurs.” </w:t>
      </w:r>
    </w:p>
    <w:p w:rsidR="001A2A30" w:rsidRDefault="001A2A30" w:rsidP="001A2A30"/>
    <w:p w:rsidR="00D37CBE" w:rsidRDefault="001A2A30" w:rsidP="001A2A30">
      <w:proofErr w:type="gramStart"/>
      <w:r>
        <w:t>-</w:t>
      </w:r>
      <w:proofErr w:type="gramEnd"/>
      <w:r>
        <w:t xml:space="preserve"> s. 36, sommaren 1937 sköt LM:s jaktsällskap sex isbjörnar</w:t>
      </w:r>
    </w:p>
    <w:sectPr w:rsidR="00D37C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A30"/>
    <w:rsid w:val="001A2A30"/>
    <w:rsid w:val="005D0150"/>
    <w:rsid w:val="00D37CBE"/>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2012-09-20T08:22:00Z</dcterms:created>
  <dcterms:modified xsi:type="dcterms:W3CDTF">2012-09-20T08:25:00Z</dcterms:modified>
</cp:coreProperties>
</file>