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43A" w:rsidRDefault="0087243A" w:rsidP="0087243A">
      <w:pPr>
        <w:autoSpaceDE w:val="0"/>
        <w:autoSpaceDN w:val="0"/>
        <w:adjustRightInd w:val="0"/>
        <w:spacing w:after="0" w:line="240" w:lineRule="auto"/>
        <w:rPr>
          <w:rFonts w:ascii="FrutigerLTStd-Bold" w:hAnsi="FrutigerLTStd-Bold" w:cs="FrutigerLTStd-Bold"/>
          <w:b/>
          <w:bCs/>
          <w:color w:val="737373"/>
          <w:sz w:val="20"/>
          <w:szCs w:val="20"/>
        </w:rPr>
      </w:pPr>
      <w:proofErr w:type="spellStart"/>
      <w:r>
        <w:rPr>
          <w:rFonts w:ascii="FrutigerLTStd-Roman" w:hAnsi="FrutigerLTStd-Roman" w:cs="FrutigerLTStd-Roman"/>
          <w:color w:val="737373"/>
          <w:sz w:val="14"/>
          <w:szCs w:val="14"/>
        </w:rPr>
        <w:t>Alueelliset</w:t>
      </w:r>
      <w:proofErr w:type="spellEnd"/>
      <w:r>
        <w:rPr>
          <w:rFonts w:ascii="FrutigerLTStd-Roman" w:hAnsi="FrutigerLTStd-Roman" w:cs="FrutigerLTStd-Roman"/>
          <w:color w:val="737373"/>
          <w:sz w:val="14"/>
          <w:szCs w:val="14"/>
        </w:rPr>
        <w:t xml:space="preserve"> </w:t>
      </w:r>
      <w:proofErr w:type="spellStart"/>
      <w:r>
        <w:rPr>
          <w:rFonts w:ascii="FrutigerLTStd-Roman" w:hAnsi="FrutigerLTStd-Roman" w:cs="FrutigerLTStd-Roman"/>
          <w:color w:val="737373"/>
          <w:sz w:val="14"/>
          <w:szCs w:val="14"/>
        </w:rPr>
        <w:t>suurpetoneuvottelukunnat</w:t>
      </w:r>
      <w:proofErr w:type="spellEnd"/>
      <w:r>
        <w:rPr>
          <w:rFonts w:ascii="FrutigerLTStd-Roman" w:hAnsi="FrutigerLTStd-Roman" w:cs="FrutigerLTStd-Roman"/>
          <w:color w:val="737373"/>
          <w:sz w:val="14"/>
          <w:szCs w:val="14"/>
        </w:rPr>
        <w:t xml:space="preserve"> </w:t>
      </w:r>
      <w:proofErr w:type="spellStart"/>
      <w:r>
        <w:rPr>
          <w:rFonts w:ascii="FrutigerLTStd-Roman" w:hAnsi="FrutigerLTStd-Roman" w:cs="FrutigerLTStd-Roman"/>
          <w:color w:val="737373"/>
          <w:sz w:val="14"/>
          <w:szCs w:val="14"/>
        </w:rPr>
        <w:t>ristiriitojen</w:t>
      </w:r>
      <w:proofErr w:type="spellEnd"/>
      <w:r>
        <w:rPr>
          <w:rFonts w:ascii="FrutigerLTStd-Roman" w:hAnsi="FrutigerLTStd-Roman" w:cs="FrutigerLTStd-Roman"/>
          <w:color w:val="737373"/>
          <w:sz w:val="14"/>
          <w:szCs w:val="14"/>
        </w:rPr>
        <w:t xml:space="preserve">... </w:t>
      </w:r>
      <w:r>
        <w:rPr>
          <w:rFonts w:ascii="FrutigerLTStd-Bold" w:hAnsi="FrutigerLTStd-Bold" w:cs="FrutigerLTStd-Bold"/>
          <w:b/>
          <w:bCs/>
          <w:color w:val="737373"/>
          <w:sz w:val="20"/>
          <w:szCs w:val="20"/>
        </w:rPr>
        <w:t>5</w:t>
      </w:r>
    </w:p>
    <w:p w:rsidR="0087243A" w:rsidRDefault="0087243A" w:rsidP="0087243A">
      <w:pPr>
        <w:autoSpaceDE w:val="0"/>
        <w:autoSpaceDN w:val="0"/>
        <w:adjustRightInd w:val="0"/>
        <w:spacing w:after="0" w:line="240" w:lineRule="auto"/>
        <w:rPr>
          <w:rFonts w:ascii="FrutigerLTStd-Bold" w:hAnsi="FrutigerLTStd-Bold" w:cs="FrutigerLTStd-Bold"/>
          <w:b/>
          <w:bCs/>
          <w:color w:val="737373"/>
          <w:sz w:val="20"/>
          <w:szCs w:val="20"/>
        </w:rPr>
      </w:pPr>
    </w:p>
    <w:p w:rsidR="0087243A" w:rsidRDefault="0087243A" w:rsidP="0087243A">
      <w:pPr>
        <w:autoSpaceDE w:val="0"/>
        <w:autoSpaceDN w:val="0"/>
        <w:adjustRightInd w:val="0"/>
        <w:spacing w:after="0" w:line="240" w:lineRule="auto"/>
        <w:rPr>
          <w:rFonts w:ascii="FrutigerLTStd-Roman" w:hAnsi="FrutigerLTStd-Roman" w:cs="FrutigerLTStd-Roman"/>
          <w:color w:val="000000"/>
          <w:sz w:val="32"/>
          <w:szCs w:val="32"/>
        </w:rPr>
      </w:pPr>
      <w:proofErr w:type="gramStart"/>
      <w:r>
        <w:rPr>
          <w:rFonts w:ascii="FrutigerLTStd-Roman" w:hAnsi="FrutigerLTStd-Roman" w:cs="FrutigerLTStd-Roman"/>
          <w:color w:val="000000"/>
          <w:sz w:val="32"/>
          <w:szCs w:val="32"/>
        </w:rPr>
        <w:t>Sammandrag</w:t>
      </w:r>
      <w:proofErr w:type="gramEnd"/>
    </w:p>
    <w:p w:rsidR="0087243A" w:rsidRDefault="0087243A" w:rsidP="0087243A">
      <w:pPr>
        <w:autoSpaceDE w:val="0"/>
        <w:autoSpaceDN w:val="0"/>
        <w:adjustRightInd w:val="0"/>
        <w:spacing w:after="0" w:line="240" w:lineRule="auto"/>
        <w:rPr>
          <w:rFonts w:ascii="FrutigerLTStd-Roman" w:hAnsi="FrutigerLTStd-Roman" w:cs="FrutigerLTStd-Roman"/>
          <w:color w:val="000000"/>
          <w:sz w:val="32"/>
          <w:szCs w:val="32"/>
        </w:rPr>
      </w:pPr>
    </w:p>
    <w:p w:rsidR="0087243A" w:rsidRDefault="0087243A" w:rsidP="008724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De regionala rovdjursdelegationerna har grundats för att verka som </w:t>
      </w:r>
      <w:proofErr w:type="spellStart"/>
      <w:r>
        <w:rPr>
          <w:rFonts w:ascii="TimesNewRomanPSMT" w:hAnsi="TimesNewRomanPSMT" w:cs="TimesNewRomanPSMT"/>
          <w:color w:val="000000"/>
          <w:sz w:val="20"/>
          <w:szCs w:val="20"/>
        </w:rPr>
        <w:t>inoffi</w:t>
      </w:r>
      <w:proofErr w:type="spell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0"/>
          <w:szCs w:val="20"/>
        </w:rPr>
        <w:t>ciella</w:t>
      </w:r>
      <w:proofErr w:type="spell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organ mellan</w:t>
      </w:r>
    </w:p>
    <w:p w:rsidR="0087243A" w:rsidRDefault="0087243A" w:rsidP="008724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000000"/>
          <w:sz w:val="20"/>
          <w:szCs w:val="20"/>
        </w:rPr>
        <w:t>myndigheter och aktörer med olika intressen i rovdjursfrågor.</w:t>
      </w:r>
      <w:proofErr w:type="gram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Delegationerna behandlar frågor</w:t>
      </w:r>
    </w:p>
    <w:p w:rsidR="0087243A" w:rsidRDefault="0087243A" w:rsidP="008724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rörande de stora rovdjuren och verkar för att lindra de </w:t>
      </w:r>
      <w:proofErr w:type="spellStart"/>
      <w:r>
        <w:rPr>
          <w:rFonts w:ascii="TimesNewRomanPSMT" w:hAnsi="TimesNewRomanPSMT" w:cs="TimesNewRomanPSMT"/>
          <w:color w:val="000000"/>
          <w:sz w:val="20"/>
          <w:szCs w:val="20"/>
        </w:rPr>
        <w:t>konfl</w:t>
      </w:r>
      <w:proofErr w:type="spell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0"/>
          <w:szCs w:val="20"/>
        </w:rPr>
        <w:t>ikter</w:t>
      </w:r>
      <w:proofErr w:type="spell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rovdjuren skapar.</w:t>
      </w:r>
      <w:proofErr w:type="gram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Delegationerna</w:t>
      </w:r>
    </w:p>
    <w:p w:rsidR="0087243A" w:rsidRDefault="0087243A" w:rsidP="008724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000000"/>
          <w:sz w:val="20"/>
          <w:szCs w:val="20"/>
        </w:rPr>
        <w:t>får ett nationellt stöd genom förvaltningsplanerna för de stora rovdjuren.</w:t>
      </w:r>
      <w:proofErr w:type="gram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I den här studien</w:t>
      </w:r>
    </w:p>
    <w:p w:rsidR="0087243A" w:rsidRDefault="0087243A" w:rsidP="008724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granskas delegationernas utveckling hittills och alternativ för deras framtida utveckling i</w:t>
      </w:r>
    </w:p>
    <w:p w:rsidR="0087243A" w:rsidRDefault="0087243A" w:rsidP="008724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ljuset av </w:t>
      </w:r>
      <w:proofErr w:type="spellStart"/>
      <w:r>
        <w:rPr>
          <w:rFonts w:ascii="TimesNewRomanPSMT" w:hAnsi="TimesNewRomanPSMT" w:cs="TimesNewRomanPSMT"/>
          <w:color w:val="000000"/>
          <w:sz w:val="20"/>
          <w:szCs w:val="20"/>
        </w:rPr>
        <w:t>konfl</w:t>
      </w:r>
      <w:proofErr w:type="spell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0"/>
          <w:szCs w:val="20"/>
        </w:rPr>
        <w:t>ikter</w:t>
      </w:r>
      <w:proofErr w:type="spellEnd"/>
      <w:r>
        <w:rPr>
          <w:rFonts w:ascii="TimesNewRomanPSMT" w:hAnsi="TimesNewRomanPSMT" w:cs="TimesNewRomanPSMT"/>
          <w:color w:val="000000"/>
          <w:sz w:val="20"/>
          <w:szCs w:val="20"/>
        </w:rPr>
        <w:t>, deras uppkomst och handläggning. Studien är baserad på dokument-, enkät-</w:t>
      </w:r>
    </w:p>
    <w:p w:rsidR="0087243A" w:rsidRDefault="0087243A" w:rsidP="008724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och intervjumaterial och koncentrerar sig på delegaternas synpunkter angående verksamheten,</w:t>
      </w:r>
    </w:p>
    <w:p w:rsidR="0087243A" w:rsidRDefault="0087243A" w:rsidP="008724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intresserepresentationens omfattning och förmågan att utveckla en växelverkan mellan</w:t>
      </w:r>
    </w:p>
    <w:p w:rsidR="0087243A" w:rsidRDefault="0087243A" w:rsidP="008724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000000"/>
          <w:sz w:val="20"/>
          <w:szCs w:val="20"/>
        </w:rPr>
        <w:t>olika aktörer enligt nuvarande eller alternativa verksamhetsmodeller.</w:t>
      </w:r>
      <w:proofErr w:type="gramEnd"/>
    </w:p>
    <w:p w:rsidR="0087243A" w:rsidRDefault="0087243A" w:rsidP="008724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Resultaten ger vid handen att de </w:t>
      </w:r>
      <w:proofErr w:type="spellStart"/>
      <w:r>
        <w:rPr>
          <w:rFonts w:ascii="TimesNewRomanPSMT" w:hAnsi="TimesNewRomanPSMT" w:cs="TimesNewRomanPSMT"/>
          <w:color w:val="000000"/>
          <w:sz w:val="20"/>
          <w:szCs w:val="20"/>
        </w:rPr>
        <w:t>fl</w:t>
      </w:r>
      <w:proofErr w:type="spell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0"/>
          <w:szCs w:val="20"/>
        </w:rPr>
        <w:t>esta</w:t>
      </w:r>
      <w:proofErr w:type="spell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som deltar i delegationerna anser sig ha kunnat</w:t>
      </w:r>
    </w:p>
    <w:p w:rsidR="0087243A" w:rsidRDefault="0087243A" w:rsidP="008724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lindra </w:t>
      </w:r>
      <w:proofErr w:type="spellStart"/>
      <w:r>
        <w:rPr>
          <w:rFonts w:ascii="TimesNewRomanPSMT" w:hAnsi="TimesNewRomanPSMT" w:cs="TimesNewRomanPSMT"/>
          <w:color w:val="000000"/>
          <w:sz w:val="20"/>
          <w:szCs w:val="20"/>
        </w:rPr>
        <w:t>konfl</w:t>
      </w:r>
      <w:proofErr w:type="spell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0"/>
          <w:szCs w:val="20"/>
        </w:rPr>
        <w:t>ikter</w:t>
      </w:r>
      <w:proofErr w:type="spellEnd"/>
      <w:r>
        <w:rPr>
          <w:rFonts w:ascii="TimesNewRomanPSMT" w:hAnsi="TimesNewRomanPSMT" w:cs="TimesNewRomanPSMT"/>
          <w:color w:val="000000"/>
          <w:sz w:val="20"/>
          <w:szCs w:val="20"/>
        </w:rPr>
        <w:t>.</w:t>
      </w:r>
      <w:proofErr w:type="gram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Representationen av olika intressen i delegationerna anses överlag vara tillräckligt</w:t>
      </w:r>
    </w:p>
    <w:p w:rsidR="0087243A" w:rsidRDefault="0087243A" w:rsidP="008724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omfattande för att kunna behandla </w:t>
      </w:r>
      <w:proofErr w:type="spellStart"/>
      <w:r>
        <w:rPr>
          <w:rFonts w:ascii="TimesNewRomanPSMT" w:hAnsi="TimesNewRomanPSMT" w:cs="TimesNewRomanPSMT"/>
          <w:color w:val="000000"/>
          <w:sz w:val="20"/>
          <w:szCs w:val="20"/>
        </w:rPr>
        <w:t>konfl</w:t>
      </w:r>
      <w:proofErr w:type="spell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0"/>
          <w:szCs w:val="20"/>
        </w:rPr>
        <w:t>ikterna</w:t>
      </w:r>
      <w:proofErr w:type="spellEnd"/>
      <w:r>
        <w:rPr>
          <w:rFonts w:ascii="TimesNewRomanPSMT" w:hAnsi="TimesNewRomanPSMT" w:cs="TimesNewRomanPSMT"/>
          <w:color w:val="000000"/>
          <w:sz w:val="20"/>
          <w:szCs w:val="20"/>
        </w:rPr>
        <w:t>.</w:t>
      </w:r>
      <w:proofErr w:type="gram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I sin verksamhet som informationsorgan</w:t>
      </w:r>
    </w:p>
    <w:p w:rsidR="0087243A" w:rsidRDefault="0087243A" w:rsidP="008724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 rovdjursfrågor har delegationerna lyckats utveckla en dialog mellan regionala intressen,</w:t>
      </w:r>
    </w:p>
    <w:p w:rsidR="0087243A" w:rsidRDefault="0087243A" w:rsidP="008724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men utbytet av information med landskapets invånare, motsvarande intressen i andra regioner</w:t>
      </w:r>
    </w:p>
    <w:p w:rsidR="0087243A" w:rsidRDefault="0087243A" w:rsidP="008724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000000"/>
          <w:sz w:val="20"/>
          <w:szCs w:val="20"/>
        </w:rPr>
        <w:t>och den nationella administrationen kräver ytterligare effektivering.</w:t>
      </w:r>
      <w:proofErr w:type="gram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Ett annat behov för utveckling</w:t>
      </w:r>
    </w:p>
    <w:p w:rsidR="0087243A" w:rsidRDefault="0087243A" w:rsidP="008724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är att kunna bygga upp växelverkan, godkännande och förtroende olika intresseorganisationer</w:t>
      </w:r>
    </w:p>
    <w:p w:rsidR="0087243A" w:rsidRDefault="0087243A" w:rsidP="008724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emellan.</w:t>
      </w:r>
    </w:p>
    <w:p w:rsidR="0087243A" w:rsidRDefault="0087243A" w:rsidP="008724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De allra </w:t>
      </w:r>
      <w:proofErr w:type="spellStart"/>
      <w:r>
        <w:rPr>
          <w:rFonts w:ascii="TimesNewRomanPSMT" w:hAnsi="TimesNewRomanPSMT" w:cs="TimesNewRomanPSMT"/>
          <w:color w:val="000000"/>
          <w:sz w:val="20"/>
          <w:szCs w:val="20"/>
        </w:rPr>
        <w:t>fl</w:t>
      </w:r>
      <w:proofErr w:type="spell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0"/>
          <w:szCs w:val="20"/>
        </w:rPr>
        <w:t>esta</w:t>
      </w:r>
      <w:proofErr w:type="spell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medverkande vill att verksamheten fortsätter enligt nuvarande modell och</w:t>
      </w:r>
    </w:p>
    <w:p w:rsidR="0087243A" w:rsidRDefault="0087243A" w:rsidP="008724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på en </w:t>
      </w:r>
      <w:proofErr w:type="spellStart"/>
      <w:r>
        <w:rPr>
          <w:rFonts w:ascii="TimesNewRomanPSMT" w:hAnsi="TimesNewRomanPSMT" w:cs="TimesNewRomanPSMT"/>
          <w:color w:val="000000"/>
          <w:sz w:val="20"/>
          <w:szCs w:val="20"/>
        </w:rPr>
        <w:t>inoffi</w:t>
      </w:r>
      <w:proofErr w:type="spell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0"/>
          <w:szCs w:val="20"/>
        </w:rPr>
        <w:t>ciell</w:t>
      </w:r>
      <w:proofErr w:type="spell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nivå.</w:t>
      </w:r>
      <w:proofErr w:type="gram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Majoriteten godkänner att delegationens funktion som givare av utlåtanden</w:t>
      </w:r>
    </w:p>
    <w:p w:rsidR="0087243A" w:rsidRDefault="0087243A" w:rsidP="008724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i rovdjursfrågor skulle ges en </w:t>
      </w:r>
      <w:proofErr w:type="spellStart"/>
      <w:r>
        <w:rPr>
          <w:rFonts w:ascii="TimesNewRomanPSMT" w:hAnsi="TimesNewRomanPSMT" w:cs="TimesNewRomanPSMT"/>
          <w:color w:val="000000"/>
          <w:sz w:val="20"/>
          <w:szCs w:val="20"/>
        </w:rPr>
        <w:t>offi</w:t>
      </w:r>
      <w:proofErr w:type="spell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0"/>
          <w:szCs w:val="20"/>
        </w:rPr>
        <w:t>ciell</w:t>
      </w:r>
      <w:proofErr w:type="spell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status. De olika instansernas synpunkter divergerar</w:t>
      </w:r>
    </w:p>
    <w:p w:rsidR="0087243A" w:rsidRDefault="0087243A" w:rsidP="008724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000000"/>
          <w:sz w:val="20"/>
          <w:szCs w:val="20"/>
        </w:rPr>
        <w:t>allra mest ifråga om behovet att öka delegationernas beslutsbefogenhet.</w:t>
      </w:r>
      <w:proofErr w:type="gramEnd"/>
    </w:p>
    <w:p w:rsidR="0087243A" w:rsidRDefault="0087243A" w:rsidP="008724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bookmarkStart w:id="0" w:name="_GoBack"/>
      <w:bookmarkEnd w:id="0"/>
    </w:p>
    <w:p w:rsidR="0087243A" w:rsidRDefault="0087243A" w:rsidP="008724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FrutigerLTStd-Bold" w:hAnsi="FrutigerLTStd-Bold" w:cs="FrutigerLTStd-Bold"/>
          <w:b/>
          <w:bCs/>
          <w:color w:val="F35F54"/>
        </w:rPr>
        <w:t xml:space="preserve">Nyckelord: 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Förvaltning, administration, </w:t>
      </w:r>
      <w:proofErr w:type="spellStart"/>
      <w:r>
        <w:rPr>
          <w:rFonts w:ascii="TimesNewRomanPSMT" w:hAnsi="TimesNewRomanPSMT" w:cs="TimesNewRomanPSMT"/>
          <w:color w:val="000000"/>
          <w:sz w:val="20"/>
          <w:szCs w:val="20"/>
        </w:rPr>
        <w:t>konfl</w:t>
      </w:r>
      <w:proofErr w:type="spell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0"/>
          <w:szCs w:val="20"/>
        </w:rPr>
        <w:t>ikter</w:t>
      </w:r>
      <w:proofErr w:type="spellEnd"/>
      <w:r>
        <w:rPr>
          <w:rFonts w:ascii="TimesNewRomanPSMT" w:hAnsi="TimesNewRomanPSMT" w:cs="TimesNewRomanPSMT"/>
          <w:color w:val="000000"/>
          <w:sz w:val="20"/>
          <w:szCs w:val="20"/>
        </w:rPr>
        <w:t>, stora rovdjur, rovdjursdelegationer.</w:t>
      </w:r>
    </w:p>
    <w:p w:rsidR="0087243A" w:rsidRDefault="0087243A" w:rsidP="008724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color w:val="000000"/>
          <w:sz w:val="20"/>
          <w:szCs w:val="20"/>
        </w:rPr>
        <w:t>Pellikka</w:t>
      </w:r>
      <w:proofErr w:type="spell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, J., Salmi, P. &amp; </w:t>
      </w:r>
      <w:proofErr w:type="spellStart"/>
      <w:r>
        <w:rPr>
          <w:rFonts w:ascii="TimesNewRomanPSMT" w:hAnsi="TimesNewRomanPSMT" w:cs="TimesNewRomanPSMT"/>
          <w:color w:val="000000"/>
          <w:sz w:val="20"/>
          <w:szCs w:val="20"/>
        </w:rPr>
        <w:t>Ratamäki</w:t>
      </w:r>
      <w:proofErr w:type="spellEnd"/>
      <w:r>
        <w:rPr>
          <w:rFonts w:ascii="TimesNewRomanPSMT" w:hAnsi="TimesNewRomanPSMT" w:cs="TimesNewRomanPSMT"/>
          <w:color w:val="000000"/>
          <w:sz w:val="20"/>
          <w:szCs w:val="20"/>
        </w:rPr>
        <w:t>, O. 2008. De regionala rovdjursdelegationernas roll i behandlingen</w:t>
      </w:r>
    </w:p>
    <w:p w:rsidR="00BD49AB" w:rsidRDefault="0087243A" w:rsidP="0087243A">
      <w:proofErr w:type="gramStart"/>
      <w:r>
        <w:rPr>
          <w:rFonts w:ascii="TimesNewRomanPSMT" w:hAnsi="TimesNewRomanPSMT" w:cs="TimesNewRomanPSMT"/>
          <w:color w:val="000000"/>
          <w:sz w:val="20"/>
          <w:szCs w:val="20"/>
        </w:rPr>
        <w:t>av konflikter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.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Riista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 xml:space="preserve">- ja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kalatalous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 xml:space="preserve"> –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Tutkimuksia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z w:val="20"/>
          <w:szCs w:val="20"/>
        </w:rPr>
        <w:t>2 /2008</w:t>
      </w:r>
      <w:proofErr w:type="gramEnd"/>
      <w:r>
        <w:rPr>
          <w:rFonts w:ascii="TimesNewRomanPSMT" w:hAnsi="TimesNewRomanPSMT" w:cs="TimesNewRomanPSMT"/>
          <w:color w:val="000000"/>
          <w:sz w:val="20"/>
          <w:szCs w:val="20"/>
        </w:rPr>
        <w:t>. 32 s.</w:t>
      </w:r>
    </w:p>
    <w:sectPr w:rsidR="00BD4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LT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LTSt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43A"/>
    <w:rsid w:val="0087243A"/>
    <w:rsid w:val="00BD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1</cp:revision>
  <dcterms:created xsi:type="dcterms:W3CDTF">2012-08-30T09:18:00Z</dcterms:created>
  <dcterms:modified xsi:type="dcterms:W3CDTF">2012-08-30T09:18:00Z</dcterms:modified>
</cp:coreProperties>
</file>