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E8" w:rsidRPr="006F6EE8" w:rsidRDefault="006F6EE8" w:rsidP="006F6EE8">
      <w:pPr>
        <w:spacing w:after="0" w:line="240" w:lineRule="auto"/>
        <w:rPr>
          <w:rFonts w:ascii="Times New Roman" w:eastAsia="Times New Roman" w:hAnsi="Times New Roman" w:cs="Times New Roman"/>
          <w:color w:val="000000" w:themeColor="text1"/>
          <w:sz w:val="28"/>
          <w:szCs w:val="28"/>
          <w:lang w:eastAsia="sv-FI"/>
        </w:rPr>
      </w:pP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Pr="00271CB0">
        <w:rPr>
          <w:rFonts w:ascii="Times New Roman" w:eastAsia="Times New Roman" w:hAnsi="Times New Roman" w:cs="Times New Roman"/>
          <w:b/>
          <w:color w:val="000000" w:themeColor="text1"/>
          <w:sz w:val="32"/>
          <w:szCs w:val="32"/>
          <w:lang w:eastAsia="sv-FI"/>
        </w:rPr>
        <w:t>Ett tätare fondsamarbete kring Östersjön</w:t>
      </w:r>
      <w:r w:rsidR="00271CB0" w:rsidRPr="00271CB0">
        <w:rPr>
          <w:rFonts w:ascii="Times New Roman" w:eastAsia="Times New Roman" w:hAnsi="Times New Roman" w:cs="Times New Roman"/>
          <w:b/>
          <w:color w:val="000000" w:themeColor="text1"/>
          <w:sz w:val="32"/>
          <w:szCs w:val="32"/>
          <w:lang w:eastAsia="sv-FI"/>
        </w:rPr>
        <w:br/>
        <w:t>TEXT: CARL HAGLUND</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t xml:space="preserve">Det är fredag förmiddag en vacker höstdag i september. Stämningen i mötesrummet på Hotell Arkipelag i Mariehamn är förväntansfull. Klockan närmar sig startdags och dagens värd, Östersjöfondens grundare, Anders Wiklöf, stiger in i rummet. Mötet kan börja. </w:t>
      </w:r>
      <w:r w:rsidR="00271CB0">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t>Det är första gången som fonderna och stiftelserna kring Östersjön har samlats till ett toppmöte.</w:t>
      </w:r>
      <w:r w:rsidR="00271CB0">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t>Det rent av katastrofala tillståndet som Östersjön befinner sig i ha</w:t>
      </w:r>
      <w:r w:rsidR="00271CB0">
        <w:rPr>
          <w:rFonts w:ascii="Times New Roman" w:eastAsia="Times New Roman" w:hAnsi="Times New Roman" w:cs="Times New Roman"/>
          <w:color w:val="000000" w:themeColor="text1"/>
          <w:sz w:val="28"/>
          <w:szCs w:val="28"/>
          <w:lang w:eastAsia="sv-FI"/>
        </w:rPr>
        <w:t>r</w:t>
      </w:r>
      <w:r w:rsidRPr="006F6EE8">
        <w:rPr>
          <w:rFonts w:ascii="Times New Roman" w:eastAsia="Times New Roman" w:hAnsi="Times New Roman" w:cs="Times New Roman"/>
          <w:color w:val="000000" w:themeColor="text1"/>
          <w:sz w:val="28"/>
          <w:szCs w:val="28"/>
          <w:lang w:eastAsia="sv-FI"/>
        </w:rPr>
        <w:t xml:space="preserve"> under årens lopp fått många att engagera sig till förmån för vårt hav. Bland de engagerade finns de som donerat och samlat stora summor för Östersjöarbetet. </w:t>
      </w:r>
      <w:r w:rsidR="00271CB0">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b/>
          <w:color w:val="000000" w:themeColor="text1"/>
          <w:sz w:val="28"/>
          <w:szCs w:val="28"/>
          <w:lang w:eastAsia="sv-FI"/>
        </w:rPr>
        <w:t>STIFTELSERNA</w:t>
      </w:r>
      <w:r w:rsidRPr="006F6EE8">
        <w:rPr>
          <w:rFonts w:ascii="Times New Roman" w:eastAsia="Times New Roman" w:hAnsi="Times New Roman" w:cs="Times New Roman"/>
          <w:color w:val="000000" w:themeColor="text1"/>
          <w:sz w:val="28"/>
          <w:szCs w:val="28"/>
          <w:lang w:eastAsia="sv-FI"/>
        </w:rPr>
        <w:t xml:space="preserve"> och fonderna kring Östersjön utför ett ovärderligt arbete för vår framtid. I egenskap av vice ordförande i Europaparlamentets grupp för Östersjöfrågor har jag haft förmånen att jobba med dem som valt att göra miljöarbetet till ett livsverk. I det här arbetet har jag dock kommit till att fonderna och stiftelserna har mycket att lära av varandra och att gemensamma insatser i vissa fall kunde ge ännu bättre resultat. Med den här insikten som bärande tanke samlades fyra Östersjöfonder till ett toppmöte på Åland.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b/>
          <w:color w:val="000000" w:themeColor="text1"/>
          <w:sz w:val="28"/>
          <w:szCs w:val="28"/>
          <w:lang w:eastAsia="sv-FI"/>
        </w:rPr>
        <w:t>MÖTET BÖRJAR</w:t>
      </w:r>
      <w:r w:rsidRPr="006F6EE8">
        <w:rPr>
          <w:rFonts w:ascii="Times New Roman" w:eastAsia="Times New Roman" w:hAnsi="Times New Roman" w:cs="Times New Roman"/>
          <w:color w:val="000000" w:themeColor="text1"/>
          <w:sz w:val="28"/>
          <w:szCs w:val="28"/>
          <w:lang w:eastAsia="sv-FI"/>
        </w:rPr>
        <w:t xml:space="preserve"> och vi konstaterar att Östersjöfonden på Åland, Baltic Sea2020, Baltic Sea Action Group och John Nurminens stiftelse har tagit plats vid mötesbordet. Vi inleder med en presentationsrunda, trots bekanta ansikten är det faktiskt så att många idag träffas för första gången. Samtidigt passar vi på att gå igenom vad respektive stiftelse har i görningen. Det blir en intressant förmiddag där vi för en dialog om stiftelsernas aktuella projekt och flera samarbetsidéer tar form. Björn Carlson från Baltic Sea 2020 berättar om hur hans stiftelse skall spendera 500 miljoner kronor på Östersjön under de kommande nio åren. Carlson talar sig varm för en ambitiös fiskerireform inom EU och beskriver varför en misslyckad fiskeripolitik kan leda till allvarliga miljöproblem i vårt hav. Framför allt överfisket av torsk har bidragit till eutrofieringen av havet berättar Carlson. Mötesdeltagarna instämmer och den gemensamma slutsatsen är att man bör förena sina krafter för att en verklig reform skall bli av. Jag har lätt att instämma och blir uppmuntrad att fortsätta jobbet inom fiskeriutskottet i Europaparlamentet där jag är vice ordförande.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b/>
          <w:color w:val="000000" w:themeColor="text1"/>
          <w:sz w:val="28"/>
          <w:szCs w:val="28"/>
          <w:lang w:eastAsia="sv-FI"/>
        </w:rPr>
        <w:t>JUHA NURMINEN</w:t>
      </w:r>
      <w:r w:rsidRPr="006F6EE8">
        <w:rPr>
          <w:rFonts w:ascii="Times New Roman" w:eastAsia="Times New Roman" w:hAnsi="Times New Roman" w:cs="Times New Roman"/>
          <w:color w:val="000000" w:themeColor="text1"/>
          <w:sz w:val="28"/>
          <w:szCs w:val="28"/>
          <w:lang w:eastAsia="sv-FI"/>
        </w:rPr>
        <w:t xml:space="preserve"> beskriver de insatser som hans familjestiftelse gjort för vattenreningen i Ös</w:t>
      </w:r>
      <w:r w:rsidR="00271CB0">
        <w:rPr>
          <w:rFonts w:ascii="Times New Roman" w:eastAsia="Times New Roman" w:hAnsi="Times New Roman" w:cs="Times New Roman"/>
          <w:color w:val="000000" w:themeColor="text1"/>
          <w:sz w:val="28"/>
          <w:szCs w:val="28"/>
          <w:lang w:eastAsia="sv-FI"/>
        </w:rPr>
        <w:t>tersjön. Speciellt arbetet i St</w:t>
      </w:r>
      <w:r w:rsidRPr="006F6EE8">
        <w:rPr>
          <w:rFonts w:ascii="Times New Roman" w:eastAsia="Times New Roman" w:hAnsi="Times New Roman" w:cs="Times New Roman"/>
          <w:color w:val="000000" w:themeColor="text1"/>
          <w:sz w:val="28"/>
          <w:szCs w:val="28"/>
          <w:lang w:eastAsia="sv-FI"/>
        </w:rPr>
        <w:t xml:space="preserve"> Petersburgregionen har burit frukt. Just nu ligger Nurminens fokus på Kaliningrad och Vitryssland. I det här </w:t>
      </w:r>
      <w:r w:rsidRPr="006F6EE8">
        <w:rPr>
          <w:rFonts w:ascii="Times New Roman" w:eastAsia="Times New Roman" w:hAnsi="Times New Roman" w:cs="Times New Roman"/>
          <w:color w:val="000000" w:themeColor="text1"/>
          <w:sz w:val="28"/>
          <w:szCs w:val="28"/>
          <w:lang w:eastAsia="sv-FI"/>
        </w:rPr>
        <w:lastRenderedPageBreak/>
        <w:t xml:space="preserve">arbetet har man kommit till insikten att EU:s normer för vattenreningen och speciellt fosforutsläppen är för slappa, vilket gör att man idag får släppa ut mera fosfor i vattnet än vad </w:t>
      </w:r>
      <w:proofErr w:type="spellStart"/>
      <w:r w:rsidRPr="006F6EE8">
        <w:rPr>
          <w:rFonts w:ascii="Times New Roman" w:eastAsia="Times New Roman" w:hAnsi="Times New Roman" w:cs="Times New Roman"/>
          <w:color w:val="000000" w:themeColor="text1"/>
          <w:sz w:val="28"/>
          <w:szCs w:val="28"/>
          <w:lang w:eastAsia="sv-FI"/>
        </w:rPr>
        <w:t>Helcom</w:t>
      </w:r>
      <w:proofErr w:type="spellEnd"/>
      <w:r w:rsidRPr="006F6EE8">
        <w:rPr>
          <w:rFonts w:ascii="Times New Roman" w:eastAsia="Times New Roman" w:hAnsi="Times New Roman" w:cs="Times New Roman"/>
          <w:color w:val="000000" w:themeColor="text1"/>
          <w:sz w:val="28"/>
          <w:szCs w:val="28"/>
          <w:lang w:eastAsia="sv-FI"/>
        </w:rPr>
        <w:t xml:space="preserve"> rekommenderar. Nurminen har lätt att få medhåll kring mötesbordet och jag får i uppdrag av mötet att jobba för strängare krav. Uppdraget vill Ilkka </w:t>
      </w:r>
      <w:proofErr w:type="spellStart"/>
      <w:r w:rsidRPr="006F6EE8">
        <w:rPr>
          <w:rFonts w:ascii="Times New Roman" w:eastAsia="Times New Roman" w:hAnsi="Times New Roman" w:cs="Times New Roman"/>
          <w:color w:val="000000" w:themeColor="text1"/>
          <w:sz w:val="28"/>
          <w:szCs w:val="28"/>
          <w:lang w:eastAsia="sv-FI"/>
        </w:rPr>
        <w:t>Herlin</w:t>
      </w:r>
      <w:proofErr w:type="spellEnd"/>
      <w:r w:rsidRPr="006F6EE8">
        <w:rPr>
          <w:rFonts w:ascii="Times New Roman" w:eastAsia="Times New Roman" w:hAnsi="Times New Roman" w:cs="Times New Roman"/>
          <w:color w:val="000000" w:themeColor="text1"/>
          <w:sz w:val="28"/>
          <w:szCs w:val="28"/>
          <w:lang w:eastAsia="sv-FI"/>
        </w:rPr>
        <w:t xml:space="preserve"> ha som ett löfte till nästa Baltic Sea Action Summit. </w:t>
      </w:r>
      <w:proofErr w:type="spellStart"/>
      <w:r w:rsidRPr="006F6EE8">
        <w:rPr>
          <w:rFonts w:ascii="Times New Roman" w:eastAsia="Times New Roman" w:hAnsi="Times New Roman" w:cs="Times New Roman"/>
          <w:color w:val="000000" w:themeColor="text1"/>
          <w:sz w:val="28"/>
          <w:szCs w:val="28"/>
          <w:lang w:eastAsia="sv-FI"/>
        </w:rPr>
        <w:t>Herlin</w:t>
      </w:r>
      <w:proofErr w:type="spellEnd"/>
      <w:r w:rsidRPr="006F6EE8">
        <w:rPr>
          <w:rFonts w:ascii="Times New Roman" w:eastAsia="Times New Roman" w:hAnsi="Times New Roman" w:cs="Times New Roman"/>
          <w:color w:val="000000" w:themeColor="text1"/>
          <w:sz w:val="28"/>
          <w:szCs w:val="28"/>
          <w:lang w:eastAsia="sv-FI"/>
        </w:rPr>
        <w:t xml:space="preserve"> samlade år 2009 till en stor internationell konferens för Östersjön. Bland deltagarna fanns bland annat Rysslands premiärminister Vladimir Putin och president Tarja Halonen. Konferensen resulterade i en rad konkreta löften om insatser för vårt hav. Bland dem som gett löften finns myndigheter, företag, organisationer och några privatpersoner. Också den ryska statsledningen gav ett löfte, som konkretiseras i det nya vattenreningsverket i Kaliningrad. Putin har också lovat stå värd för nästa stora konferens som äger rum nästa år. Till den förra konferensen avgav jag ett löfte om att jobba för EU-finansiering för Östersjön. Det här löftet har jag redan lyckats infria och nu utmanar Östersjöfonderna mig att ge ett löfte om strängare regler fosforutsläpp till nästa Action Summit. Jag tar mig an utmaningen.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00271CB0">
        <w:rPr>
          <w:rFonts w:ascii="Times New Roman" w:eastAsia="Times New Roman" w:hAnsi="Times New Roman" w:cs="Times New Roman"/>
          <w:b/>
          <w:color w:val="000000" w:themeColor="text1"/>
          <w:sz w:val="28"/>
          <w:szCs w:val="28"/>
          <w:lang w:eastAsia="sv-FI"/>
        </w:rPr>
        <w:t>ANDERS WIKLÖF</w:t>
      </w:r>
      <w:r w:rsidRPr="006F6EE8">
        <w:rPr>
          <w:rFonts w:ascii="Times New Roman" w:eastAsia="Times New Roman" w:hAnsi="Times New Roman" w:cs="Times New Roman"/>
          <w:color w:val="000000" w:themeColor="text1"/>
          <w:sz w:val="28"/>
          <w:szCs w:val="28"/>
          <w:lang w:eastAsia="sv-FI"/>
        </w:rPr>
        <w:t xml:space="preserve"> och Östersjöfonden som grundades år 1989 är stolta värdar för fondtoppmötet på Åland. Ålänningarnas ambition är att Åland skall bli ett centrum viktiga Östersjömöten. Den här ambitionen delas av både Östersjöfonden och politikerna på Åland. Ambitionen är välkommen. Åland ligger mitt i vårt gemensamma hav och har naturliga förutsättningar att vara en miljö för möten av det här slaget. Dagen i Mariehamn avslutas med en genomgång av EU:s Östersjöstrategi och hur den kommit igång. Man är överens om att strategin är viktig och samstämmighet uppnås kring flera av strategins miljöprojekt.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t xml:space="preserve">På vägen hem i flyget kan jag konstatera att dagen varit lyckad och att mitt initiativ fört oss några steg vidare. Ett möte mellan Östersjöfonderna blev konkret, inspirerande och framåtsträvande. Mot slutet av dagen tog Juha Nurminen dessutom initiativ till nästa fondträff med Nurminenstiftelsen som värd ute i Lovisa skärgård. Ett samarbete Östersjöfonderna emellan tar form. </w:t>
      </w:r>
      <w:r w:rsidRPr="006F6EE8">
        <w:rPr>
          <w:rFonts w:ascii="Times New Roman" w:eastAsia="Times New Roman" w:hAnsi="Times New Roman" w:cs="Times New Roman"/>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br/>
      </w:r>
      <w:r w:rsidR="005912D9">
        <w:rPr>
          <w:rFonts w:ascii="Times New Roman" w:eastAsia="Times New Roman" w:hAnsi="Times New Roman" w:cs="Times New Roman"/>
          <w:b/>
          <w:color w:val="000000" w:themeColor="text1"/>
          <w:sz w:val="28"/>
          <w:szCs w:val="28"/>
          <w:lang w:eastAsia="sv-FI"/>
        </w:rPr>
        <w:t>Artikelförfattaren</w:t>
      </w:r>
      <w:r w:rsidR="005912D9">
        <w:rPr>
          <w:rFonts w:ascii="Times New Roman" w:eastAsia="Times New Roman" w:hAnsi="Times New Roman" w:cs="Times New Roman"/>
          <w:b/>
          <w:color w:val="000000" w:themeColor="text1"/>
          <w:sz w:val="28"/>
          <w:szCs w:val="28"/>
          <w:lang w:eastAsia="sv-FI"/>
        </w:rPr>
        <w:br/>
      </w:r>
      <w:r w:rsidRPr="006F6EE8">
        <w:rPr>
          <w:rFonts w:ascii="Times New Roman" w:eastAsia="Times New Roman" w:hAnsi="Times New Roman" w:cs="Times New Roman"/>
          <w:color w:val="000000" w:themeColor="text1"/>
          <w:sz w:val="28"/>
          <w:szCs w:val="28"/>
          <w:lang w:eastAsia="sv-FI"/>
        </w:rPr>
        <w:t>Carl Haglund</w:t>
      </w:r>
      <w:r w:rsidR="005912D9">
        <w:rPr>
          <w:rFonts w:ascii="Times New Roman" w:eastAsia="Times New Roman" w:hAnsi="Times New Roman" w:cs="Times New Roman"/>
          <w:color w:val="000000" w:themeColor="text1"/>
          <w:sz w:val="28"/>
          <w:szCs w:val="28"/>
          <w:lang w:eastAsia="sv-FI"/>
        </w:rPr>
        <w:t xml:space="preserve"> </w:t>
      </w:r>
      <w:r w:rsidRPr="006F6EE8">
        <w:rPr>
          <w:rFonts w:ascii="Times New Roman" w:eastAsia="Times New Roman" w:hAnsi="Times New Roman" w:cs="Times New Roman"/>
          <w:color w:val="000000" w:themeColor="text1"/>
          <w:sz w:val="28"/>
          <w:szCs w:val="28"/>
          <w:lang w:eastAsia="sv-FI"/>
        </w:rPr>
        <w:t>är europaparlamentariker</w:t>
      </w:r>
      <w:r w:rsidR="005912D9">
        <w:rPr>
          <w:rFonts w:ascii="Times New Roman" w:eastAsia="Times New Roman" w:hAnsi="Times New Roman" w:cs="Times New Roman"/>
          <w:color w:val="000000" w:themeColor="text1"/>
          <w:sz w:val="28"/>
          <w:szCs w:val="28"/>
          <w:lang w:eastAsia="sv-FI"/>
        </w:rPr>
        <w:t>.</w:t>
      </w:r>
      <w:r w:rsidRPr="006F6EE8">
        <w:rPr>
          <w:rFonts w:ascii="Times New Roman" w:eastAsia="Times New Roman" w:hAnsi="Times New Roman" w:cs="Times New Roman"/>
          <w:color w:val="000000" w:themeColor="text1"/>
          <w:sz w:val="28"/>
          <w:szCs w:val="28"/>
          <w:lang w:eastAsia="sv-FI"/>
        </w:rPr>
        <w:t xml:space="preserve"> </w:t>
      </w:r>
    </w:p>
    <w:p w:rsidR="005912D9" w:rsidRPr="005912D9" w:rsidRDefault="006F6EE8">
      <w:pPr>
        <w:rPr>
          <w:rFonts w:ascii="Times New Roman" w:hAnsi="Times New Roman" w:cs="Times New Roman"/>
          <w:color w:val="000000" w:themeColor="text1"/>
          <w:sz w:val="28"/>
          <w:szCs w:val="28"/>
          <w:lang w:val="en-US"/>
        </w:rPr>
      </w:pPr>
      <w:r w:rsidRPr="005912D9">
        <w:rPr>
          <w:rFonts w:ascii="Times New Roman" w:hAnsi="Times New Roman" w:cs="Times New Roman"/>
          <w:color w:val="000000" w:themeColor="text1"/>
          <w:sz w:val="28"/>
          <w:szCs w:val="28"/>
          <w:lang w:val="en-US"/>
        </w:rPr>
        <w:br/>
      </w:r>
      <w:r w:rsidRPr="006F6EE8">
        <w:rPr>
          <w:rFonts w:ascii="Times New Roman" w:eastAsia="Times New Roman" w:hAnsi="Times New Roman" w:cs="Times New Roman"/>
          <w:color w:val="000000" w:themeColor="text1"/>
          <w:sz w:val="28"/>
          <w:szCs w:val="28"/>
          <w:lang w:val="en-US" w:eastAsia="sv-FI"/>
        </w:rPr>
        <w:br/>
      </w:r>
      <w:proofErr w:type="spellStart"/>
      <w:r w:rsidR="005912D9" w:rsidRPr="005912D9">
        <w:rPr>
          <w:rFonts w:ascii="Times New Roman" w:eastAsia="Times New Roman" w:hAnsi="Times New Roman" w:cs="Times New Roman"/>
          <w:color w:val="000000" w:themeColor="text1"/>
          <w:sz w:val="28"/>
          <w:szCs w:val="28"/>
          <w:lang w:val="en-US" w:eastAsia="sv-FI"/>
        </w:rPr>
        <w:t>Tfn</w:t>
      </w:r>
      <w:proofErr w:type="spellEnd"/>
      <w:r w:rsidR="005912D9" w:rsidRPr="005912D9">
        <w:rPr>
          <w:rFonts w:ascii="Times New Roman" w:eastAsia="Times New Roman" w:hAnsi="Times New Roman" w:cs="Times New Roman"/>
          <w:color w:val="000000" w:themeColor="text1"/>
          <w:sz w:val="28"/>
          <w:szCs w:val="28"/>
          <w:lang w:val="en-US" w:eastAsia="sv-FI"/>
        </w:rPr>
        <w:t xml:space="preserve">: </w:t>
      </w:r>
      <w:r w:rsidRPr="005912D9">
        <w:rPr>
          <w:rFonts w:ascii="Times New Roman" w:eastAsia="Times New Roman" w:hAnsi="Times New Roman" w:cs="Times New Roman"/>
          <w:color w:val="000000" w:themeColor="text1"/>
          <w:sz w:val="28"/>
          <w:szCs w:val="28"/>
          <w:lang w:val="en-US" w:eastAsia="sv-FI"/>
        </w:rPr>
        <w:t xml:space="preserve">+358-50-52 17 </w:t>
      </w:r>
      <w:proofErr w:type="gramStart"/>
      <w:r w:rsidRPr="005912D9">
        <w:rPr>
          <w:rFonts w:ascii="Times New Roman" w:eastAsia="Times New Roman" w:hAnsi="Times New Roman" w:cs="Times New Roman"/>
          <w:color w:val="000000" w:themeColor="text1"/>
          <w:sz w:val="28"/>
          <w:szCs w:val="28"/>
          <w:lang w:val="en-US" w:eastAsia="sv-FI"/>
        </w:rPr>
        <w:t>379</w:t>
      </w:r>
      <w:r w:rsidRPr="006F6EE8">
        <w:rPr>
          <w:rFonts w:ascii="Times New Roman" w:eastAsia="Times New Roman" w:hAnsi="Times New Roman" w:cs="Times New Roman"/>
          <w:color w:val="000000" w:themeColor="text1"/>
          <w:sz w:val="28"/>
          <w:szCs w:val="28"/>
          <w:lang w:val="en-US" w:eastAsia="sv-FI"/>
        </w:rPr>
        <w:br/>
      </w:r>
      <w:r w:rsidR="005912D9" w:rsidRPr="005912D9">
        <w:rPr>
          <w:rFonts w:ascii="Times New Roman" w:eastAsia="Times New Roman" w:hAnsi="Times New Roman" w:cs="Times New Roman"/>
          <w:color w:val="000000" w:themeColor="text1"/>
          <w:sz w:val="28"/>
          <w:szCs w:val="28"/>
          <w:lang w:val="en-US" w:eastAsia="sv-FI"/>
        </w:rPr>
        <w:t>e-post</w:t>
      </w:r>
      <w:proofErr w:type="gramEnd"/>
      <w:r w:rsidR="005912D9" w:rsidRPr="005912D9">
        <w:rPr>
          <w:rFonts w:ascii="Times New Roman" w:eastAsia="Times New Roman" w:hAnsi="Times New Roman" w:cs="Times New Roman"/>
          <w:color w:val="000000" w:themeColor="text1"/>
          <w:sz w:val="28"/>
          <w:szCs w:val="28"/>
          <w:lang w:val="en-US" w:eastAsia="sv-FI"/>
        </w:rPr>
        <w:t xml:space="preserve">: </w:t>
      </w:r>
      <w:hyperlink r:id="rId4" w:history="1">
        <w:r w:rsidRPr="005912D9">
          <w:rPr>
            <w:rFonts w:ascii="Times New Roman" w:eastAsia="Times New Roman" w:hAnsi="Times New Roman" w:cs="Times New Roman"/>
            <w:color w:val="000000" w:themeColor="text1"/>
            <w:sz w:val="28"/>
            <w:szCs w:val="28"/>
            <w:lang w:val="en-US" w:eastAsia="sv-FI"/>
          </w:rPr>
          <w:t>carl.haglund@europarl.europa.eu</w:t>
        </w:r>
      </w:hyperlink>
      <w:r w:rsidRPr="006F6EE8">
        <w:rPr>
          <w:rFonts w:ascii="Times New Roman" w:eastAsia="Times New Roman" w:hAnsi="Times New Roman" w:cs="Times New Roman"/>
          <w:color w:val="000000" w:themeColor="text1"/>
          <w:sz w:val="28"/>
          <w:szCs w:val="28"/>
          <w:lang w:val="en-US" w:eastAsia="sv-FI"/>
        </w:rPr>
        <w:br/>
      </w:r>
      <w:r w:rsidRPr="005912D9">
        <w:rPr>
          <w:rFonts w:ascii="Times New Roman" w:eastAsia="Times New Roman" w:hAnsi="Times New Roman" w:cs="Times New Roman"/>
          <w:color w:val="000000" w:themeColor="text1"/>
          <w:sz w:val="28"/>
          <w:szCs w:val="28"/>
          <w:lang w:val="en-US" w:eastAsia="sv-FI"/>
        </w:rPr>
        <w:t>www.carlhaglund.fi</w:t>
      </w:r>
    </w:p>
    <w:sectPr w:rsidR="005912D9" w:rsidRPr="005912D9"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revisionView w:inkAnnotations="0"/>
  <w:defaultTabStop w:val="1304"/>
  <w:hyphenationZone w:val="425"/>
  <w:characterSpacingControl w:val="doNotCompress"/>
  <w:compat/>
  <w:rsids>
    <w:rsidRoot w:val="006F6EE8"/>
    <w:rsid w:val="00271CB0"/>
    <w:rsid w:val="005912D9"/>
    <w:rsid w:val="00593ECC"/>
    <w:rsid w:val="006F6705"/>
    <w:rsid w:val="006F6EE8"/>
    <w:rsid w:val="008B5E64"/>
    <w:rsid w:val="00B54BF7"/>
    <w:rsid w:val="00B85E92"/>
    <w:rsid w:val="00BD69FB"/>
    <w:rsid w:val="00D65DCC"/>
    <w:rsid w:val="00FF77E7"/>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6EE8"/>
    <w:rPr>
      <w:strike w:val="0"/>
      <w:dstrike w:val="0"/>
      <w:color w:val="333399"/>
      <w:u w:val="none"/>
      <w:effect w:val="none"/>
    </w:rPr>
  </w:style>
  <w:style w:type="character" w:customStyle="1" w:styleId="signature1">
    <w:name w:val="signature1"/>
    <w:basedOn w:val="DefaultParagraphFont"/>
    <w:rsid w:val="006F6EE8"/>
    <w:rPr>
      <w:color w:val="CCCCCC"/>
    </w:rPr>
  </w:style>
</w:styles>
</file>

<file path=word/webSettings.xml><?xml version="1.0" encoding="utf-8"?>
<w:webSettings xmlns:r="http://schemas.openxmlformats.org/officeDocument/2006/relationships" xmlns:w="http://schemas.openxmlformats.org/wordprocessingml/2006/main">
  <w:divs>
    <w:div w:id="1844661353">
      <w:bodyDiv w:val="1"/>
      <w:marLeft w:val="0"/>
      <w:marRight w:val="0"/>
      <w:marTop w:val="0"/>
      <w:marBottom w:val="0"/>
      <w:divBdr>
        <w:top w:val="none" w:sz="0" w:space="0" w:color="auto"/>
        <w:left w:val="none" w:sz="0" w:space="0" w:color="auto"/>
        <w:bottom w:val="none" w:sz="0" w:space="0" w:color="auto"/>
        <w:right w:val="none" w:sz="0" w:space="0" w:color="auto"/>
      </w:divBdr>
      <w:divsChild>
        <w:div w:id="1520506364">
          <w:marLeft w:val="0"/>
          <w:marRight w:val="0"/>
          <w:marTop w:val="0"/>
          <w:marBottom w:val="0"/>
          <w:divBdr>
            <w:top w:val="none" w:sz="0" w:space="0" w:color="auto"/>
            <w:left w:val="none" w:sz="0" w:space="0" w:color="auto"/>
            <w:bottom w:val="single" w:sz="4" w:space="0" w:color="999999"/>
            <w:right w:val="none" w:sz="0" w:space="0" w:color="auto"/>
          </w:divBdr>
          <w:divsChild>
            <w:div w:id="14760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2.abo.fi/horde/imp/message.php?index=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740</Words>
  <Characters>4150</Characters>
  <Application>Microsoft Office Word</Application>
  <DocSecurity>0</DocSecurity>
  <Lines>83</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2011-11-15T09:29:00Z</cp:lastPrinted>
  <dcterms:created xsi:type="dcterms:W3CDTF">2011-11-15T09:19:00Z</dcterms:created>
  <dcterms:modified xsi:type="dcterms:W3CDTF">2011-11-15T10:53:00Z</dcterms:modified>
</cp:coreProperties>
</file>