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3C" w:rsidRDefault="00907E74">
      <w:r>
        <w:t>Nästa</w:t>
      </w:r>
      <w:r w:rsidR="00385FE4">
        <w:t xml:space="preserve"> nummer av Skärgård</w:t>
      </w:r>
      <w:r w:rsidR="00385FE4">
        <w:br/>
      </w:r>
      <w:r w:rsidR="00385FE4">
        <w:br/>
        <w:t xml:space="preserve">handlar om </w:t>
      </w:r>
      <w:r>
        <w:t>konst och kultur i olika former</w:t>
      </w:r>
      <w:r>
        <w:br/>
      </w:r>
      <w:r>
        <w:br/>
        <w:t>Utk</w:t>
      </w:r>
      <w:r w:rsidR="00385FE4">
        <w:t>ommer i juni</w:t>
      </w:r>
      <w:r>
        <w:br/>
      </w:r>
      <w:r>
        <w:br/>
        <w:t xml:space="preserve">Sommarnumret av Skärgård ger ett litet smakprov på olika kulturyttringar från vårt långsmala kustsvenska område från Lovisa i öster till Karleby i norr. </w:t>
      </w:r>
      <w:r w:rsidR="00385FE4">
        <w:t>Missa inte numret.</w:t>
      </w:r>
      <w:r w:rsidR="00385FE4">
        <w:br/>
      </w:r>
      <w:r w:rsidR="00385FE4">
        <w:br/>
        <w:t>(resten som tidigare)</w:t>
      </w:r>
      <w:r w:rsidR="00385FE4">
        <w:br/>
      </w:r>
      <w:r w:rsidR="00385FE4">
        <w:br/>
      </w:r>
    </w:p>
    <w:sectPr w:rsidR="00FE793C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revisionView w:inkAnnotations="0"/>
  <w:defaultTabStop w:val="1304"/>
  <w:hyphenationZone w:val="425"/>
  <w:characterSpacingControl w:val="doNotCompress"/>
  <w:compat/>
  <w:rsids>
    <w:rsidRoot w:val="00907E74"/>
    <w:rsid w:val="00385FE4"/>
    <w:rsid w:val="004832C5"/>
    <w:rsid w:val="008B5E64"/>
    <w:rsid w:val="00907E74"/>
    <w:rsid w:val="00B54BF7"/>
    <w:rsid w:val="00BD69FB"/>
    <w:rsid w:val="00D6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245</Characters>
  <Application>Microsoft Office Word</Application>
  <DocSecurity>0</DocSecurity>
  <Lines>11</Lines>
  <Paragraphs>2</Paragraphs>
  <ScaleCrop>false</ScaleCrop>
  <Company>Åbo Akademi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dcterms:created xsi:type="dcterms:W3CDTF">2011-04-11T10:07:00Z</dcterms:created>
  <dcterms:modified xsi:type="dcterms:W3CDTF">2011-04-11T10:16:00Z</dcterms:modified>
</cp:coreProperties>
</file>