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70" w:rsidRDefault="000D6670">
      <w:pPr>
        <w:rPr>
          <w:b/>
        </w:rPr>
      </w:pPr>
      <w:r>
        <w:rPr>
          <w:b/>
        </w:rPr>
        <w:t>Bokhörnan</w:t>
      </w:r>
    </w:p>
    <w:p w:rsidR="000D6670" w:rsidRDefault="000D6670">
      <w:pPr>
        <w:rPr>
          <w:b/>
        </w:rPr>
      </w:pPr>
    </w:p>
    <w:p w:rsidR="00FE793C" w:rsidRDefault="00EB6CE0">
      <w:r w:rsidRPr="000D6670">
        <w:rPr>
          <w:b/>
        </w:rPr>
        <w:t>Svenskan på plats</w:t>
      </w:r>
      <w:r w:rsidRPr="000D6670">
        <w:rPr>
          <w:b/>
        </w:rPr>
        <w:br/>
        <w:t>TEXT: LEIF HÖCKERSTEDT</w:t>
      </w:r>
      <w:r>
        <w:br/>
      </w:r>
      <w:r>
        <w:br/>
        <w:t>Svenskan på plats innebär att jag beskriver det språk och den plats där jag vuxit upp och arbetat, mitt språk. Välkommen till Helsingfors, bästa läsare!</w:t>
      </w:r>
      <w:r>
        <w:br/>
        <w:t>Samtidigt har jag sett staden utifrån, närmre bestämt från Ekenäs tio mil västerut. Helsingforssvenskan kommer på plats. Jag ser svenskan både ini</w:t>
      </w:r>
      <w:r w:rsidR="00996507">
        <w:t xml:space="preserve">från och utifrån och inte utan </w:t>
      </w:r>
      <w:r>
        <w:t>en viss bävan i dag. Det som sägs om Helsingforssvenskan gäller långt om stadsspråken överhuvudtaget. O h det som sker i maktens Helsingfors slå</w:t>
      </w:r>
      <w:r w:rsidR="00996507">
        <w:t>r</w:t>
      </w:r>
      <w:r>
        <w:t xml:space="preserve"> ut över hela Finland. Svenskan i Helsingfors visar hur det kan gå. Modellen </w:t>
      </w:r>
      <w:r w:rsidR="00996507">
        <w:t>är inte unik utan lik</w:t>
      </w:r>
      <w:r>
        <w:t>n</w:t>
      </w:r>
      <w:r w:rsidR="00996507">
        <w:t>a</w:t>
      </w:r>
      <w:r>
        <w:t>nde exempel påträffas vä</w:t>
      </w:r>
      <w:r w:rsidR="009066C5">
        <w:t>rlden över. Ett språk viker und</w:t>
      </w:r>
      <w:r w:rsidR="00996507">
        <w:t>an för att kanske en dag slock</w:t>
      </w:r>
      <w:r w:rsidR="009066C5">
        <w:t>n</w:t>
      </w:r>
      <w:r w:rsidR="00996507">
        <w:t>ar</w:t>
      </w:r>
      <w:r>
        <w:t xml:space="preserve"> ut.</w:t>
      </w:r>
      <w:r>
        <w:br/>
        <w:t>Villkoren för svenskan i Finland är mycket olika för Åland, Österbotten, Åboland,</w:t>
      </w:r>
      <w:r w:rsidR="00996507">
        <w:t xml:space="preserve"> den nyländska landsbygden och H</w:t>
      </w:r>
      <w:r>
        <w:t>els</w:t>
      </w:r>
      <w:r w:rsidR="00996507">
        <w:t>ingfors. Men traditionellt har H</w:t>
      </w:r>
      <w:r>
        <w:t>elsingfors ansetts bära upp språket och står för mycket av det som kallas finlandssvenska.</w:t>
      </w:r>
      <w:r w:rsidR="00B04B61">
        <w:br/>
        <w:t xml:space="preserve">Det är klart att det bakom texten finns en syn på språket och dess utveckling. Som språkvetare och gammal Helsingforssvensk är jag engagerad både teoretiskt och känslomässigt. Svenskan är det medium som öppnat världen för mig och som jag vill se leva vidare. Denna syn har lett mig in på språkpolitik och finlandssvenskhet och resulterat i debatt och boken </w:t>
      </w:r>
      <w:r w:rsidR="00B04B61" w:rsidRPr="00B04B61">
        <w:rPr>
          <w:i/>
        </w:rPr>
        <w:t>Fuskfinnar eller östsvenskar?</w:t>
      </w:r>
      <w:r w:rsidR="00B04B61">
        <w:t xml:space="preserve"> Där har jag argumenterat för at man skulle se och utnyttja Sverigekontakten mera. </w:t>
      </w:r>
    </w:p>
    <w:p w:rsidR="00B04B61" w:rsidRPr="007C632E" w:rsidRDefault="001061B7">
      <w:r>
        <w:rPr>
          <w:b/>
        </w:rPr>
        <w:t>I SYNNERHET</w:t>
      </w:r>
      <w:r w:rsidR="00B04B61">
        <w:t xml:space="preserve"> mera språklig växelverkan med Sverige upplevs ofta som lite kontroversiellt i Finland där man ofta förhåller sig</w:t>
      </w:r>
      <w:r w:rsidR="006647C9">
        <w:t xml:space="preserve"> reserverat till ett svenskt förflutet. Boken </w:t>
      </w:r>
      <w:r w:rsidR="006647C9">
        <w:rPr>
          <w:i/>
        </w:rPr>
        <w:t>Fuskfin</w:t>
      </w:r>
      <w:r w:rsidR="003D2EC8">
        <w:rPr>
          <w:i/>
        </w:rPr>
        <w:t>n</w:t>
      </w:r>
      <w:r w:rsidR="006647C9">
        <w:rPr>
          <w:i/>
        </w:rPr>
        <w:t>ar eller östsvenskar?</w:t>
      </w:r>
      <w:r w:rsidR="006647C9">
        <w:t xml:space="preserve"> Handlar om svenskheten överhuvudtaget, men här vill jag ge något annat, om än med samma tendens. Jag tror att det behövs något konkret språkligt som underlag för diskussionen. Hurudant är det språk vi talar om?</w:t>
      </w:r>
      <w:r w:rsidR="003D2EC8">
        <w:t xml:space="preserve"> Hur ser byggstenarna ut, alltså ljuden, ordformerna, meningarna? Hur används språket? Vad kännetecknar den talade svenskan i Helsingfors? Vad tycker vi/de om språket? Hur kommer finlandssvenskan och andra minoritetsspråk in?</w:t>
      </w:r>
      <w:r w:rsidR="00481BA7">
        <w:br/>
        <w:t>Jag blandar egna iakttagelser med fakta ur språkforsningen. Resultatet blir i bästa fall kontroversiellt. Det står jag för som debattör. Också bakom faktaspäckade objektiva spårkbeskrivningar kan man skönja en omtanke om språkets liv och framtid. Den omtanken försöker jag här formulera på mitt sätt.</w:t>
      </w:r>
      <w:r w:rsidR="00481BA7">
        <w:br/>
        <w:t xml:space="preserve">Samtidigt som jag ser det som livsnödvändigt att flerkänner till mera om det konkreta språket. Man kan inte debattera och diskutera något abstrakt som alla ser på sitt eget sätt. Vad menar man med frasen </w:t>
      </w:r>
      <w:r w:rsidR="00481BA7" w:rsidRPr="00481BA7">
        <w:rPr>
          <w:i/>
        </w:rPr>
        <w:t>Hon har ett gott språk</w:t>
      </w:r>
      <w:r w:rsidR="00481BA7">
        <w:t xml:space="preserve">? </w:t>
      </w:r>
      <w:r w:rsidR="00883D71">
        <w:t xml:space="preserve">Vad menar man då man säger att någon har ett </w:t>
      </w:r>
      <w:r w:rsidR="00883D71">
        <w:rPr>
          <w:i/>
        </w:rPr>
        <w:t>så fult språk</w:t>
      </w:r>
      <w:r w:rsidR="00883D71">
        <w:t>? Vad innebär det att ett</w:t>
      </w:r>
      <w:r w:rsidR="00A2006C">
        <w:t xml:space="preserve"> </w:t>
      </w:r>
      <w:r w:rsidR="00883D71">
        <w:t xml:space="preserve">språk </w:t>
      </w:r>
      <w:r w:rsidR="00883D71">
        <w:rPr>
          <w:i/>
        </w:rPr>
        <w:t>minskar</w:t>
      </w:r>
      <w:r w:rsidR="00883D71">
        <w:t>?</w:t>
      </w:r>
      <w:r w:rsidR="00A2006C">
        <w:br/>
      </w:r>
      <w:r w:rsidR="00A2006C">
        <w:br/>
      </w:r>
      <w:r w:rsidR="00A2006C">
        <w:rPr>
          <w:b/>
        </w:rPr>
        <w:t>JAG HOPPAS</w:t>
      </w:r>
      <w:r w:rsidR="00A2006C">
        <w:t xml:space="preserve"> att boken finner läsare i Sverige. En källa till ständig förargelse i Finland är okunskapen i Sverige om svenskan i Finland.</w:t>
      </w:r>
      <w:r w:rsidR="00DC1384">
        <w:t xml:space="preserve"> Före en Sverigesvensk, eller rikssvensk som vi säger i Finland, är tanken på ett svenskt modersmål och ett svenskt språkområde utanför Sverige i det närmaste absurd. Svenska utanför Sverige är otänkbart och ger en obehaglig känsla av gammal svensk stormaktstid. Det</w:t>
      </w:r>
      <w:r w:rsidR="005E3A0D">
        <w:t xml:space="preserve"> </w:t>
      </w:r>
      <w:r w:rsidR="00DC1384">
        <w:t>är frågan om samma majoritetstänkande som får mån</w:t>
      </w:r>
      <w:r w:rsidR="005E3A0D">
        <w:t>gen finne att se svenskan i Fin</w:t>
      </w:r>
      <w:r w:rsidR="00DC1384">
        <w:t>l</w:t>
      </w:r>
      <w:r w:rsidR="005E3A0D">
        <w:t>a</w:t>
      </w:r>
      <w:r w:rsidR="00DC1384">
        <w:t>nd som något onaturligt och övergående.</w:t>
      </w:r>
      <w:r w:rsidR="00D90C06">
        <w:t xml:space="preserve"> Kanske ses finlandssvenskan som den tvåspråkigas </w:t>
      </w:r>
      <w:r w:rsidR="00D90C06">
        <w:lastRenderedPageBreak/>
        <w:t>finskinfluerade svenska. Ett fåtal rikssvenskar kan ha en lite nostalgisk uppfattning om den ålerdomliga och märgfula svenskan i österled som ännu inte förfäats som där hemma.</w:t>
      </w:r>
      <w:r w:rsidR="00D90C06">
        <w:br/>
      </w:r>
      <w:r w:rsidR="009E7B2C">
        <w:t>Den rikssvenska läsaren vill jag säga: Läs ppå! Svenskan i Finland är mer än et romantisk kvarleva eller en tvåspråkig lindans.</w:t>
      </w:r>
      <w:r w:rsidR="007C632E">
        <w:br/>
      </w:r>
      <w:r w:rsidR="007C632E">
        <w:rPr>
          <w:b/>
        </w:rPr>
        <w:t>FÖR ATT HÖRA</w:t>
      </w:r>
      <w:r w:rsidR="007C632E">
        <w:t xml:space="preserve"> vad jag skriver om rekommenderar jag läsare attbekanta sig med ljudproven från Helsingfors med omnejd på Svenska litteratursällskapets webbsidor: </w:t>
      </w:r>
      <w:hyperlink r:id="rId4" w:history="1">
        <w:r w:rsidR="007C632E" w:rsidRPr="00FC1D26">
          <w:rPr>
            <w:rStyle w:val="Hyperlink"/>
          </w:rPr>
          <w:t>www.sls/fi/sparatalet</w:t>
        </w:r>
      </w:hyperlink>
      <w:r w:rsidR="007C632E">
        <w:t>. Den som sedan vill jämföra svenskan i Fin</w:t>
      </w:r>
      <w:r w:rsidR="006F44B5">
        <w:t>l</w:t>
      </w:r>
      <w:r w:rsidR="007C632E">
        <w:t xml:space="preserve">and med svenskan i Sverige kan gå till: </w:t>
      </w:r>
      <w:hyperlink r:id="rId5" w:history="1">
        <w:r w:rsidR="007C632E" w:rsidRPr="00FC1D26">
          <w:rPr>
            <w:rStyle w:val="Hyperlink"/>
          </w:rPr>
          <w:t>http://swedia.ling.gu.se</w:t>
        </w:r>
      </w:hyperlink>
      <w:r w:rsidR="007C632E">
        <w:t>. L</w:t>
      </w:r>
      <w:r w:rsidR="006F44B5">
        <w:t>j</w:t>
      </w:r>
      <w:r w:rsidR="007C632E">
        <w:t>udproven är utskrivna i lättfattlig form. Jag hoppas också</w:t>
      </w:r>
      <w:r w:rsidR="00492667">
        <w:t xml:space="preserve"> läsaren går vidare på egen hand och läser om språket och dess villkor. Helst ville jag att han eller hon kunde visa att mina farhågor om svenskans svanesång är og</w:t>
      </w:r>
      <w:r w:rsidR="006F44B5">
        <w:t>r</w:t>
      </w:r>
      <w:r w:rsidR="00492667">
        <w:t>undade – och handlade så svenskt att allt blir annorlund</w:t>
      </w:r>
      <w:r w:rsidR="00084B31">
        <w:t>a</w:t>
      </w:r>
      <w:r w:rsidR="00492667">
        <w:t>.</w:t>
      </w:r>
      <w:r w:rsidR="00EC5F3F">
        <w:br/>
      </w:r>
      <w:r w:rsidR="00EC5F3F">
        <w:br/>
      </w:r>
      <w:r w:rsidR="00EC5F3F" w:rsidRPr="00921B87">
        <w:rPr>
          <w:b/>
        </w:rPr>
        <w:t>Artikelförfattaren</w:t>
      </w:r>
      <w:r w:rsidR="00EC5F3F" w:rsidRPr="00921B87">
        <w:rPr>
          <w:b/>
        </w:rPr>
        <w:br/>
        <w:t>Leif Höckerstdt</w:t>
      </w:r>
      <w:r w:rsidR="00EC5F3F">
        <w:t xml:space="preserve"> är språkvetare, sociolingvist och debattör. Han innehar en lektorstjänst på Institutionen för Nordiska språk vid Helsingfors universitet.</w:t>
      </w:r>
      <w:r w:rsidR="00921B87">
        <w:br/>
      </w:r>
      <w:r w:rsidR="00921B87">
        <w:br/>
        <w:t>Svenskan på plats</w:t>
      </w:r>
      <w:r w:rsidR="00921B87">
        <w:br/>
        <w:t>Söderströms 2010</w:t>
      </w:r>
      <w:r w:rsidR="00921B87">
        <w:br/>
        <w:t>192 sidor</w:t>
      </w:r>
      <w:r w:rsidR="00F95B14">
        <w:br/>
        <w:t>www.soderstrom.fi</w:t>
      </w:r>
    </w:p>
    <w:sectPr w:rsidR="00B04B61" w:rsidRPr="007C632E" w:rsidSect="00B333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visionView w:inkAnnotations="0"/>
  <w:defaultTabStop w:val="1304"/>
  <w:hyphenationZone w:val="425"/>
  <w:characterSpacingControl w:val="doNotCompress"/>
  <w:compat/>
  <w:rsids>
    <w:rsidRoot w:val="00EB6CE0"/>
    <w:rsid w:val="00084B31"/>
    <w:rsid w:val="000D6670"/>
    <w:rsid w:val="001061B7"/>
    <w:rsid w:val="003D2EC8"/>
    <w:rsid w:val="00481BA7"/>
    <w:rsid w:val="00492667"/>
    <w:rsid w:val="005E3A0D"/>
    <w:rsid w:val="006647C9"/>
    <w:rsid w:val="006F44B5"/>
    <w:rsid w:val="007C632E"/>
    <w:rsid w:val="00883D71"/>
    <w:rsid w:val="009066C5"/>
    <w:rsid w:val="00921B87"/>
    <w:rsid w:val="00996507"/>
    <w:rsid w:val="009E7B2C"/>
    <w:rsid w:val="00A2006C"/>
    <w:rsid w:val="00B04B61"/>
    <w:rsid w:val="00B3338B"/>
    <w:rsid w:val="00BD69FB"/>
    <w:rsid w:val="00D65DCC"/>
    <w:rsid w:val="00D90C06"/>
    <w:rsid w:val="00DC1384"/>
    <w:rsid w:val="00EB6CE0"/>
    <w:rsid w:val="00EC5F3F"/>
    <w:rsid w:val="00F95B14"/>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3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dia.ling.gu.se" TargetMode="External"/><Relationship Id="rId4" Type="http://schemas.openxmlformats.org/officeDocument/2006/relationships/hyperlink" Target="http://www.sls/fi/sparata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709</Words>
  <Characters>3760</Characters>
  <Application>Microsoft Office Word</Application>
  <DocSecurity>0</DocSecurity>
  <Lines>31</Lines>
  <Paragraphs>8</Paragraphs>
  <ScaleCrop>false</ScaleCrop>
  <Company>Åbo Akademi</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22</cp:revision>
  <dcterms:created xsi:type="dcterms:W3CDTF">2011-02-22T11:03:00Z</dcterms:created>
  <dcterms:modified xsi:type="dcterms:W3CDTF">2011-02-22T11:31:00Z</dcterms:modified>
</cp:coreProperties>
</file>