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0A" w:rsidRPr="00A5560C" w:rsidRDefault="00FD4E2D">
      <w:pPr>
        <w:rPr>
          <w:rFonts w:ascii="Times New Roman" w:hAnsi="Times New Roman"/>
          <w:b/>
          <w:sz w:val="22"/>
          <w:szCs w:val="22"/>
        </w:rPr>
      </w:pPr>
      <w:r w:rsidRPr="00A5560C">
        <w:rPr>
          <w:rFonts w:ascii="Times New Roman" w:hAnsi="Times New Roman"/>
          <w:b/>
          <w:sz w:val="22"/>
          <w:szCs w:val="22"/>
        </w:rPr>
        <w:t>T</w:t>
      </w:r>
      <w:r w:rsidR="00C6040A" w:rsidRPr="00A5560C">
        <w:rPr>
          <w:rFonts w:ascii="Times New Roman" w:hAnsi="Times New Roman"/>
          <w:b/>
          <w:sz w:val="22"/>
          <w:szCs w:val="22"/>
        </w:rPr>
        <w:t>vå män i en båt</w:t>
      </w:r>
      <w:r w:rsidRPr="00A5560C">
        <w:rPr>
          <w:rFonts w:ascii="Times New Roman" w:hAnsi="Times New Roman"/>
          <w:b/>
          <w:sz w:val="22"/>
          <w:szCs w:val="22"/>
        </w:rPr>
        <w:br/>
        <w:t>TEXT: THURE MALMBERG</w:t>
      </w:r>
    </w:p>
    <w:p w:rsidR="00C6040A" w:rsidRPr="00A5560C" w:rsidRDefault="00C6040A">
      <w:pPr>
        <w:rPr>
          <w:rFonts w:ascii="Times New Roman" w:hAnsi="Times New Roman"/>
          <w:i/>
          <w:sz w:val="22"/>
          <w:szCs w:val="22"/>
        </w:rPr>
      </w:pPr>
    </w:p>
    <w:p w:rsidR="00C6040A" w:rsidRPr="00A5560C" w:rsidRDefault="00C6040A">
      <w:pPr>
        <w:rPr>
          <w:rFonts w:ascii="Times New Roman" w:hAnsi="Times New Roman"/>
          <w:i/>
          <w:sz w:val="22"/>
          <w:szCs w:val="22"/>
        </w:rPr>
      </w:pPr>
      <w:r w:rsidRPr="00A5560C">
        <w:rPr>
          <w:rFonts w:ascii="Times New Roman" w:hAnsi="Times New Roman"/>
          <w:i/>
          <w:sz w:val="22"/>
          <w:szCs w:val="22"/>
        </w:rPr>
        <w:t>Yrkesmän. Leif Weckström har en meriterad bakgrund som pressfotograf och Stefan Lundberg är en journalistveteran känd från både press och radio. Bådas kärlek till havet kommer fram i boken Sommaräventyret i Daphnes kölvatten.</w:t>
      </w:r>
    </w:p>
    <w:p w:rsidR="00C6040A" w:rsidRPr="00A5560C" w:rsidRDefault="00C6040A">
      <w:pPr>
        <w:rPr>
          <w:rFonts w:ascii="Times New Roman" w:hAnsi="Times New Roman"/>
          <w:sz w:val="22"/>
          <w:szCs w:val="22"/>
        </w:rPr>
      </w:pPr>
    </w:p>
    <w:p w:rsidR="00C6040A" w:rsidRPr="00A5560C" w:rsidRDefault="00C6040A">
      <w:pPr>
        <w:rPr>
          <w:rFonts w:ascii="Times New Roman" w:hAnsi="Times New Roman"/>
          <w:sz w:val="22"/>
          <w:szCs w:val="22"/>
        </w:rPr>
      </w:pPr>
      <w:r w:rsidRPr="00A5560C">
        <w:rPr>
          <w:rFonts w:ascii="Times New Roman" w:hAnsi="Times New Roman"/>
          <w:sz w:val="22"/>
          <w:szCs w:val="22"/>
        </w:rPr>
        <w:t>Sommaren 2014 gjorde Hbl-journalisterna Stefan Lundberg och Leif Weckström (foto) en resa med motorbåt från Södra hamnen i Helsingfors till Rapallo i Italien. Det blev 17 reportage från 55 dagar, 2262 sjömil och otaliga slussar på olika europeiska vattenleder. Herrarna levererade under resan kontinuerligt material som publicerades både i Hufvudstadsbladets pappersversion och i nätupplagan.</w:t>
      </w:r>
    </w:p>
    <w:p w:rsidR="00C6040A" w:rsidRPr="00A5560C" w:rsidRDefault="00C6040A">
      <w:pPr>
        <w:rPr>
          <w:rFonts w:ascii="Times New Roman" w:hAnsi="Times New Roman"/>
          <w:sz w:val="22"/>
          <w:szCs w:val="22"/>
        </w:rPr>
      </w:pPr>
    </w:p>
    <w:p w:rsidR="00C6040A" w:rsidRPr="00A5560C" w:rsidRDefault="00D557C6">
      <w:pPr>
        <w:rPr>
          <w:rFonts w:ascii="Times New Roman" w:hAnsi="Times New Roman"/>
          <w:sz w:val="22"/>
          <w:szCs w:val="22"/>
        </w:rPr>
      </w:pPr>
      <w:r w:rsidRPr="00A5560C">
        <w:rPr>
          <w:rFonts w:ascii="Times New Roman" w:hAnsi="Times New Roman"/>
          <w:b/>
          <w:sz w:val="22"/>
          <w:szCs w:val="22"/>
        </w:rPr>
        <w:t>DESSA ARTIKLAR</w:t>
      </w:r>
      <w:r w:rsidR="00C6040A" w:rsidRPr="00A5560C">
        <w:rPr>
          <w:rFonts w:ascii="Times New Roman" w:hAnsi="Times New Roman"/>
          <w:sz w:val="22"/>
          <w:szCs w:val="22"/>
        </w:rPr>
        <w:t xml:space="preserve"> har nu samlats och kompletterats till en bok, ”Sommaräventyret i Daphnes kölvatten” (Helsingfors 2014, 208 sidor, inbunden). Författarna hade året innan för att kontrollera slussar och bensinmackar bilat utmed de franska kanalerna mellan Nordsjön och Medelhavet. Dessutom hade man lusläst tre böcker, skrivna av tre andra finlandssvenska båtfarare som i stort valt samma rutt 1935, 1949 och 1956.</w:t>
      </w:r>
    </w:p>
    <w:p w:rsidR="00C6040A" w:rsidRPr="00A5560C" w:rsidRDefault="00C6040A">
      <w:pPr>
        <w:rPr>
          <w:rFonts w:ascii="Times New Roman" w:hAnsi="Times New Roman"/>
          <w:sz w:val="22"/>
          <w:szCs w:val="22"/>
        </w:rPr>
      </w:pPr>
      <w:r w:rsidRPr="00A5560C">
        <w:rPr>
          <w:rFonts w:ascii="Times New Roman" w:hAnsi="Times New Roman"/>
          <w:sz w:val="22"/>
          <w:szCs w:val="22"/>
        </w:rPr>
        <w:t>Den äldsta litterära inspirationskällan var en bok författad av Håkan Mörne. Han var son till skärgårdslyrikern Arvid Mörne och själv en god, om än i dag nästan bortglömd havsskildrare, och skrev 1935 ”Vinga seglade till Rom” med undertiteln ”</w:t>
      </w:r>
      <w:r w:rsidRPr="00A5560C">
        <w:rPr>
          <w:rFonts w:ascii="Times New Roman" w:hAnsi="Times New Roman"/>
          <w:iCs/>
          <w:color w:val="1C1C1C"/>
          <w:sz w:val="22"/>
          <w:szCs w:val="22"/>
        </w:rPr>
        <w:t>En kosterbåts äventyrliga vinterresa över Östersjön och Nordsjön. Kanalfärd genom kontinenten och kryssning i västra Medelhavet</w:t>
      </w:r>
      <w:r w:rsidRPr="00A5560C">
        <w:rPr>
          <w:rFonts w:ascii="Times New Roman" w:hAnsi="Times New Roman"/>
          <w:color w:val="1C1C1C"/>
          <w:sz w:val="22"/>
          <w:szCs w:val="22"/>
        </w:rPr>
        <w:t>”</w:t>
      </w:r>
    </w:p>
    <w:p w:rsidR="00C6040A" w:rsidRPr="00A5560C" w:rsidRDefault="00C6040A">
      <w:pPr>
        <w:rPr>
          <w:rFonts w:ascii="Times New Roman" w:hAnsi="Times New Roman"/>
          <w:sz w:val="22"/>
          <w:szCs w:val="22"/>
        </w:rPr>
      </w:pPr>
    </w:p>
    <w:p w:rsidR="00C6040A" w:rsidRPr="00A5560C" w:rsidRDefault="00D557C6">
      <w:pPr>
        <w:rPr>
          <w:rFonts w:ascii="Times New Roman" w:hAnsi="Times New Roman"/>
          <w:sz w:val="22"/>
          <w:szCs w:val="22"/>
        </w:rPr>
      </w:pPr>
      <w:r w:rsidRPr="00A5560C">
        <w:rPr>
          <w:rFonts w:ascii="Times New Roman" w:hAnsi="Times New Roman"/>
          <w:b/>
          <w:sz w:val="22"/>
          <w:szCs w:val="22"/>
        </w:rPr>
        <w:t>GÖRAN SCHILDTS</w:t>
      </w:r>
      <w:r w:rsidR="00C6040A" w:rsidRPr="00A5560C">
        <w:rPr>
          <w:rFonts w:ascii="Times New Roman" w:hAnsi="Times New Roman"/>
          <w:sz w:val="22"/>
          <w:szCs w:val="22"/>
        </w:rPr>
        <w:t xml:space="preserve"> ketch Daphne är väl den bäst kända av de båtar som i tiden bar äventyrarna mot Medelhavet. Hans bok ”Önskeresan” som kom ut 1949 är i dag en klassiker. </w:t>
      </w:r>
    </w:p>
    <w:p w:rsidR="00C6040A" w:rsidRPr="00A5560C" w:rsidRDefault="00C6040A">
      <w:pPr>
        <w:rPr>
          <w:rFonts w:ascii="Times New Roman" w:hAnsi="Times New Roman"/>
          <w:sz w:val="22"/>
          <w:szCs w:val="22"/>
        </w:rPr>
      </w:pPr>
      <w:r w:rsidRPr="00A5560C">
        <w:rPr>
          <w:rFonts w:ascii="Times New Roman" w:hAnsi="Times New Roman"/>
          <w:sz w:val="22"/>
          <w:szCs w:val="22"/>
        </w:rPr>
        <w:t>Det var kort efter andra världskriget Göran Schildt tillsammans med vänner gav sig iväg med Daphne, i dag museiföremål i Åbo. Från Finland tog de sig via Göta kanal och över Nordsjön till de franska kanalerna.</w:t>
      </w:r>
    </w:p>
    <w:p w:rsidR="00A5560C" w:rsidRPr="00A5560C" w:rsidRDefault="00C6040A" w:rsidP="00A5560C">
      <w:pPr>
        <w:shd w:val="clear" w:color="auto" w:fill="FFFFFF"/>
        <w:rPr>
          <w:rFonts w:ascii="Times New Roman" w:eastAsia="Times New Roman" w:hAnsi="Times New Roman"/>
          <w:color w:val="000000"/>
          <w:sz w:val="22"/>
          <w:szCs w:val="22"/>
          <w:lang w:val="sv-FI" w:eastAsia="zh-TW"/>
        </w:rPr>
      </w:pPr>
      <w:r w:rsidRPr="00A5560C">
        <w:rPr>
          <w:rFonts w:ascii="Times New Roman" w:hAnsi="Times New Roman"/>
          <w:sz w:val="22"/>
          <w:szCs w:val="22"/>
        </w:rPr>
        <w:t xml:space="preserve">Liksom Mörne 1935 i Vinga valde Lundberg och Weckström att ta kurs över Östersjön, och fick sedan uppleva många kanaler på kontinenten. När de jämförde sin resa med föregångarnas fann de emellertid att mycket fortfarande var nästan det samma. </w:t>
      </w:r>
      <w:r w:rsidR="00A5560C" w:rsidRPr="00A5560C">
        <w:rPr>
          <w:rFonts w:ascii="Times New Roman" w:hAnsi="Times New Roman"/>
          <w:sz w:val="22"/>
          <w:szCs w:val="22"/>
        </w:rPr>
        <w:br/>
      </w:r>
    </w:p>
    <w:p w:rsidR="00A5560C" w:rsidRPr="00A5560C" w:rsidRDefault="00A5560C" w:rsidP="00A5560C">
      <w:pPr>
        <w:shd w:val="clear" w:color="auto" w:fill="FFFFFF"/>
        <w:rPr>
          <w:rFonts w:ascii="Times New Roman" w:eastAsia="Times New Roman" w:hAnsi="Times New Roman"/>
          <w:color w:val="000000"/>
          <w:sz w:val="22"/>
          <w:szCs w:val="22"/>
          <w:lang w:val="sv-FI" w:eastAsia="zh-TW"/>
        </w:rPr>
      </w:pPr>
      <w:r w:rsidRPr="00A5560C">
        <w:rPr>
          <w:rFonts w:ascii="Times New Roman" w:eastAsia="Times New Roman" w:hAnsi="Times New Roman"/>
          <w:b/>
          <w:color w:val="000000"/>
          <w:sz w:val="22"/>
          <w:szCs w:val="22"/>
          <w:lang w:val="sv-FI" w:eastAsia="zh-TW"/>
        </w:rPr>
        <w:t>YNGST AV DE TRE</w:t>
      </w:r>
      <w:r w:rsidRPr="00A5560C">
        <w:rPr>
          <w:rFonts w:ascii="Times New Roman" w:eastAsia="Times New Roman" w:hAnsi="Times New Roman"/>
          <w:color w:val="000000"/>
          <w:sz w:val="22"/>
          <w:szCs w:val="22"/>
          <w:lang w:val="sv-FI" w:eastAsia="zh-TW"/>
        </w:rPr>
        <w:t xml:space="preserve"> litterära förebilderna är ÅU-journalisten Tor Weckströms bok ”Brusande eskapad”, som kom ut 1956 och samtidigt ger en dimension av dåtida resor med lastfartyg: Brus lyftes upp på däck på FÅA:s ss Norma vid Skatudden för transport till Bremen. Efter turen till Medelhavet fick Brus sedan återvända från Velseroord i Holland väl surrad på däck ombord i Paulinrederiets ss Imatra. Till saken hör att denna Weckström är far just till fotografen Leif, vars fantastiska bilder nu gör läsningen av Sommaräventyret i Daphnes kölvatten till en upplevelse. </w:t>
      </w:r>
    </w:p>
    <w:p w:rsidR="00BE704B" w:rsidRPr="00A5560C" w:rsidRDefault="00BE704B">
      <w:pPr>
        <w:rPr>
          <w:rFonts w:ascii="Times New Roman" w:hAnsi="Times New Roman"/>
          <w:sz w:val="22"/>
          <w:szCs w:val="22"/>
        </w:rPr>
      </w:pPr>
    </w:p>
    <w:p w:rsidR="00BE704B" w:rsidRPr="00A5560C" w:rsidRDefault="00D557C6">
      <w:pPr>
        <w:rPr>
          <w:rFonts w:ascii="Times New Roman" w:hAnsi="Times New Roman"/>
          <w:sz w:val="22"/>
          <w:szCs w:val="22"/>
        </w:rPr>
      </w:pPr>
      <w:r w:rsidRPr="00A5560C">
        <w:rPr>
          <w:rFonts w:ascii="Times New Roman" w:hAnsi="Times New Roman"/>
          <w:b/>
          <w:sz w:val="22"/>
          <w:szCs w:val="22"/>
        </w:rPr>
        <w:t>I FÖRHÅLLANDE</w:t>
      </w:r>
      <w:r w:rsidR="00BE704B" w:rsidRPr="00A5560C">
        <w:rPr>
          <w:rFonts w:ascii="Times New Roman" w:hAnsi="Times New Roman"/>
          <w:sz w:val="22"/>
          <w:szCs w:val="22"/>
        </w:rPr>
        <w:t xml:space="preserve"> till föregångarnas expeditioner finns en väsentlig skillnad – som egentligen i förlängningen blev helt positiv – som kom att fördröja avfärden från Helsingfors med ett år. Med bara veckor kvar till den planerade starten våren 2013 kom herrarna – själva både sjö- och skärgårdsvana – underfund med att förarbevis av olika slag krävdes på de inre europeiska vattenvägarna. Det hade de inte.</w:t>
      </w:r>
    </w:p>
    <w:p w:rsidR="00C6040A" w:rsidRPr="00A5560C" w:rsidRDefault="00C6040A">
      <w:pPr>
        <w:rPr>
          <w:rFonts w:ascii="Times New Roman" w:hAnsi="Times New Roman"/>
          <w:sz w:val="22"/>
          <w:szCs w:val="22"/>
        </w:rPr>
      </w:pPr>
    </w:p>
    <w:p w:rsidR="00BE704B" w:rsidRPr="00A5560C" w:rsidRDefault="00BE704B">
      <w:pPr>
        <w:rPr>
          <w:rFonts w:ascii="Times New Roman" w:hAnsi="Times New Roman"/>
          <w:sz w:val="22"/>
          <w:szCs w:val="22"/>
        </w:rPr>
      </w:pPr>
      <w:r w:rsidRPr="00A5560C">
        <w:rPr>
          <w:rFonts w:ascii="Times New Roman" w:hAnsi="Times New Roman"/>
          <w:sz w:val="22"/>
          <w:szCs w:val="22"/>
        </w:rPr>
        <w:t>Tablå: en planerad sponsor drog sig ur projektet, och Lundberg fick sätta sig på skolbänken i Arbis i Helsingfors för att först tentera skärgårds- och kustskepparexamen och sedan skaffa kanalpappren. Ett år gick, och under tiden trädde en ny sponsor in på arenan med en Yamarin daycruiser med 300 hästars snurra som fick disponeras för resan. Den döptes till La Sterne (Tärnan) och skulle lämnas i Rapallo ett stycke söder om Genua i Italien.</w:t>
      </w:r>
    </w:p>
    <w:p w:rsidR="00BE704B" w:rsidRPr="00A5560C" w:rsidRDefault="00BE704B">
      <w:pPr>
        <w:rPr>
          <w:rFonts w:ascii="Times New Roman" w:hAnsi="Times New Roman"/>
          <w:sz w:val="22"/>
          <w:szCs w:val="22"/>
        </w:rPr>
      </w:pPr>
    </w:p>
    <w:p w:rsidR="00BE704B" w:rsidRPr="00A5560C" w:rsidRDefault="00D557C6">
      <w:pPr>
        <w:rPr>
          <w:rFonts w:ascii="Times New Roman" w:hAnsi="Times New Roman"/>
          <w:sz w:val="22"/>
          <w:szCs w:val="22"/>
        </w:rPr>
      </w:pPr>
      <w:r w:rsidRPr="00A5560C">
        <w:rPr>
          <w:rFonts w:ascii="Times New Roman" w:hAnsi="Times New Roman"/>
          <w:b/>
          <w:sz w:val="22"/>
          <w:szCs w:val="22"/>
        </w:rPr>
        <w:t>DEN 22 MAJ 2014</w:t>
      </w:r>
      <w:r w:rsidR="00BE704B" w:rsidRPr="00A5560C">
        <w:rPr>
          <w:rFonts w:ascii="Times New Roman" w:hAnsi="Times New Roman"/>
          <w:sz w:val="22"/>
          <w:szCs w:val="22"/>
        </w:rPr>
        <w:t xml:space="preserve"> kom man så iväg. Ett kort stopp gjordes vid Estonias gravplats, där paret lade ned en röd ros på havet. Christiansö vid Bornholm anlöptes och skildras lyriskt: den lilla klippön som bara entusiaster känner är en upplevelse av stort format.</w:t>
      </w:r>
    </w:p>
    <w:p w:rsidR="00BE704B" w:rsidRPr="00A5560C" w:rsidRDefault="00BE704B">
      <w:pPr>
        <w:rPr>
          <w:rFonts w:ascii="Times New Roman" w:hAnsi="Times New Roman"/>
          <w:sz w:val="22"/>
          <w:szCs w:val="22"/>
        </w:rPr>
      </w:pPr>
      <w:r w:rsidRPr="00A5560C">
        <w:rPr>
          <w:rFonts w:ascii="Times New Roman" w:hAnsi="Times New Roman"/>
          <w:sz w:val="22"/>
          <w:szCs w:val="22"/>
        </w:rPr>
        <w:lastRenderedPageBreak/>
        <w:t xml:space="preserve">Via Holtenau och Kielkanalen, där man i hastigheten försökte slussa in i de stora rollarnas kammare, kom Tärnan till Elbe. Här saknar jag lite mer detaljerade uppgifter: texten avslöjar bara att man tog kurs på Otterndorf och sedan – hur nu det gick till – hamnade i Bremerhaven. </w:t>
      </w:r>
    </w:p>
    <w:p w:rsidR="00BE704B" w:rsidRPr="00A5560C" w:rsidRDefault="00BE704B">
      <w:pPr>
        <w:rPr>
          <w:rFonts w:ascii="Times New Roman" w:hAnsi="Times New Roman"/>
          <w:sz w:val="22"/>
          <w:szCs w:val="22"/>
        </w:rPr>
      </w:pPr>
      <w:r w:rsidRPr="00A5560C">
        <w:rPr>
          <w:rFonts w:ascii="Times New Roman" w:hAnsi="Times New Roman"/>
          <w:sz w:val="22"/>
          <w:szCs w:val="22"/>
        </w:rPr>
        <w:t>Flera gånger har jag ombord på lastbåtar sett hur man efter slussen i Brunsbüttel söker sig västerut mot Cuxhaven och Nordsjön, men här försvinner Tärnan elegant ur sikte för att sedan dyka upp på IJsselmeer och Amsterdams kanaler.</w:t>
      </w:r>
    </w:p>
    <w:p w:rsidR="00BE704B" w:rsidRPr="00A5560C" w:rsidRDefault="00BE704B">
      <w:pPr>
        <w:rPr>
          <w:rFonts w:ascii="Times New Roman" w:hAnsi="Times New Roman"/>
          <w:sz w:val="22"/>
          <w:szCs w:val="22"/>
        </w:rPr>
      </w:pPr>
      <w:r w:rsidRPr="00A5560C">
        <w:rPr>
          <w:rFonts w:ascii="Times New Roman" w:hAnsi="Times New Roman"/>
          <w:sz w:val="22"/>
          <w:szCs w:val="22"/>
        </w:rPr>
        <w:t xml:space="preserve">En titt på sjökortet ger förklaringen: ett kort stycke före Cuxhaven ligger Otterndorf, och därifrån leder ett kanalsystem med ett farbart djup som minst på bara 1,5 meter. Det var den vägen La Sterne, </w:t>
      </w:r>
      <w:r w:rsidR="00FD4E2D" w:rsidRPr="00A5560C">
        <w:rPr>
          <w:rFonts w:ascii="Times New Roman" w:hAnsi="Times New Roman"/>
          <w:sz w:val="22"/>
          <w:szCs w:val="22"/>
        </w:rPr>
        <w:t>som bara</w:t>
      </w:r>
      <w:r w:rsidRPr="00A5560C">
        <w:rPr>
          <w:rFonts w:ascii="Times New Roman" w:hAnsi="Times New Roman"/>
          <w:sz w:val="22"/>
          <w:szCs w:val="22"/>
        </w:rPr>
        <w:t xml:space="preserve"> stack ca 75 centimeter, tog för att undvika oväder och ström på Nordsjön. Lite av Nordsjön fick man ändå uppleva på den fortsatta vägen mot Le Havre, där herrarna tog kanalvägen mot Rhône och Medelhavet.</w:t>
      </w:r>
    </w:p>
    <w:p w:rsidR="00BE704B" w:rsidRPr="00A5560C" w:rsidRDefault="00BE704B">
      <w:pPr>
        <w:rPr>
          <w:rFonts w:ascii="Times New Roman" w:hAnsi="Times New Roman"/>
          <w:sz w:val="22"/>
          <w:szCs w:val="22"/>
        </w:rPr>
      </w:pPr>
    </w:p>
    <w:p w:rsidR="00BE704B" w:rsidRPr="00A5560C" w:rsidRDefault="00FD4E2D">
      <w:pPr>
        <w:rPr>
          <w:rFonts w:ascii="Times New Roman" w:hAnsi="Times New Roman"/>
          <w:sz w:val="22"/>
          <w:szCs w:val="22"/>
        </w:rPr>
      </w:pPr>
      <w:r w:rsidRPr="00A5560C">
        <w:rPr>
          <w:rFonts w:ascii="Times New Roman" w:hAnsi="Times New Roman"/>
          <w:b/>
          <w:sz w:val="22"/>
          <w:szCs w:val="22"/>
        </w:rPr>
        <w:t>EFTER TRETTIO DAGAR</w:t>
      </w:r>
      <w:r w:rsidR="00BE704B" w:rsidRPr="00A5560C">
        <w:rPr>
          <w:rFonts w:ascii="Times New Roman" w:hAnsi="Times New Roman"/>
          <w:sz w:val="22"/>
          <w:szCs w:val="22"/>
        </w:rPr>
        <w:t xml:space="preserve"> på kanalerna slussade La Sterne ut i Port St-Louise, där en nyförlist segeljakts master som en dramatisk varning om vad som förestod stack upp från en sandbank. </w:t>
      </w:r>
    </w:p>
    <w:p w:rsidR="00BE704B" w:rsidRPr="00A5560C" w:rsidRDefault="00BE704B">
      <w:pPr>
        <w:rPr>
          <w:rFonts w:ascii="Times New Roman" w:hAnsi="Times New Roman"/>
          <w:sz w:val="22"/>
          <w:szCs w:val="22"/>
        </w:rPr>
      </w:pPr>
      <w:r w:rsidRPr="00A5560C">
        <w:rPr>
          <w:rFonts w:ascii="Times New Roman" w:hAnsi="Times New Roman"/>
          <w:sz w:val="22"/>
          <w:szCs w:val="22"/>
        </w:rPr>
        <w:t>Då hade paret lärt sig allt som kan tänkas vara värt om slussar, nivåskillnader, kanalvakter och brist på tankningsställen. Nu fick de i stället känna på de vindar de i början lyckats undvika på Nordsjön. Utanför Marseille blåste mistralen upp, och höll närapå att knäcka både sjöfararna och deras båt. Lundberg:</w:t>
      </w:r>
    </w:p>
    <w:p w:rsidR="00BE704B" w:rsidRPr="00A5560C" w:rsidRDefault="00BE704B">
      <w:pPr>
        <w:rPr>
          <w:rFonts w:ascii="Times New Roman" w:hAnsi="Times New Roman"/>
          <w:i/>
          <w:sz w:val="22"/>
          <w:szCs w:val="22"/>
        </w:rPr>
      </w:pPr>
      <w:r w:rsidRPr="00A5560C">
        <w:rPr>
          <w:rFonts w:ascii="Times New Roman" w:hAnsi="Times New Roman"/>
          <w:i/>
          <w:sz w:val="22"/>
          <w:szCs w:val="22"/>
        </w:rPr>
        <w:t>”Håll båten rakt, låt den inte lägga sig på tvären för då välter vi, tänker jag vid varje vågkam. Ibland kanar vi ’bakåt’, och jag sätter full gas för att inte bli under nästa våg.”</w:t>
      </w:r>
    </w:p>
    <w:p w:rsidR="00BE704B" w:rsidRPr="00A5560C" w:rsidRDefault="00BE704B">
      <w:pPr>
        <w:rPr>
          <w:rFonts w:ascii="Times New Roman" w:hAnsi="Times New Roman"/>
          <w:sz w:val="22"/>
          <w:szCs w:val="22"/>
        </w:rPr>
      </w:pPr>
    </w:p>
    <w:p w:rsidR="00BE704B" w:rsidRPr="00A5560C" w:rsidRDefault="00BE704B">
      <w:pPr>
        <w:rPr>
          <w:rFonts w:ascii="Times New Roman" w:hAnsi="Times New Roman"/>
          <w:sz w:val="22"/>
          <w:szCs w:val="22"/>
        </w:rPr>
      </w:pPr>
      <w:r w:rsidRPr="00A5560C">
        <w:rPr>
          <w:rFonts w:ascii="Times New Roman" w:hAnsi="Times New Roman"/>
          <w:sz w:val="22"/>
          <w:szCs w:val="22"/>
        </w:rPr>
        <w:t xml:space="preserve">Mistralen hade redan Håkan Mörne råkat ut för: </w:t>
      </w:r>
    </w:p>
    <w:p w:rsidR="00BE704B" w:rsidRPr="00A5560C" w:rsidRDefault="00BE704B">
      <w:pPr>
        <w:rPr>
          <w:rFonts w:ascii="Times New Roman" w:hAnsi="Times New Roman"/>
          <w:sz w:val="22"/>
          <w:szCs w:val="22"/>
        </w:rPr>
      </w:pPr>
      <w:r w:rsidRPr="00A5560C">
        <w:rPr>
          <w:rFonts w:ascii="Times New Roman" w:hAnsi="Times New Roman"/>
          <w:i/>
          <w:sz w:val="22"/>
          <w:szCs w:val="22"/>
        </w:rPr>
        <w:t>”Det skrek i vanterna, lovartsbardunen rev knapen med dess järnbultar från däcket, bomnocken strök fräsande genom en vågkam”</w:t>
      </w:r>
      <w:r w:rsidRPr="00A5560C">
        <w:rPr>
          <w:rFonts w:ascii="Times New Roman" w:hAnsi="Times New Roman"/>
          <w:sz w:val="22"/>
          <w:szCs w:val="22"/>
        </w:rPr>
        <w:t xml:space="preserve"> skrev han.</w:t>
      </w:r>
    </w:p>
    <w:p w:rsidR="00BE704B" w:rsidRPr="00A5560C" w:rsidRDefault="00BE704B">
      <w:pPr>
        <w:rPr>
          <w:rFonts w:ascii="Times New Roman" w:hAnsi="Times New Roman"/>
          <w:sz w:val="22"/>
          <w:szCs w:val="22"/>
        </w:rPr>
      </w:pPr>
    </w:p>
    <w:p w:rsidR="00BE704B" w:rsidRPr="00A5560C" w:rsidRDefault="00BE704B">
      <w:pPr>
        <w:rPr>
          <w:rFonts w:ascii="Times New Roman" w:hAnsi="Times New Roman"/>
          <w:sz w:val="22"/>
          <w:szCs w:val="22"/>
        </w:rPr>
      </w:pPr>
      <w:r w:rsidRPr="00A5560C">
        <w:rPr>
          <w:rFonts w:ascii="Times New Roman" w:hAnsi="Times New Roman"/>
          <w:sz w:val="22"/>
          <w:szCs w:val="22"/>
        </w:rPr>
        <w:t>Lundberg och Weckström kom emellertid lyckligt i hamn, ett stort och ställvis strapatsfyllt äventyr rikare. Den rikedomen har de nu i text och bild förmedlat till läsarna.</w:t>
      </w:r>
    </w:p>
    <w:p w:rsidR="00086419" w:rsidRPr="00A5560C" w:rsidRDefault="00086419">
      <w:pPr>
        <w:rPr>
          <w:rFonts w:ascii="Times New Roman" w:hAnsi="Times New Roman"/>
          <w:sz w:val="22"/>
          <w:szCs w:val="22"/>
        </w:rPr>
      </w:pPr>
    </w:p>
    <w:p w:rsidR="00086419" w:rsidRPr="00A5560C" w:rsidRDefault="00086419" w:rsidP="00086419">
      <w:pPr>
        <w:rPr>
          <w:rFonts w:ascii="Times New Roman" w:hAnsi="Times New Roman"/>
          <w:sz w:val="22"/>
          <w:szCs w:val="22"/>
        </w:rPr>
      </w:pPr>
      <w:r w:rsidRPr="00A5560C">
        <w:rPr>
          <w:rFonts w:ascii="Times New Roman" w:hAnsi="Times New Roman"/>
          <w:b/>
          <w:sz w:val="22"/>
          <w:szCs w:val="22"/>
        </w:rPr>
        <w:t>Thure Malmberg</w:t>
      </w:r>
      <w:r w:rsidRPr="00A5560C">
        <w:rPr>
          <w:rFonts w:ascii="Times New Roman" w:hAnsi="Times New Roman"/>
          <w:sz w:val="22"/>
          <w:szCs w:val="22"/>
        </w:rPr>
        <w:t xml:space="preserve"> är journalist med Emsalö, Borgå som sommarviste och Söderkulla, Sibbo som vinterviste.</w:t>
      </w:r>
      <w:r w:rsidRPr="00A5560C">
        <w:rPr>
          <w:rFonts w:ascii="Times New Roman" w:hAnsi="Times New Roman"/>
          <w:sz w:val="22"/>
          <w:szCs w:val="22"/>
        </w:rPr>
        <w:br/>
        <w:t>Adress: Centrumgränd 1 A 3, 01150 SÖDERKULLA</w:t>
      </w:r>
      <w:r w:rsidRPr="00A5560C">
        <w:rPr>
          <w:rFonts w:ascii="Times New Roman" w:hAnsi="Times New Roman"/>
          <w:sz w:val="22"/>
          <w:szCs w:val="22"/>
        </w:rPr>
        <w:br/>
        <w:t>Tfn: +358 405 93 6269</w:t>
      </w:r>
    </w:p>
    <w:p w:rsidR="00086419" w:rsidRPr="00A5560C" w:rsidRDefault="00086419" w:rsidP="00086419">
      <w:pPr>
        <w:rPr>
          <w:rFonts w:ascii="Times New Roman" w:hAnsi="Times New Roman"/>
          <w:sz w:val="22"/>
          <w:szCs w:val="22"/>
        </w:rPr>
      </w:pPr>
      <w:r w:rsidRPr="00A5560C">
        <w:rPr>
          <w:rFonts w:ascii="Times New Roman" w:hAnsi="Times New Roman"/>
          <w:sz w:val="22"/>
          <w:szCs w:val="22"/>
        </w:rPr>
        <w:t>e-post: thuremalmberg@yahoo.com</w:t>
      </w:r>
    </w:p>
    <w:p w:rsidR="00086419" w:rsidRPr="00A5560C" w:rsidRDefault="00086419">
      <w:pPr>
        <w:rPr>
          <w:rFonts w:ascii="Times New Roman" w:hAnsi="Times New Roman"/>
          <w:sz w:val="22"/>
          <w:szCs w:val="22"/>
        </w:rPr>
      </w:pPr>
    </w:p>
    <w:p w:rsidR="00086419" w:rsidRPr="00A5560C" w:rsidRDefault="00086419">
      <w:pPr>
        <w:rPr>
          <w:rFonts w:ascii="Times New Roman" w:hAnsi="Times New Roman"/>
          <w:sz w:val="22"/>
          <w:szCs w:val="22"/>
        </w:rPr>
      </w:pPr>
    </w:p>
    <w:p w:rsidR="00086419" w:rsidRPr="00A5560C" w:rsidRDefault="00086419">
      <w:pPr>
        <w:rPr>
          <w:rFonts w:ascii="Times New Roman" w:hAnsi="Times New Roman"/>
          <w:sz w:val="22"/>
          <w:szCs w:val="22"/>
        </w:rPr>
      </w:pPr>
    </w:p>
    <w:p w:rsidR="00A5560C" w:rsidRPr="00A5560C" w:rsidRDefault="00BE704B" w:rsidP="00086419">
      <w:pPr>
        <w:rPr>
          <w:rFonts w:ascii="Times New Roman" w:hAnsi="Times New Roman"/>
          <w:i/>
          <w:sz w:val="22"/>
          <w:szCs w:val="22"/>
        </w:rPr>
      </w:pPr>
      <w:r w:rsidRPr="00A5560C">
        <w:rPr>
          <w:rFonts w:ascii="Times New Roman" w:hAnsi="Times New Roman"/>
          <w:i/>
          <w:sz w:val="22"/>
          <w:szCs w:val="22"/>
        </w:rPr>
        <w:t>D</w:t>
      </w:r>
      <w:r w:rsidR="003C448E" w:rsidRPr="00A5560C">
        <w:rPr>
          <w:rFonts w:ascii="Times New Roman" w:hAnsi="Times New Roman"/>
          <w:i/>
          <w:sz w:val="22"/>
          <w:szCs w:val="22"/>
        </w:rPr>
        <w:t xml:space="preserve">enna recension bygger på en text som </w:t>
      </w:r>
      <w:r w:rsidRPr="00A5560C">
        <w:rPr>
          <w:rFonts w:ascii="Times New Roman" w:hAnsi="Times New Roman"/>
          <w:i/>
          <w:sz w:val="22"/>
          <w:szCs w:val="22"/>
        </w:rPr>
        <w:t>ingått i Sjömanskyrkan 1/2015.</w:t>
      </w:r>
      <w:r w:rsidR="00A5560C" w:rsidRPr="00A5560C">
        <w:rPr>
          <w:rFonts w:ascii="Times New Roman" w:hAnsi="Times New Roman"/>
          <w:i/>
          <w:sz w:val="22"/>
          <w:szCs w:val="22"/>
        </w:rPr>
        <w:br/>
      </w:r>
      <w:r w:rsidR="00A5560C" w:rsidRPr="00A5560C">
        <w:rPr>
          <w:rFonts w:ascii="Times New Roman" w:hAnsi="Times New Roman"/>
          <w:i/>
          <w:sz w:val="22"/>
          <w:szCs w:val="22"/>
        </w:rPr>
        <w:br/>
      </w:r>
    </w:p>
    <w:p w:rsidR="00A5560C" w:rsidRDefault="00E040BA" w:rsidP="00A5560C">
      <w:pPr>
        <w:shd w:val="clear" w:color="auto" w:fill="FFFFFF"/>
        <w:rPr>
          <w:rFonts w:ascii="Times New Roman" w:eastAsia="Times New Roman" w:hAnsi="Times New Roman"/>
          <w:color w:val="000000"/>
          <w:sz w:val="22"/>
          <w:szCs w:val="22"/>
          <w:lang w:val="sv-FI" w:eastAsia="zh-TW"/>
        </w:rPr>
      </w:pPr>
      <w:r>
        <w:rPr>
          <w:rFonts w:ascii="Times New Roman" w:eastAsia="Times New Roman" w:hAnsi="Times New Roman"/>
          <w:color w:val="000000"/>
          <w:sz w:val="22"/>
          <w:szCs w:val="22"/>
          <w:lang w:val="sv-FI" w:eastAsia="zh-TW"/>
        </w:rPr>
        <w:t>Bild:</w:t>
      </w:r>
    </w:p>
    <w:p w:rsidR="00E040BA" w:rsidRPr="00A5560C" w:rsidRDefault="00E040BA" w:rsidP="00A5560C">
      <w:pPr>
        <w:shd w:val="clear" w:color="auto" w:fill="FFFFFF"/>
        <w:rPr>
          <w:rFonts w:ascii="Times New Roman" w:eastAsia="Times New Roman" w:hAnsi="Times New Roman"/>
          <w:color w:val="000000"/>
          <w:sz w:val="22"/>
          <w:szCs w:val="22"/>
          <w:lang w:val="sv-FI" w:eastAsia="zh-TW"/>
        </w:rPr>
      </w:pPr>
      <w:bookmarkStart w:id="0" w:name="_GoBack"/>
      <w:bookmarkEnd w:id="0"/>
    </w:p>
    <w:p w:rsidR="00A5560C" w:rsidRPr="00A5560C" w:rsidRDefault="00A5560C" w:rsidP="00A5560C">
      <w:pPr>
        <w:shd w:val="clear" w:color="auto" w:fill="FFFFFF"/>
        <w:rPr>
          <w:rFonts w:ascii="Times New Roman" w:eastAsia="Times New Roman" w:hAnsi="Times New Roman"/>
          <w:color w:val="000000"/>
          <w:sz w:val="22"/>
          <w:szCs w:val="22"/>
          <w:lang w:val="sv-FI" w:eastAsia="zh-TW"/>
        </w:rPr>
      </w:pPr>
      <w:r w:rsidRPr="00A5560C">
        <w:rPr>
          <w:rFonts w:ascii="Times New Roman" w:eastAsia="Times New Roman" w:hAnsi="Times New Roman"/>
          <w:color w:val="000000"/>
          <w:sz w:val="22"/>
          <w:szCs w:val="22"/>
          <w:lang w:val="sv-FI" w:eastAsia="zh-TW"/>
        </w:rPr>
        <w:t>1. En majmorgon 2014 lämnade Stefan Lundberg (text) och Leif Weckström (foto) Helsingfors med sikte på Rapallo i Italien., en sträcka på 2262 nautiska mil. Journalistkollegan Niklas Tallqvist tog avskedsbilden när båten med de två lämnade Södra hamnen i Helsingfors</w:t>
      </w:r>
      <w:r w:rsidR="00277441" w:rsidRPr="00A5560C">
        <w:rPr>
          <w:rFonts w:ascii="Times New Roman" w:eastAsia="Times New Roman" w:hAnsi="Times New Roman"/>
          <w:color w:val="000000"/>
          <w:sz w:val="22"/>
          <w:szCs w:val="22"/>
          <w:lang w:val="sv-FI" w:eastAsia="zh-TW"/>
        </w:rPr>
        <w:t>.</w:t>
      </w:r>
    </w:p>
    <w:p w:rsidR="00A5560C" w:rsidRPr="00A5560C" w:rsidRDefault="00A5560C" w:rsidP="00A5560C">
      <w:pPr>
        <w:shd w:val="clear" w:color="auto" w:fill="FFFFFF"/>
        <w:rPr>
          <w:rFonts w:ascii="Times New Roman" w:eastAsia="Times New Roman" w:hAnsi="Times New Roman"/>
          <w:color w:val="000000"/>
          <w:sz w:val="22"/>
          <w:szCs w:val="22"/>
          <w:lang w:val="sv-FI" w:eastAsia="zh-TW"/>
        </w:rPr>
      </w:pPr>
    </w:p>
    <w:p w:rsidR="00BE704B" w:rsidRPr="00E040BA" w:rsidRDefault="00BE704B" w:rsidP="00086419">
      <w:pPr>
        <w:rPr>
          <w:rFonts w:ascii="Times New Roman" w:hAnsi="Times New Roman"/>
          <w:sz w:val="22"/>
          <w:szCs w:val="22"/>
        </w:rPr>
      </w:pPr>
    </w:p>
    <w:sectPr w:rsidR="00BE704B" w:rsidRPr="00E040BA" w:rsidSect="00BE70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136A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B2637FE"/>
    <w:lvl w:ilvl="0">
      <w:start w:val="1"/>
      <w:numFmt w:val="decimal"/>
      <w:lvlText w:val="%1."/>
      <w:lvlJc w:val="left"/>
      <w:pPr>
        <w:tabs>
          <w:tab w:val="num" w:pos="1492"/>
        </w:tabs>
        <w:ind w:left="1492" w:hanging="360"/>
      </w:pPr>
    </w:lvl>
  </w:abstractNum>
  <w:abstractNum w:abstractNumId="2">
    <w:nsid w:val="FFFFFF7D"/>
    <w:multiLevelType w:val="singleLevel"/>
    <w:tmpl w:val="AD8A1EE6"/>
    <w:lvl w:ilvl="0">
      <w:start w:val="1"/>
      <w:numFmt w:val="decimal"/>
      <w:lvlText w:val="%1."/>
      <w:lvlJc w:val="left"/>
      <w:pPr>
        <w:tabs>
          <w:tab w:val="num" w:pos="1209"/>
        </w:tabs>
        <w:ind w:left="1209" w:hanging="360"/>
      </w:pPr>
    </w:lvl>
  </w:abstractNum>
  <w:abstractNum w:abstractNumId="3">
    <w:nsid w:val="FFFFFF7E"/>
    <w:multiLevelType w:val="singleLevel"/>
    <w:tmpl w:val="E68C2998"/>
    <w:lvl w:ilvl="0">
      <w:start w:val="1"/>
      <w:numFmt w:val="decimal"/>
      <w:lvlText w:val="%1."/>
      <w:lvlJc w:val="left"/>
      <w:pPr>
        <w:tabs>
          <w:tab w:val="num" w:pos="926"/>
        </w:tabs>
        <w:ind w:left="926" w:hanging="360"/>
      </w:pPr>
    </w:lvl>
  </w:abstractNum>
  <w:abstractNum w:abstractNumId="4">
    <w:nsid w:val="FFFFFF7F"/>
    <w:multiLevelType w:val="singleLevel"/>
    <w:tmpl w:val="24788CE4"/>
    <w:lvl w:ilvl="0">
      <w:start w:val="1"/>
      <w:numFmt w:val="decimal"/>
      <w:lvlText w:val="%1."/>
      <w:lvlJc w:val="left"/>
      <w:pPr>
        <w:tabs>
          <w:tab w:val="num" w:pos="643"/>
        </w:tabs>
        <w:ind w:left="643" w:hanging="360"/>
      </w:pPr>
    </w:lvl>
  </w:abstractNum>
  <w:abstractNum w:abstractNumId="5">
    <w:nsid w:val="FFFFFF80"/>
    <w:multiLevelType w:val="singleLevel"/>
    <w:tmpl w:val="421EE91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13290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8205BC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27A922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E6A3C7A"/>
    <w:lvl w:ilvl="0">
      <w:start w:val="1"/>
      <w:numFmt w:val="decimal"/>
      <w:lvlText w:val="%1."/>
      <w:lvlJc w:val="left"/>
      <w:pPr>
        <w:tabs>
          <w:tab w:val="num" w:pos="360"/>
        </w:tabs>
        <w:ind w:left="360" w:hanging="360"/>
      </w:pPr>
    </w:lvl>
  </w:abstractNum>
  <w:abstractNum w:abstractNumId="10">
    <w:nsid w:val="FFFFFF89"/>
    <w:multiLevelType w:val="singleLevel"/>
    <w:tmpl w:val="F752A5B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04"/>
    <w:rsid w:val="00085D14"/>
    <w:rsid w:val="00086419"/>
    <w:rsid w:val="00277441"/>
    <w:rsid w:val="003C448E"/>
    <w:rsid w:val="004265AB"/>
    <w:rsid w:val="00A5560C"/>
    <w:rsid w:val="00BD6610"/>
    <w:rsid w:val="00BE704B"/>
    <w:rsid w:val="00C6040A"/>
    <w:rsid w:val="00D11B04"/>
    <w:rsid w:val="00D557C6"/>
    <w:rsid w:val="00E040BA"/>
    <w:rsid w:val="00FD4E2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43255">
      <w:bodyDiv w:val="1"/>
      <w:marLeft w:val="0"/>
      <w:marRight w:val="0"/>
      <w:marTop w:val="0"/>
      <w:marBottom w:val="0"/>
      <w:divBdr>
        <w:top w:val="none" w:sz="0" w:space="0" w:color="auto"/>
        <w:left w:val="none" w:sz="0" w:space="0" w:color="auto"/>
        <w:bottom w:val="none" w:sz="0" w:space="0" w:color="auto"/>
        <w:right w:val="none" w:sz="0" w:space="0" w:color="auto"/>
      </w:divBdr>
      <w:divsChild>
        <w:div w:id="2128960136">
          <w:marLeft w:val="0"/>
          <w:marRight w:val="0"/>
          <w:marTop w:val="0"/>
          <w:marBottom w:val="0"/>
          <w:divBdr>
            <w:top w:val="none" w:sz="0" w:space="0" w:color="auto"/>
            <w:left w:val="none" w:sz="0" w:space="0" w:color="auto"/>
            <w:bottom w:val="none" w:sz="0" w:space="0" w:color="auto"/>
            <w:right w:val="none" w:sz="0" w:space="0" w:color="auto"/>
          </w:divBdr>
          <w:divsChild>
            <w:div w:id="1244532430">
              <w:marLeft w:val="0"/>
              <w:marRight w:val="0"/>
              <w:marTop w:val="0"/>
              <w:marBottom w:val="0"/>
              <w:divBdr>
                <w:top w:val="none" w:sz="0" w:space="0" w:color="auto"/>
                <w:left w:val="none" w:sz="0" w:space="0" w:color="auto"/>
                <w:bottom w:val="none" w:sz="0" w:space="0" w:color="auto"/>
                <w:right w:val="none" w:sz="0" w:space="0" w:color="auto"/>
              </w:divBdr>
              <w:divsChild>
                <w:div w:id="1967082113">
                  <w:marLeft w:val="0"/>
                  <w:marRight w:val="0"/>
                  <w:marTop w:val="0"/>
                  <w:marBottom w:val="0"/>
                  <w:divBdr>
                    <w:top w:val="none" w:sz="0" w:space="0" w:color="auto"/>
                    <w:left w:val="none" w:sz="0" w:space="0" w:color="auto"/>
                    <w:bottom w:val="none" w:sz="0" w:space="0" w:color="auto"/>
                    <w:right w:val="none" w:sz="0" w:space="0" w:color="auto"/>
                  </w:divBdr>
                  <w:divsChild>
                    <w:div w:id="1811632794">
                      <w:marLeft w:val="0"/>
                      <w:marRight w:val="0"/>
                      <w:marTop w:val="0"/>
                      <w:marBottom w:val="0"/>
                      <w:divBdr>
                        <w:top w:val="none" w:sz="0" w:space="0" w:color="auto"/>
                        <w:left w:val="none" w:sz="0" w:space="0" w:color="auto"/>
                        <w:bottom w:val="none" w:sz="0" w:space="0" w:color="auto"/>
                        <w:right w:val="none" w:sz="0" w:space="0" w:color="auto"/>
                      </w:divBdr>
                      <w:divsChild>
                        <w:div w:id="938372046">
                          <w:marLeft w:val="0"/>
                          <w:marRight w:val="0"/>
                          <w:marTop w:val="0"/>
                          <w:marBottom w:val="0"/>
                          <w:divBdr>
                            <w:top w:val="none" w:sz="0" w:space="0" w:color="auto"/>
                            <w:left w:val="none" w:sz="0" w:space="0" w:color="auto"/>
                            <w:bottom w:val="none" w:sz="0" w:space="0" w:color="auto"/>
                            <w:right w:val="none" w:sz="0" w:space="0" w:color="auto"/>
                          </w:divBdr>
                          <w:divsChild>
                            <w:div w:id="1181773373">
                              <w:marLeft w:val="0"/>
                              <w:marRight w:val="0"/>
                              <w:marTop w:val="0"/>
                              <w:marBottom w:val="0"/>
                              <w:divBdr>
                                <w:top w:val="none" w:sz="0" w:space="0" w:color="auto"/>
                                <w:left w:val="none" w:sz="0" w:space="0" w:color="auto"/>
                                <w:bottom w:val="none" w:sz="0" w:space="0" w:color="auto"/>
                                <w:right w:val="none" w:sz="0" w:space="0" w:color="auto"/>
                              </w:divBdr>
                              <w:divsChild>
                                <w:div w:id="1381592774">
                                  <w:marLeft w:val="0"/>
                                  <w:marRight w:val="0"/>
                                  <w:marTop w:val="0"/>
                                  <w:marBottom w:val="0"/>
                                  <w:divBdr>
                                    <w:top w:val="none" w:sz="0" w:space="0" w:color="auto"/>
                                    <w:left w:val="none" w:sz="0" w:space="0" w:color="auto"/>
                                    <w:bottom w:val="none" w:sz="0" w:space="0" w:color="auto"/>
                                    <w:right w:val="none" w:sz="0" w:space="0" w:color="auto"/>
                                  </w:divBdr>
                                  <w:divsChild>
                                    <w:div w:id="353503275">
                                      <w:marLeft w:val="0"/>
                                      <w:marRight w:val="0"/>
                                      <w:marTop w:val="0"/>
                                      <w:marBottom w:val="0"/>
                                      <w:divBdr>
                                        <w:top w:val="none" w:sz="0" w:space="0" w:color="auto"/>
                                        <w:left w:val="none" w:sz="0" w:space="0" w:color="auto"/>
                                        <w:bottom w:val="none" w:sz="0" w:space="0" w:color="auto"/>
                                        <w:right w:val="none" w:sz="0" w:space="0" w:color="auto"/>
                                      </w:divBdr>
                                      <w:divsChild>
                                        <w:div w:id="1010333895">
                                          <w:marLeft w:val="0"/>
                                          <w:marRight w:val="0"/>
                                          <w:marTop w:val="0"/>
                                          <w:marBottom w:val="0"/>
                                          <w:divBdr>
                                            <w:top w:val="none" w:sz="0" w:space="0" w:color="auto"/>
                                            <w:left w:val="none" w:sz="0" w:space="0" w:color="auto"/>
                                            <w:bottom w:val="none" w:sz="0" w:space="0" w:color="auto"/>
                                            <w:right w:val="none" w:sz="0" w:space="0" w:color="auto"/>
                                          </w:divBdr>
                                          <w:divsChild>
                                            <w:div w:id="519004605">
                                              <w:marLeft w:val="0"/>
                                              <w:marRight w:val="0"/>
                                              <w:marTop w:val="0"/>
                                              <w:marBottom w:val="0"/>
                                              <w:divBdr>
                                                <w:top w:val="none" w:sz="0" w:space="0" w:color="auto"/>
                                                <w:left w:val="none" w:sz="0" w:space="0" w:color="auto"/>
                                                <w:bottom w:val="none" w:sz="0" w:space="0" w:color="auto"/>
                                                <w:right w:val="none" w:sz="0" w:space="0" w:color="auto"/>
                                              </w:divBdr>
                                              <w:divsChild>
                                                <w:div w:id="2002659108">
                                                  <w:marLeft w:val="0"/>
                                                  <w:marRight w:val="0"/>
                                                  <w:marTop w:val="0"/>
                                                  <w:marBottom w:val="0"/>
                                                  <w:divBdr>
                                                    <w:top w:val="none" w:sz="0" w:space="0" w:color="auto"/>
                                                    <w:left w:val="none" w:sz="0" w:space="0" w:color="auto"/>
                                                    <w:bottom w:val="none" w:sz="0" w:space="0" w:color="auto"/>
                                                    <w:right w:val="none" w:sz="0" w:space="0" w:color="auto"/>
                                                  </w:divBdr>
                                                  <w:divsChild>
                                                    <w:div w:id="1145438408">
                                                      <w:marLeft w:val="0"/>
                                                      <w:marRight w:val="0"/>
                                                      <w:marTop w:val="0"/>
                                                      <w:marBottom w:val="0"/>
                                                      <w:divBdr>
                                                        <w:top w:val="none" w:sz="0" w:space="0" w:color="auto"/>
                                                        <w:left w:val="none" w:sz="0" w:space="0" w:color="auto"/>
                                                        <w:bottom w:val="none" w:sz="0" w:space="0" w:color="auto"/>
                                                        <w:right w:val="none" w:sz="0" w:space="0" w:color="auto"/>
                                                      </w:divBdr>
                                                      <w:divsChild>
                                                        <w:div w:id="824011542">
                                                          <w:marLeft w:val="0"/>
                                                          <w:marRight w:val="0"/>
                                                          <w:marTop w:val="0"/>
                                                          <w:marBottom w:val="0"/>
                                                          <w:divBdr>
                                                            <w:top w:val="none" w:sz="0" w:space="0" w:color="auto"/>
                                                            <w:left w:val="none" w:sz="0" w:space="0" w:color="auto"/>
                                                            <w:bottom w:val="none" w:sz="0" w:space="0" w:color="auto"/>
                                                            <w:right w:val="none" w:sz="0" w:space="0" w:color="auto"/>
                                                          </w:divBdr>
                                                          <w:divsChild>
                                                            <w:div w:id="1313220548">
                                                              <w:marLeft w:val="0"/>
                                                              <w:marRight w:val="0"/>
                                                              <w:marTop w:val="0"/>
                                                              <w:marBottom w:val="0"/>
                                                              <w:divBdr>
                                                                <w:top w:val="none" w:sz="0" w:space="0" w:color="auto"/>
                                                                <w:left w:val="none" w:sz="0" w:space="0" w:color="auto"/>
                                                                <w:bottom w:val="none" w:sz="0" w:space="0" w:color="auto"/>
                                                                <w:right w:val="none" w:sz="0" w:space="0" w:color="auto"/>
                                                              </w:divBdr>
                                                              <w:divsChild>
                                                                <w:div w:id="1786584475">
                                                                  <w:marLeft w:val="0"/>
                                                                  <w:marRight w:val="0"/>
                                                                  <w:marTop w:val="0"/>
                                                                  <w:marBottom w:val="0"/>
                                                                  <w:divBdr>
                                                                    <w:top w:val="none" w:sz="0" w:space="0" w:color="auto"/>
                                                                    <w:left w:val="none" w:sz="0" w:space="0" w:color="auto"/>
                                                                    <w:bottom w:val="none" w:sz="0" w:space="0" w:color="auto"/>
                                                                    <w:right w:val="none" w:sz="0" w:space="0" w:color="auto"/>
                                                                  </w:divBdr>
                                                                  <w:divsChild>
                                                                    <w:div w:id="1365407262">
                                                                      <w:marLeft w:val="0"/>
                                                                      <w:marRight w:val="0"/>
                                                                      <w:marTop w:val="0"/>
                                                                      <w:marBottom w:val="0"/>
                                                                      <w:divBdr>
                                                                        <w:top w:val="none" w:sz="0" w:space="0" w:color="auto"/>
                                                                        <w:left w:val="none" w:sz="0" w:space="0" w:color="auto"/>
                                                                        <w:bottom w:val="none" w:sz="0" w:space="0" w:color="auto"/>
                                                                        <w:right w:val="none" w:sz="0" w:space="0" w:color="auto"/>
                                                                      </w:divBdr>
                                                                      <w:divsChild>
                                                                        <w:div w:id="372997204">
                                                                          <w:marLeft w:val="0"/>
                                                                          <w:marRight w:val="0"/>
                                                                          <w:marTop w:val="0"/>
                                                                          <w:marBottom w:val="0"/>
                                                                          <w:divBdr>
                                                                            <w:top w:val="none" w:sz="0" w:space="0" w:color="auto"/>
                                                                            <w:left w:val="none" w:sz="0" w:space="0" w:color="auto"/>
                                                                            <w:bottom w:val="none" w:sz="0" w:space="0" w:color="auto"/>
                                                                            <w:right w:val="none" w:sz="0" w:space="0" w:color="auto"/>
                                                                          </w:divBdr>
                                                                          <w:divsChild>
                                                                            <w:div w:id="602613066">
                                                                              <w:marLeft w:val="0"/>
                                                                              <w:marRight w:val="0"/>
                                                                              <w:marTop w:val="0"/>
                                                                              <w:marBottom w:val="0"/>
                                                                              <w:divBdr>
                                                                                <w:top w:val="none" w:sz="0" w:space="0" w:color="auto"/>
                                                                                <w:left w:val="none" w:sz="0" w:space="0" w:color="auto"/>
                                                                                <w:bottom w:val="none" w:sz="0" w:space="0" w:color="auto"/>
                                                                                <w:right w:val="none" w:sz="0" w:space="0" w:color="auto"/>
                                                                              </w:divBdr>
                                                                              <w:divsChild>
                                                                                <w:div w:id="534662871">
                                                                                  <w:marLeft w:val="0"/>
                                                                                  <w:marRight w:val="0"/>
                                                                                  <w:marTop w:val="0"/>
                                                                                  <w:marBottom w:val="0"/>
                                                                                  <w:divBdr>
                                                                                    <w:top w:val="none" w:sz="0" w:space="0" w:color="auto"/>
                                                                                    <w:left w:val="none" w:sz="0" w:space="0" w:color="auto"/>
                                                                                    <w:bottom w:val="none" w:sz="0" w:space="0" w:color="auto"/>
                                                                                    <w:right w:val="none" w:sz="0" w:space="0" w:color="auto"/>
                                                                                  </w:divBdr>
                                                                                  <w:divsChild>
                                                                                    <w:div w:id="1815100684">
                                                                                      <w:marLeft w:val="0"/>
                                                                                      <w:marRight w:val="0"/>
                                                                                      <w:marTop w:val="0"/>
                                                                                      <w:marBottom w:val="0"/>
                                                                                      <w:divBdr>
                                                                                        <w:top w:val="none" w:sz="0" w:space="0" w:color="auto"/>
                                                                                        <w:left w:val="none" w:sz="0" w:space="0" w:color="auto"/>
                                                                                        <w:bottom w:val="none" w:sz="0" w:space="0" w:color="auto"/>
                                                                                        <w:right w:val="none" w:sz="0" w:space="0" w:color="auto"/>
                                                                                      </w:divBdr>
                                                                                      <w:divsChild>
                                                                                        <w:div w:id="1315139815">
                                                                                          <w:marLeft w:val="0"/>
                                                                                          <w:marRight w:val="0"/>
                                                                                          <w:marTop w:val="0"/>
                                                                                          <w:marBottom w:val="0"/>
                                                                                          <w:divBdr>
                                                                                            <w:top w:val="none" w:sz="0" w:space="0" w:color="auto"/>
                                                                                            <w:left w:val="none" w:sz="0" w:space="0" w:color="auto"/>
                                                                                            <w:bottom w:val="none" w:sz="0" w:space="0" w:color="auto"/>
                                                                                            <w:right w:val="none" w:sz="0" w:space="0" w:color="auto"/>
                                                                                          </w:divBdr>
                                                                                          <w:divsChild>
                                                                                            <w:div w:id="350882742">
                                                                                              <w:marLeft w:val="0"/>
                                                                                              <w:marRight w:val="0"/>
                                                                                              <w:marTop w:val="0"/>
                                                                                              <w:marBottom w:val="0"/>
                                                                                              <w:divBdr>
                                                                                                <w:top w:val="none" w:sz="0" w:space="0" w:color="auto"/>
                                                                                                <w:left w:val="none" w:sz="0" w:space="0" w:color="auto"/>
                                                                                                <w:bottom w:val="none" w:sz="0" w:space="0" w:color="auto"/>
                                                                                                <w:right w:val="none" w:sz="0" w:space="0" w:color="auto"/>
                                                                                              </w:divBdr>
                                                                                              <w:divsChild>
                                                                                                <w:div w:id="35936066">
                                                                                                  <w:marLeft w:val="0"/>
                                                                                                  <w:marRight w:val="0"/>
                                                                                                  <w:marTop w:val="0"/>
                                                                                                  <w:marBottom w:val="0"/>
                                                                                                  <w:divBdr>
                                                                                                    <w:top w:val="none" w:sz="0" w:space="0" w:color="auto"/>
                                                                                                    <w:left w:val="none" w:sz="0" w:space="0" w:color="auto"/>
                                                                                                    <w:bottom w:val="none" w:sz="0" w:space="0" w:color="auto"/>
                                                                                                    <w:right w:val="none" w:sz="0" w:space="0" w:color="auto"/>
                                                                                                  </w:divBdr>
                                                                                                  <w:divsChild>
                                                                                                    <w:div w:id="1776511123">
                                                                                                      <w:marLeft w:val="0"/>
                                                                                                      <w:marRight w:val="0"/>
                                                                                                      <w:marTop w:val="0"/>
                                                                                                      <w:marBottom w:val="0"/>
                                                                                                      <w:divBdr>
                                                                                                        <w:top w:val="none" w:sz="0" w:space="0" w:color="auto"/>
                                                                                                        <w:left w:val="none" w:sz="0" w:space="0" w:color="auto"/>
                                                                                                        <w:bottom w:val="none" w:sz="0" w:space="0" w:color="auto"/>
                                                                                                        <w:right w:val="none" w:sz="0" w:space="0" w:color="auto"/>
                                                                                                      </w:divBdr>
                                                                                                      <w:divsChild>
                                                                                                        <w:div w:id="1223448842">
                                                                                                          <w:marLeft w:val="0"/>
                                                                                                          <w:marRight w:val="0"/>
                                                                                                          <w:marTop w:val="0"/>
                                                                                                          <w:marBottom w:val="0"/>
                                                                                                          <w:divBdr>
                                                                                                            <w:top w:val="none" w:sz="0" w:space="0" w:color="auto"/>
                                                                                                            <w:left w:val="none" w:sz="0" w:space="0" w:color="auto"/>
                                                                                                            <w:bottom w:val="none" w:sz="0" w:space="0" w:color="auto"/>
                                                                                                            <w:right w:val="none" w:sz="0" w:space="0" w:color="auto"/>
                                                                                                          </w:divBdr>
                                                                                                          <w:divsChild>
                                                                                                            <w:div w:id="1942299572">
                                                                                                              <w:marLeft w:val="0"/>
                                                                                                              <w:marRight w:val="0"/>
                                                                                                              <w:marTop w:val="0"/>
                                                                                                              <w:marBottom w:val="0"/>
                                                                                                              <w:divBdr>
                                                                                                                <w:top w:val="none" w:sz="0" w:space="0" w:color="auto"/>
                                                                                                                <w:left w:val="none" w:sz="0" w:space="0" w:color="auto"/>
                                                                                                                <w:bottom w:val="none" w:sz="0" w:space="0" w:color="auto"/>
                                                                                                                <w:right w:val="none" w:sz="0" w:space="0" w:color="auto"/>
                                                                                                              </w:divBdr>
                                                                                                              <w:divsChild>
                                                                                                                <w:div w:id="1584560683">
                                                                                                                  <w:marLeft w:val="0"/>
                                                                                                                  <w:marRight w:val="0"/>
                                                                                                                  <w:marTop w:val="0"/>
                                                                                                                  <w:marBottom w:val="0"/>
                                                                                                                  <w:divBdr>
                                                                                                                    <w:top w:val="none" w:sz="0" w:space="0" w:color="auto"/>
                                                                                                                    <w:left w:val="none" w:sz="0" w:space="0" w:color="auto"/>
                                                                                                                    <w:bottom w:val="none" w:sz="0" w:space="0" w:color="auto"/>
                                                                                                                    <w:right w:val="none" w:sz="0" w:space="0" w:color="auto"/>
                                                                                                                  </w:divBdr>
                                                                                                                  <w:divsChild>
                                                                                                                    <w:div w:id="416901850">
                                                                                                                      <w:marLeft w:val="0"/>
                                                                                                                      <w:marRight w:val="0"/>
                                                                                                                      <w:marTop w:val="0"/>
                                                                                                                      <w:marBottom w:val="0"/>
                                                                                                                      <w:divBdr>
                                                                                                                        <w:top w:val="none" w:sz="0" w:space="0" w:color="auto"/>
                                                                                                                        <w:left w:val="none" w:sz="0" w:space="0" w:color="auto"/>
                                                                                                                        <w:bottom w:val="none" w:sz="0" w:space="0" w:color="auto"/>
                                                                                                                        <w:right w:val="none" w:sz="0" w:space="0" w:color="auto"/>
                                                                                                                      </w:divBdr>
                                                                                                                      <w:divsChild>
                                                                                                                        <w:div w:id="1171527986">
                                                                                                                          <w:marLeft w:val="0"/>
                                                                                                                          <w:marRight w:val="0"/>
                                                                                                                          <w:marTop w:val="0"/>
                                                                                                                          <w:marBottom w:val="0"/>
                                                                                                                          <w:divBdr>
                                                                                                                            <w:top w:val="none" w:sz="0" w:space="0" w:color="auto"/>
                                                                                                                            <w:left w:val="none" w:sz="0" w:space="0" w:color="auto"/>
                                                                                                                            <w:bottom w:val="none" w:sz="0" w:space="0" w:color="auto"/>
                                                                                                                            <w:right w:val="none" w:sz="0" w:space="0" w:color="auto"/>
                                                                                                                          </w:divBdr>
                                                                                                                          <w:divsChild>
                                                                                                                            <w:div w:id="52625933">
                                                                                                                              <w:marLeft w:val="0"/>
                                                                                                                              <w:marRight w:val="0"/>
                                                                                                                              <w:marTop w:val="0"/>
                                                                                                                              <w:marBottom w:val="0"/>
                                                                                                                              <w:divBdr>
                                                                                                                                <w:top w:val="none" w:sz="0" w:space="0" w:color="auto"/>
                                                                                                                                <w:left w:val="none" w:sz="0" w:space="0" w:color="auto"/>
                                                                                                                                <w:bottom w:val="none" w:sz="0" w:space="0" w:color="auto"/>
                                                                                                                                <w:right w:val="none" w:sz="0" w:space="0" w:color="auto"/>
                                                                                                                              </w:divBdr>
                                                                                                                              <w:divsChild>
                                                                                                                                <w:div w:id="472481184">
                                                                                                                                  <w:marLeft w:val="0"/>
                                                                                                                                  <w:marRight w:val="0"/>
                                                                                                                                  <w:marTop w:val="0"/>
                                                                                                                                  <w:marBottom w:val="0"/>
                                                                                                                                  <w:divBdr>
                                                                                                                                    <w:top w:val="none" w:sz="0" w:space="0" w:color="auto"/>
                                                                                                                                    <w:left w:val="none" w:sz="0" w:space="0" w:color="auto"/>
                                                                                                                                    <w:bottom w:val="none" w:sz="0" w:space="0" w:color="auto"/>
                                                                                                                                    <w:right w:val="none" w:sz="0" w:space="0" w:color="auto"/>
                                                                                                                                  </w:divBdr>
                                                                                                                                </w:div>
                                                                                                                                <w:div w:id="396708933">
                                                                                                                                  <w:marLeft w:val="0"/>
                                                                                                                                  <w:marRight w:val="0"/>
                                                                                                                                  <w:marTop w:val="0"/>
                                                                                                                                  <w:marBottom w:val="0"/>
                                                                                                                                  <w:divBdr>
                                                                                                                                    <w:top w:val="none" w:sz="0" w:space="0" w:color="auto"/>
                                                                                                                                    <w:left w:val="none" w:sz="0" w:space="0" w:color="auto"/>
                                                                                                                                    <w:bottom w:val="none" w:sz="0" w:space="0" w:color="auto"/>
                                                                                                                                    <w:right w:val="none" w:sz="0" w:space="0" w:color="auto"/>
                                                                                                                                  </w:divBdr>
                                                                                                                                </w:div>
                                                                                                                                <w:div w:id="302124269">
                                                                                                                                  <w:marLeft w:val="0"/>
                                                                                                                                  <w:marRight w:val="0"/>
                                                                                                                                  <w:marTop w:val="0"/>
                                                                                                                                  <w:marBottom w:val="0"/>
                                                                                                                                  <w:divBdr>
                                                                                                                                    <w:top w:val="none" w:sz="0" w:space="0" w:color="auto"/>
                                                                                                                                    <w:left w:val="none" w:sz="0" w:space="0" w:color="auto"/>
                                                                                                                                    <w:bottom w:val="none" w:sz="0" w:space="0" w:color="auto"/>
                                                                                                                                    <w:right w:val="none" w:sz="0" w:space="0" w:color="auto"/>
                                                                                                                                  </w:divBdr>
                                                                                                                                </w:div>
                                                                                                                                <w:div w:id="1856991544">
                                                                                                                                  <w:marLeft w:val="0"/>
                                                                                                                                  <w:marRight w:val="0"/>
                                                                                                                                  <w:marTop w:val="0"/>
                                                                                                                                  <w:marBottom w:val="0"/>
                                                                                                                                  <w:divBdr>
                                                                                                                                    <w:top w:val="none" w:sz="0" w:space="0" w:color="auto"/>
                                                                                                                                    <w:left w:val="none" w:sz="0" w:space="0" w:color="auto"/>
                                                                                                                                    <w:bottom w:val="none" w:sz="0" w:space="0" w:color="auto"/>
                                                                                                                                    <w:right w:val="none" w:sz="0" w:space="0" w:color="auto"/>
                                                                                                                                  </w:divBdr>
                                                                                                                                </w:div>
                                                                                                                                <w:div w:id="627858928">
                                                                                                                                  <w:marLeft w:val="0"/>
                                                                                                                                  <w:marRight w:val="0"/>
                                                                                                                                  <w:marTop w:val="0"/>
                                                                                                                                  <w:marBottom w:val="0"/>
                                                                                                                                  <w:divBdr>
                                                                                                                                    <w:top w:val="none" w:sz="0" w:space="0" w:color="auto"/>
                                                                                                                                    <w:left w:val="none" w:sz="0" w:space="0" w:color="auto"/>
                                                                                                                                    <w:bottom w:val="none" w:sz="0" w:space="0" w:color="auto"/>
                                                                                                                                    <w:right w:val="none" w:sz="0" w:space="0" w:color="auto"/>
                                                                                                                                  </w:divBdr>
                                                                                                                                </w:div>
                                                                                                                                <w:div w:id="1757282445">
                                                                                                                                  <w:marLeft w:val="0"/>
                                                                                                                                  <w:marRight w:val="0"/>
                                                                                                                                  <w:marTop w:val="0"/>
                                                                                                                                  <w:marBottom w:val="0"/>
                                                                                                                                  <w:divBdr>
                                                                                                                                    <w:top w:val="none" w:sz="0" w:space="0" w:color="auto"/>
                                                                                                                                    <w:left w:val="none" w:sz="0" w:space="0" w:color="auto"/>
                                                                                                                                    <w:bottom w:val="none" w:sz="0" w:space="0" w:color="auto"/>
                                                                                                                                    <w:right w:val="none" w:sz="0" w:space="0" w:color="auto"/>
                                                                                                                                  </w:divBdr>
                                                                                                                                </w:div>
                                                                                                                                <w:div w:id="419762343">
                                                                                                                                  <w:marLeft w:val="0"/>
                                                                                                                                  <w:marRight w:val="0"/>
                                                                                                                                  <w:marTop w:val="0"/>
                                                                                                                                  <w:marBottom w:val="0"/>
                                                                                                                                  <w:divBdr>
                                                                                                                                    <w:top w:val="none" w:sz="0" w:space="0" w:color="auto"/>
                                                                                                                                    <w:left w:val="none" w:sz="0" w:space="0" w:color="auto"/>
                                                                                                                                    <w:bottom w:val="none" w:sz="0" w:space="0" w:color="auto"/>
                                                                                                                                    <w:right w:val="none" w:sz="0" w:space="0" w:color="auto"/>
                                                                                                                                  </w:divBdr>
                                                                                                                                </w:div>
                                                                                                                                <w:div w:id="1824542895">
                                                                                                                                  <w:marLeft w:val="0"/>
                                                                                                                                  <w:marRight w:val="0"/>
                                                                                                                                  <w:marTop w:val="0"/>
                                                                                                                                  <w:marBottom w:val="0"/>
                                                                                                                                  <w:divBdr>
                                                                                                                                    <w:top w:val="none" w:sz="0" w:space="0" w:color="auto"/>
                                                                                                                                    <w:left w:val="none" w:sz="0" w:space="0" w:color="auto"/>
                                                                                                                                    <w:bottom w:val="none" w:sz="0" w:space="0" w:color="auto"/>
                                                                                                                                    <w:right w:val="none" w:sz="0" w:space="0" w:color="auto"/>
                                                                                                                                  </w:divBdr>
                                                                                                                                </w:div>
                                                                                                                                <w:div w:id="1966235070">
                                                                                                                                  <w:marLeft w:val="0"/>
                                                                                                                                  <w:marRight w:val="0"/>
                                                                                                                                  <w:marTop w:val="0"/>
                                                                                                                                  <w:marBottom w:val="0"/>
                                                                                                                                  <w:divBdr>
                                                                                                                                    <w:top w:val="none" w:sz="0" w:space="0" w:color="auto"/>
                                                                                                                                    <w:left w:val="none" w:sz="0" w:space="0" w:color="auto"/>
                                                                                                                                    <w:bottom w:val="none" w:sz="0" w:space="0" w:color="auto"/>
                                                                                                                                    <w:right w:val="none" w:sz="0" w:space="0" w:color="auto"/>
                                                                                                                                  </w:divBdr>
                                                                                                                                </w:div>
                                                                                                                                <w:div w:id="1659723095">
                                                                                                                                  <w:marLeft w:val="0"/>
                                                                                                                                  <w:marRight w:val="0"/>
                                                                                                                                  <w:marTop w:val="0"/>
                                                                                                                                  <w:marBottom w:val="0"/>
                                                                                                                                  <w:divBdr>
                                                                                                                                    <w:top w:val="none" w:sz="0" w:space="0" w:color="auto"/>
                                                                                                                                    <w:left w:val="none" w:sz="0" w:space="0" w:color="auto"/>
                                                                                                                                    <w:bottom w:val="none" w:sz="0" w:space="0" w:color="auto"/>
                                                                                                                                    <w:right w:val="none" w:sz="0" w:space="0" w:color="auto"/>
                                                                                                                                  </w:divBdr>
                                                                                                                                </w:div>
                                                                                                                                <w:div w:id="619650113">
                                                                                                                                  <w:marLeft w:val="0"/>
                                                                                                                                  <w:marRight w:val="0"/>
                                                                                                                                  <w:marTop w:val="0"/>
                                                                                                                                  <w:marBottom w:val="0"/>
                                                                                                                                  <w:divBdr>
                                                                                                                                    <w:top w:val="none" w:sz="0" w:space="0" w:color="auto"/>
                                                                                                                                    <w:left w:val="none" w:sz="0" w:space="0" w:color="auto"/>
                                                                                                                                    <w:bottom w:val="none" w:sz="0" w:space="0" w:color="auto"/>
                                                                                                                                    <w:right w:val="none" w:sz="0" w:space="0" w:color="auto"/>
                                                                                                                                  </w:divBdr>
                                                                                                                                  <w:divsChild>
                                                                                                                                    <w:div w:id="2125147228">
                                                                                                                                      <w:marLeft w:val="0"/>
                                                                                                                                      <w:marRight w:val="0"/>
                                                                                                                                      <w:marTop w:val="0"/>
                                                                                                                                      <w:marBottom w:val="0"/>
                                                                                                                                      <w:divBdr>
                                                                                                                                        <w:top w:val="none" w:sz="0" w:space="0" w:color="auto"/>
                                                                                                                                        <w:left w:val="none" w:sz="0" w:space="0" w:color="auto"/>
                                                                                                                                        <w:bottom w:val="none" w:sz="0" w:space="0" w:color="auto"/>
                                                                                                                                        <w:right w:val="none" w:sz="0" w:space="0" w:color="auto"/>
                                                                                                                                      </w:divBdr>
                                                                                                                                    </w:div>
                                                                                                                                    <w:div w:id="1432043779">
                                                                                                                                      <w:marLeft w:val="0"/>
                                                                                                                                      <w:marRight w:val="0"/>
                                                                                                                                      <w:marTop w:val="0"/>
                                                                                                                                      <w:marBottom w:val="0"/>
                                                                                                                                      <w:divBdr>
                                                                                                                                        <w:top w:val="none" w:sz="0" w:space="0" w:color="auto"/>
                                                                                                                                        <w:left w:val="none" w:sz="0" w:space="0" w:color="auto"/>
                                                                                                                                        <w:bottom w:val="none" w:sz="0" w:space="0" w:color="auto"/>
                                                                                                                                        <w:right w:val="none" w:sz="0" w:space="0" w:color="auto"/>
                                                                                                                                      </w:divBdr>
                                                                                                                                    </w:div>
                                                                                                                                    <w:div w:id="575869964">
                                                                                                                                      <w:marLeft w:val="0"/>
                                                                                                                                      <w:marRight w:val="0"/>
                                                                                                                                      <w:marTop w:val="0"/>
                                                                                                                                      <w:marBottom w:val="0"/>
                                                                                                                                      <w:divBdr>
                                                                                                                                        <w:top w:val="none" w:sz="0" w:space="0" w:color="auto"/>
                                                                                                                                        <w:left w:val="none" w:sz="0" w:space="0" w:color="auto"/>
                                                                                                                                        <w:bottom w:val="none" w:sz="0" w:space="0" w:color="auto"/>
                                                                                                                                        <w:right w:val="none" w:sz="0" w:space="0" w:color="auto"/>
                                                                                                                                      </w:divBdr>
                                                                                                                                    </w:div>
                                                                                                                                    <w:div w:id="295065153">
                                                                                                                                      <w:marLeft w:val="0"/>
                                                                                                                                      <w:marRight w:val="0"/>
                                                                                                                                      <w:marTop w:val="0"/>
                                                                                                                                      <w:marBottom w:val="0"/>
                                                                                                                                      <w:divBdr>
                                                                                                                                        <w:top w:val="none" w:sz="0" w:space="0" w:color="auto"/>
                                                                                                                                        <w:left w:val="none" w:sz="0" w:space="0" w:color="auto"/>
                                                                                                                                        <w:bottom w:val="none" w:sz="0" w:space="0" w:color="auto"/>
                                                                                                                                        <w:right w:val="none" w:sz="0" w:space="0" w:color="auto"/>
                                                                                                                                      </w:divBdr>
                                                                                                                                    </w:div>
                                                                                                                                    <w:div w:id="561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Malmberg</dc:creator>
  <cp:lastModifiedBy>heklund</cp:lastModifiedBy>
  <cp:revision>4</cp:revision>
  <cp:lastPrinted>2015-02-13T10:28:00Z</cp:lastPrinted>
  <dcterms:created xsi:type="dcterms:W3CDTF">2015-02-23T12:23:00Z</dcterms:created>
  <dcterms:modified xsi:type="dcterms:W3CDTF">2015-02-23T12:29:00Z</dcterms:modified>
</cp:coreProperties>
</file>