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55" w:rsidRPr="009E3DD3" w:rsidRDefault="006F5110" w:rsidP="000D4AF7">
      <w:pPr>
        <w:spacing w:line="276" w:lineRule="auto"/>
        <w:rPr>
          <w:b/>
          <w:lang w:val="sv-FI"/>
        </w:rPr>
      </w:pPr>
      <w:r w:rsidRPr="009E3DD3">
        <w:rPr>
          <w:b/>
          <w:lang w:val="sv-FI"/>
        </w:rPr>
        <w:t xml:space="preserve">När </w:t>
      </w:r>
      <w:proofErr w:type="spellStart"/>
      <w:r w:rsidRPr="009E3DD3">
        <w:rPr>
          <w:b/>
          <w:lang w:val="sv-FI"/>
        </w:rPr>
        <w:t>Laxö</w:t>
      </w:r>
      <w:proofErr w:type="spellEnd"/>
      <w:r w:rsidRPr="009E3DD3">
        <w:rPr>
          <w:b/>
          <w:lang w:val="sv-FI"/>
        </w:rPr>
        <w:t>-Anders väntade ut ryssarna</w:t>
      </w:r>
      <w:r w:rsidR="00B51A8C" w:rsidRPr="009E3DD3">
        <w:rPr>
          <w:b/>
          <w:lang w:val="sv-FI"/>
        </w:rPr>
        <w:t xml:space="preserve"> </w:t>
      </w:r>
      <w:r w:rsidR="00370C55" w:rsidRPr="009E3DD3">
        <w:rPr>
          <w:b/>
          <w:lang w:val="sv-FI"/>
        </w:rPr>
        <w:br/>
        <w:t>TEXT: LARS PENSAR</w:t>
      </w:r>
    </w:p>
    <w:p w:rsidR="00370C55" w:rsidRDefault="00370C55" w:rsidP="000D4AF7">
      <w:pPr>
        <w:spacing w:line="276" w:lineRule="auto"/>
        <w:rPr>
          <w:lang w:val="sv-FI"/>
        </w:rPr>
      </w:pPr>
    </w:p>
    <w:p w:rsidR="00370C55" w:rsidRDefault="00370C55" w:rsidP="000D4AF7">
      <w:pPr>
        <w:spacing w:line="276" w:lineRule="auto"/>
        <w:rPr>
          <w:lang w:val="sv-FI"/>
        </w:rPr>
      </w:pPr>
    </w:p>
    <w:p w:rsidR="00D57658" w:rsidRDefault="00370C55" w:rsidP="000D4AF7">
      <w:pPr>
        <w:spacing w:line="276" w:lineRule="auto"/>
        <w:rPr>
          <w:lang w:val="sv-FI"/>
        </w:rPr>
      </w:pPr>
      <w:r>
        <w:rPr>
          <w:lang w:val="sv-FI"/>
        </w:rPr>
        <w:t>Laxön är</w:t>
      </w:r>
      <w:r w:rsidR="00A25F0F">
        <w:rPr>
          <w:lang w:val="sv-FI"/>
        </w:rPr>
        <w:t xml:space="preserve"> inte enbart ett fiskeläge utan också</w:t>
      </w:r>
      <w:r w:rsidR="00B51A8C">
        <w:rPr>
          <w:lang w:val="sv-FI"/>
        </w:rPr>
        <w:t xml:space="preserve"> en del av hundraårsminnet av</w:t>
      </w:r>
      <w:r w:rsidR="00A25F0F">
        <w:rPr>
          <w:lang w:val="sv-FI"/>
        </w:rPr>
        <w:t xml:space="preserve"> första världskrigets början och Finlands självständighetskamp.</w:t>
      </w:r>
      <w:r w:rsidR="00AC7473">
        <w:rPr>
          <w:lang w:val="sv-FI"/>
        </w:rPr>
        <w:t xml:space="preserve"> </w:t>
      </w:r>
      <w:r w:rsidR="005B2BA0">
        <w:rPr>
          <w:lang w:val="sv-FI"/>
        </w:rPr>
        <w:t xml:space="preserve">Här har fiskare i århundraden haft sina fiskevatten. I </w:t>
      </w:r>
      <w:r w:rsidR="0060678F">
        <w:rPr>
          <w:lang w:val="sv-FI"/>
        </w:rPr>
        <w:t>början på 1900-</w:t>
      </w:r>
      <w:r w:rsidR="005B2BA0">
        <w:rPr>
          <w:lang w:val="sv-FI"/>
        </w:rPr>
        <w:t>talet skulle världshistoriens gång påverkas av händelser härute.</w:t>
      </w:r>
    </w:p>
    <w:p w:rsidR="00370C55" w:rsidRDefault="00212BB2" w:rsidP="000D4AF7">
      <w:pPr>
        <w:spacing w:line="276" w:lineRule="auto"/>
        <w:rPr>
          <w:lang w:val="sv-FI"/>
        </w:rPr>
      </w:pPr>
      <w:r>
        <w:rPr>
          <w:lang w:val="sv-FI"/>
        </w:rPr>
        <w:t xml:space="preserve"> </w:t>
      </w:r>
    </w:p>
    <w:p w:rsidR="005B2BA0" w:rsidRDefault="00370C55" w:rsidP="000D4AF7">
      <w:pPr>
        <w:spacing w:line="276" w:lineRule="auto"/>
        <w:rPr>
          <w:lang w:val="sv-FI"/>
        </w:rPr>
      </w:pPr>
      <w:r>
        <w:rPr>
          <w:b/>
          <w:lang w:val="sv-FI"/>
        </w:rPr>
        <w:t xml:space="preserve">FEBRUARIMANIFESTET </w:t>
      </w:r>
      <w:r>
        <w:rPr>
          <w:lang w:val="sv-FI"/>
        </w:rPr>
        <w:t xml:space="preserve">som utfärdades </w:t>
      </w:r>
      <w:r w:rsidR="00212BB2">
        <w:rPr>
          <w:lang w:val="sv-FI"/>
        </w:rPr>
        <w:t>189</w:t>
      </w:r>
      <w:r>
        <w:rPr>
          <w:lang w:val="sv-FI"/>
        </w:rPr>
        <w:t xml:space="preserve">9 </w:t>
      </w:r>
      <w:r w:rsidR="00A25F0F">
        <w:rPr>
          <w:lang w:val="sv-FI"/>
        </w:rPr>
        <w:t xml:space="preserve">var </w:t>
      </w:r>
      <w:r>
        <w:rPr>
          <w:lang w:val="sv-FI"/>
        </w:rPr>
        <w:t xml:space="preserve">en </w:t>
      </w:r>
      <w:r w:rsidR="00A25F0F">
        <w:rPr>
          <w:lang w:val="sv-FI"/>
        </w:rPr>
        <w:t>början på</w:t>
      </w:r>
      <w:r w:rsidR="00B51A8C">
        <w:rPr>
          <w:lang w:val="sv-FI"/>
        </w:rPr>
        <w:t xml:space="preserve"> </w:t>
      </w:r>
      <w:r>
        <w:rPr>
          <w:lang w:val="sv-FI"/>
        </w:rPr>
        <w:t xml:space="preserve">den </w:t>
      </w:r>
      <w:r w:rsidR="00B51A8C">
        <w:rPr>
          <w:lang w:val="sv-FI"/>
        </w:rPr>
        <w:t>första förtrycksperioden.</w:t>
      </w:r>
    </w:p>
    <w:p w:rsidR="00370C55" w:rsidRDefault="00370C55" w:rsidP="000D4AF7">
      <w:pPr>
        <w:spacing w:line="276" w:lineRule="auto"/>
        <w:rPr>
          <w:lang w:val="sv-FI"/>
        </w:rPr>
      </w:pPr>
      <w:r>
        <w:rPr>
          <w:lang w:val="sv-FI"/>
        </w:rPr>
        <w:t>Åren 1904 – 19</w:t>
      </w:r>
      <w:r w:rsidR="005B2BA0">
        <w:rPr>
          <w:lang w:val="sv-FI"/>
        </w:rPr>
        <w:t>05 utkämpades det rysk-japanska kriget med katastrofala följder för Ryssland. Den ryska östersjöflottan</w:t>
      </w:r>
      <w:r w:rsidR="00B44591">
        <w:rPr>
          <w:lang w:val="sv-FI"/>
        </w:rPr>
        <w:t>,</w:t>
      </w:r>
      <w:r w:rsidR="005B2BA0">
        <w:rPr>
          <w:lang w:val="sv-FI"/>
        </w:rPr>
        <w:t xml:space="preserve"> som sänts till skådeplatsen på andra sidan jordklotet</w:t>
      </w:r>
      <w:r w:rsidR="00B44591">
        <w:rPr>
          <w:lang w:val="sv-FI"/>
        </w:rPr>
        <w:t>,</w:t>
      </w:r>
      <w:r w:rsidR="005B2BA0">
        <w:rPr>
          <w:lang w:val="sv-FI"/>
        </w:rPr>
        <w:t xml:space="preserve"> sänktes </w:t>
      </w:r>
      <w:r>
        <w:rPr>
          <w:lang w:val="sv-FI"/>
        </w:rPr>
        <w:t>i Tsushimasundet utanför Korea. O</w:t>
      </w:r>
      <w:r w:rsidR="005B2BA0">
        <w:rPr>
          <w:lang w:val="sv-FI"/>
        </w:rPr>
        <w:t>roligheter</w:t>
      </w:r>
      <w:r w:rsidR="003128D2">
        <w:rPr>
          <w:lang w:val="sv-FI"/>
        </w:rPr>
        <w:t xml:space="preserve"> bröt ut i Ryssland </w:t>
      </w:r>
      <w:proofErr w:type="gramStart"/>
      <w:r w:rsidR="003128D2">
        <w:rPr>
          <w:lang w:val="sv-FI"/>
        </w:rPr>
        <w:t>p</w:t>
      </w:r>
      <w:r>
        <w:rPr>
          <w:lang w:val="sv-FI"/>
        </w:rPr>
        <w:t xml:space="preserve"> </w:t>
      </w:r>
      <w:r w:rsidR="003128D2">
        <w:rPr>
          <w:lang w:val="sv-FI"/>
        </w:rPr>
        <w:t>g</w:t>
      </w:r>
      <w:r>
        <w:rPr>
          <w:lang w:val="sv-FI"/>
        </w:rPr>
        <w:t xml:space="preserve"> </w:t>
      </w:r>
      <w:r w:rsidR="003128D2">
        <w:rPr>
          <w:lang w:val="sv-FI"/>
        </w:rPr>
        <w:t>a</w:t>
      </w:r>
      <w:proofErr w:type="gramEnd"/>
      <w:r w:rsidR="003128D2">
        <w:rPr>
          <w:lang w:val="sv-FI"/>
        </w:rPr>
        <w:t xml:space="preserve"> det förlorade kriget och ledde till den svarta söndagen i </w:t>
      </w:r>
      <w:proofErr w:type="spellStart"/>
      <w:r w:rsidR="003128D2">
        <w:rPr>
          <w:lang w:val="sv-FI"/>
        </w:rPr>
        <w:t>St</w:t>
      </w:r>
      <w:proofErr w:type="spellEnd"/>
      <w:r w:rsidR="003128D2">
        <w:rPr>
          <w:lang w:val="sv-FI"/>
        </w:rPr>
        <w:t xml:space="preserve"> Petersburg där trupper besköt ett demonstrationst</w:t>
      </w:r>
      <w:r w:rsidR="00212BB2">
        <w:rPr>
          <w:lang w:val="sv-FI"/>
        </w:rPr>
        <w:t xml:space="preserve">åg med prästen </w:t>
      </w:r>
      <w:proofErr w:type="spellStart"/>
      <w:r w:rsidR="00212BB2">
        <w:rPr>
          <w:lang w:val="sv-FI"/>
        </w:rPr>
        <w:t>Gapon</w:t>
      </w:r>
      <w:proofErr w:type="spellEnd"/>
      <w:r w:rsidR="00212BB2">
        <w:rPr>
          <w:lang w:val="sv-FI"/>
        </w:rPr>
        <w:t xml:space="preserve"> i spetsen</w:t>
      </w:r>
      <w:r w:rsidR="000D1599">
        <w:rPr>
          <w:lang w:val="sv-FI"/>
        </w:rPr>
        <w:t>.</w:t>
      </w:r>
      <w:r w:rsidR="00212BB2">
        <w:rPr>
          <w:lang w:val="sv-FI"/>
        </w:rPr>
        <w:t xml:space="preserve"> </w:t>
      </w:r>
    </w:p>
    <w:p w:rsidR="005B2BA0" w:rsidRDefault="00212BB2" w:rsidP="000D4AF7">
      <w:pPr>
        <w:spacing w:line="276" w:lineRule="auto"/>
        <w:rPr>
          <w:lang w:val="sv-FI"/>
        </w:rPr>
      </w:pPr>
      <w:r>
        <w:rPr>
          <w:lang w:val="sv-FI"/>
        </w:rPr>
        <w:t>På Sveaborg revolterade soldaterna och i H</w:t>
      </w:r>
      <w:r w:rsidR="00370C55">
        <w:rPr>
          <w:lang w:val="sv-FI"/>
        </w:rPr>
        <w:t>elsing</w:t>
      </w:r>
      <w:r>
        <w:rPr>
          <w:lang w:val="sv-FI"/>
        </w:rPr>
        <w:t xml:space="preserve">fors mördades officerare. </w:t>
      </w:r>
      <w:r w:rsidR="003128D2">
        <w:rPr>
          <w:lang w:val="sv-FI"/>
        </w:rPr>
        <w:t>Detta ledde i sin tur till att tsaren tvingades ta tillbaka en del lagar oc</w:t>
      </w:r>
      <w:r w:rsidR="004825D5">
        <w:rPr>
          <w:lang w:val="sv-FI"/>
        </w:rPr>
        <w:t xml:space="preserve">h bestämmelser som han </w:t>
      </w:r>
      <w:r w:rsidR="004E55A9">
        <w:rPr>
          <w:lang w:val="sv-FI"/>
        </w:rPr>
        <w:t xml:space="preserve">tidigare </w:t>
      </w:r>
      <w:r w:rsidR="004825D5">
        <w:rPr>
          <w:lang w:val="sv-FI"/>
        </w:rPr>
        <w:t>utfärdat. F</w:t>
      </w:r>
      <w:r w:rsidR="003128D2">
        <w:rPr>
          <w:lang w:val="sv-FI"/>
        </w:rPr>
        <w:t>ör sto</w:t>
      </w:r>
      <w:r w:rsidR="004825D5">
        <w:rPr>
          <w:lang w:val="sv-FI"/>
        </w:rPr>
        <w:t>rfurstendömet Finlands del medförde det</w:t>
      </w:r>
      <w:r w:rsidR="003128D2">
        <w:rPr>
          <w:lang w:val="sv-FI"/>
        </w:rPr>
        <w:t xml:space="preserve"> inskränkningar av de rättigheter Finland haft sedan Borgå lantdag 1809</w:t>
      </w:r>
      <w:r w:rsidR="004825D5">
        <w:rPr>
          <w:lang w:val="sv-FI"/>
        </w:rPr>
        <w:t>,</w:t>
      </w:r>
      <w:r w:rsidR="003128D2">
        <w:rPr>
          <w:lang w:val="sv-FI"/>
        </w:rPr>
        <w:t xml:space="preserve"> då</w:t>
      </w:r>
      <w:r w:rsidR="004E55A9">
        <w:rPr>
          <w:lang w:val="sv-FI"/>
        </w:rPr>
        <w:t xml:space="preserve"> vi hade erhållit ett omfattande </w:t>
      </w:r>
      <w:r w:rsidR="003128D2">
        <w:rPr>
          <w:lang w:val="sv-FI"/>
        </w:rPr>
        <w:t>självstyrelse.</w:t>
      </w:r>
    </w:p>
    <w:p w:rsidR="003128D2" w:rsidRDefault="003128D2" w:rsidP="000D4AF7">
      <w:pPr>
        <w:spacing w:line="276" w:lineRule="auto"/>
        <w:rPr>
          <w:lang w:val="sv-FI"/>
        </w:rPr>
      </w:pPr>
    </w:p>
    <w:p w:rsidR="003128D2" w:rsidRDefault="00BA07F8" w:rsidP="000D4AF7">
      <w:pPr>
        <w:spacing w:line="276" w:lineRule="auto"/>
        <w:rPr>
          <w:lang w:val="sv-FI"/>
        </w:rPr>
      </w:pPr>
      <w:r>
        <w:rPr>
          <w:b/>
          <w:lang w:val="sv-FI"/>
        </w:rPr>
        <w:t xml:space="preserve">NU BÖRJADE </w:t>
      </w:r>
      <w:r w:rsidR="003128D2">
        <w:rPr>
          <w:lang w:val="sv-FI"/>
        </w:rPr>
        <w:t xml:space="preserve">även tankar på en möjlighet att kunna påverka Finlands framtid gro hos </w:t>
      </w:r>
      <w:proofErr w:type="spellStart"/>
      <w:r w:rsidR="003128D2">
        <w:rPr>
          <w:lang w:val="sv-FI"/>
        </w:rPr>
        <w:t>endel</w:t>
      </w:r>
      <w:proofErr w:type="spellEnd"/>
      <w:r w:rsidR="003128D2">
        <w:rPr>
          <w:lang w:val="sv-FI"/>
        </w:rPr>
        <w:t xml:space="preserve"> personer i landet. För att kunna åstadkomma en revolution i huvudstaden </w:t>
      </w:r>
      <w:proofErr w:type="spellStart"/>
      <w:r w:rsidR="003128D2">
        <w:rPr>
          <w:lang w:val="sv-FI"/>
        </w:rPr>
        <w:t>St</w:t>
      </w:r>
      <w:proofErr w:type="spellEnd"/>
      <w:r w:rsidR="003128D2">
        <w:rPr>
          <w:lang w:val="sv-FI"/>
        </w:rPr>
        <w:t xml:space="preserve"> Petersburg medverkade </w:t>
      </w:r>
      <w:r>
        <w:rPr>
          <w:lang w:val="sv-FI"/>
        </w:rPr>
        <w:t xml:space="preserve">man i kusttrakterna </w:t>
      </w:r>
      <w:r w:rsidR="00CE6957">
        <w:rPr>
          <w:lang w:val="sv-FI"/>
        </w:rPr>
        <w:t>med att ta emot insm</w:t>
      </w:r>
      <w:r>
        <w:rPr>
          <w:lang w:val="sv-FI"/>
        </w:rPr>
        <w:t xml:space="preserve">ugglade vapen, </w:t>
      </w:r>
      <w:proofErr w:type="spellStart"/>
      <w:r>
        <w:rPr>
          <w:lang w:val="sv-FI"/>
        </w:rPr>
        <w:t>bl</w:t>
      </w:r>
      <w:proofErr w:type="spellEnd"/>
      <w:r>
        <w:rPr>
          <w:lang w:val="sv-FI"/>
        </w:rPr>
        <w:t xml:space="preserve"> a schweizi</w:t>
      </w:r>
      <w:r w:rsidR="00A25F0F">
        <w:rPr>
          <w:lang w:val="sv-FI"/>
        </w:rPr>
        <w:t xml:space="preserve">ska </w:t>
      </w:r>
      <w:proofErr w:type="spellStart"/>
      <w:r w:rsidR="00A25F0F">
        <w:rPr>
          <w:lang w:val="sv-FI"/>
        </w:rPr>
        <w:t>V</w:t>
      </w:r>
      <w:r w:rsidR="00CE6957">
        <w:rPr>
          <w:lang w:val="sv-FI"/>
        </w:rPr>
        <w:t>ett</w:t>
      </w:r>
      <w:r w:rsidR="0060678F">
        <w:rPr>
          <w:lang w:val="sv-FI"/>
        </w:rPr>
        <w:t>erli</w:t>
      </w:r>
      <w:r>
        <w:rPr>
          <w:lang w:val="sv-FI"/>
        </w:rPr>
        <w:t>gevär</w:t>
      </w:r>
      <w:proofErr w:type="spellEnd"/>
      <w:r w:rsidR="00D57658">
        <w:rPr>
          <w:lang w:val="sv-FI"/>
        </w:rPr>
        <w:t xml:space="preserve"> som skulle sändas</w:t>
      </w:r>
      <w:r w:rsidR="00CE6957">
        <w:rPr>
          <w:lang w:val="sv-FI"/>
        </w:rPr>
        <w:t xml:space="preserve"> vidare </w:t>
      </w:r>
      <w:r w:rsidR="006F2703">
        <w:rPr>
          <w:lang w:val="sv-FI"/>
        </w:rPr>
        <w:t>till den ryska huvudstaden</w:t>
      </w:r>
      <w:r w:rsidR="00A25F0F">
        <w:rPr>
          <w:lang w:val="sv-FI"/>
        </w:rPr>
        <w:t>. De</w:t>
      </w:r>
      <w:r w:rsidR="00D57658">
        <w:rPr>
          <w:lang w:val="sv-FI"/>
        </w:rPr>
        <w:t xml:space="preserve"> landsattes från</w:t>
      </w:r>
      <w:r w:rsidR="00B44591">
        <w:rPr>
          <w:lang w:val="sv-FI"/>
        </w:rPr>
        <w:t xml:space="preserve"> båtar i</w:t>
      </w:r>
      <w:r>
        <w:rPr>
          <w:lang w:val="sv-FI"/>
        </w:rPr>
        <w:t xml:space="preserve"> kusttrakterna</w:t>
      </w:r>
      <w:r w:rsidR="006F2703">
        <w:rPr>
          <w:lang w:val="sv-FI"/>
        </w:rPr>
        <w:t>.</w:t>
      </w:r>
      <w:r w:rsidR="00212BB2">
        <w:rPr>
          <w:lang w:val="sv-FI"/>
        </w:rPr>
        <w:t xml:space="preserve"> Dock</w:t>
      </w:r>
      <w:r>
        <w:rPr>
          <w:lang w:val="sv-FI"/>
        </w:rPr>
        <w:t xml:space="preserve"> blev större delen av</w:t>
      </w:r>
      <w:r w:rsidR="0060678F">
        <w:rPr>
          <w:lang w:val="sv-FI"/>
        </w:rPr>
        <w:t xml:space="preserve"> gevären (som sedan började kallas för </w:t>
      </w:r>
      <w:r w:rsidR="0060678F">
        <w:rPr>
          <w:lang w:val="sv-FI"/>
        </w:rPr>
        <w:t>Grafton</w:t>
      </w:r>
      <w:r w:rsidR="0060678F">
        <w:rPr>
          <w:lang w:val="sv-FI"/>
        </w:rPr>
        <w:t xml:space="preserve">gevär, efter </w:t>
      </w:r>
      <w:r>
        <w:rPr>
          <w:lang w:val="sv-FI"/>
        </w:rPr>
        <w:t xml:space="preserve">namnet efter </w:t>
      </w:r>
      <w:r w:rsidR="00B44591">
        <w:rPr>
          <w:lang w:val="sv-FI"/>
        </w:rPr>
        <w:t>fartyget som förde</w:t>
      </w:r>
      <w:r w:rsidR="00A25F0F">
        <w:rPr>
          <w:lang w:val="sv-FI"/>
        </w:rPr>
        <w:t xml:space="preserve"> hit</w:t>
      </w:r>
      <w:r w:rsidR="0060678F">
        <w:rPr>
          <w:lang w:val="sv-FI"/>
        </w:rPr>
        <w:t xml:space="preserve"> dem) </w:t>
      </w:r>
      <w:r>
        <w:rPr>
          <w:lang w:val="sv-FI"/>
        </w:rPr>
        <w:t xml:space="preserve">gömda här eftersom </w:t>
      </w:r>
      <w:r w:rsidR="00CE6957">
        <w:rPr>
          <w:lang w:val="sv-FI"/>
        </w:rPr>
        <w:t>tsaren gav efter för att lugna ned situationen i landet</w:t>
      </w:r>
      <w:r>
        <w:rPr>
          <w:lang w:val="sv-FI"/>
        </w:rPr>
        <w:t>. Han</w:t>
      </w:r>
      <w:r w:rsidR="00CE6957">
        <w:rPr>
          <w:lang w:val="sv-FI"/>
        </w:rPr>
        <w:t xml:space="preserve"> upphävde en mängd</w:t>
      </w:r>
      <w:r>
        <w:rPr>
          <w:lang w:val="sv-FI"/>
        </w:rPr>
        <w:t xml:space="preserve"> </w:t>
      </w:r>
      <w:r w:rsidR="00CE6957">
        <w:rPr>
          <w:lang w:val="sv-FI"/>
        </w:rPr>
        <w:t>olag</w:t>
      </w:r>
      <w:r>
        <w:rPr>
          <w:lang w:val="sv-FI"/>
        </w:rPr>
        <w:t xml:space="preserve">liga beslut som han </w:t>
      </w:r>
      <w:r w:rsidR="001B6E25">
        <w:rPr>
          <w:lang w:val="sv-FI"/>
        </w:rPr>
        <w:t xml:space="preserve">hade </w:t>
      </w:r>
      <w:r>
        <w:rPr>
          <w:lang w:val="sv-FI"/>
        </w:rPr>
        <w:t>utfärda</w:t>
      </w:r>
      <w:r w:rsidR="001B6E25">
        <w:rPr>
          <w:lang w:val="sv-FI"/>
        </w:rPr>
        <w:t>t</w:t>
      </w:r>
      <w:r>
        <w:rPr>
          <w:lang w:val="sv-FI"/>
        </w:rPr>
        <w:t xml:space="preserve"> under den </w:t>
      </w:r>
      <w:proofErr w:type="gramStart"/>
      <w:r>
        <w:rPr>
          <w:lang w:val="sv-FI"/>
        </w:rPr>
        <w:t>s k</w:t>
      </w:r>
      <w:proofErr w:type="gramEnd"/>
      <w:r>
        <w:rPr>
          <w:lang w:val="sv-FI"/>
        </w:rPr>
        <w:t xml:space="preserve"> första förtrycksperioden</w:t>
      </w:r>
      <w:r w:rsidR="00CE6957">
        <w:rPr>
          <w:lang w:val="sv-FI"/>
        </w:rPr>
        <w:t xml:space="preserve">. </w:t>
      </w:r>
    </w:p>
    <w:p w:rsidR="001B6E25" w:rsidRDefault="00CE6957" w:rsidP="000D4AF7">
      <w:pPr>
        <w:spacing w:line="276" w:lineRule="auto"/>
        <w:rPr>
          <w:lang w:val="sv-FI"/>
        </w:rPr>
      </w:pPr>
      <w:r>
        <w:rPr>
          <w:lang w:val="sv-FI"/>
        </w:rPr>
        <w:t xml:space="preserve">Efter några år vidtog </w:t>
      </w:r>
      <w:proofErr w:type="gramStart"/>
      <w:r>
        <w:rPr>
          <w:lang w:val="sv-FI"/>
        </w:rPr>
        <w:t>ånyo</w:t>
      </w:r>
      <w:proofErr w:type="gramEnd"/>
      <w:r>
        <w:rPr>
          <w:lang w:val="sv-FI"/>
        </w:rPr>
        <w:t xml:space="preserve"> de olagli</w:t>
      </w:r>
      <w:r w:rsidR="00D57658">
        <w:rPr>
          <w:lang w:val="sv-FI"/>
        </w:rPr>
        <w:t>ga påbuden</w:t>
      </w:r>
      <w:r w:rsidR="00BA07F8">
        <w:rPr>
          <w:lang w:val="sv-FI"/>
        </w:rPr>
        <w:t xml:space="preserve"> och </w:t>
      </w:r>
      <w:r>
        <w:rPr>
          <w:lang w:val="sv-FI"/>
        </w:rPr>
        <w:t>den an</w:t>
      </w:r>
      <w:r w:rsidR="00BA07F8">
        <w:rPr>
          <w:lang w:val="sv-FI"/>
        </w:rPr>
        <w:t>dra förtrycksperioden inleddes</w:t>
      </w:r>
      <w:r w:rsidR="006F2703">
        <w:rPr>
          <w:lang w:val="sv-FI"/>
        </w:rPr>
        <w:t xml:space="preserve">. </w:t>
      </w:r>
    </w:p>
    <w:p w:rsidR="001B6E25" w:rsidRDefault="001B6E25" w:rsidP="000D4AF7">
      <w:pPr>
        <w:spacing w:line="276" w:lineRule="auto"/>
        <w:rPr>
          <w:lang w:val="sv-FI"/>
        </w:rPr>
      </w:pPr>
    </w:p>
    <w:p w:rsidR="00BA07F8" w:rsidRDefault="001B6E25" w:rsidP="000D4AF7">
      <w:pPr>
        <w:spacing w:line="276" w:lineRule="auto"/>
        <w:rPr>
          <w:lang w:val="sv-FI"/>
        </w:rPr>
      </w:pPr>
      <w:r>
        <w:rPr>
          <w:b/>
          <w:lang w:val="sv-FI"/>
        </w:rPr>
        <w:t>PANSLAVISMEN</w:t>
      </w:r>
      <w:r w:rsidR="00A25F0F">
        <w:rPr>
          <w:lang w:val="sv-FI"/>
        </w:rPr>
        <w:t xml:space="preserve">, </w:t>
      </w:r>
      <w:proofErr w:type="gramStart"/>
      <w:r w:rsidR="00BA07F8">
        <w:rPr>
          <w:lang w:val="sv-FI"/>
        </w:rPr>
        <w:t>dvs</w:t>
      </w:r>
      <w:proofErr w:type="gramEnd"/>
      <w:r w:rsidR="00BA07F8">
        <w:rPr>
          <w:lang w:val="sv-FI"/>
        </w:rPr>
        <w:t xml:space="preserve"> </w:t>
      </w:r>
      <w:r w:rsidR="00CE6957">
        <w:rPr>
          <w:lang w:val="sv-FI"/>
        </w:rPr>
        <w:t>sträva</w:t>
      </w:r>
      <w:r w:rsidR="00BA07F8">
        <w:rPr>
          <w:lang w:val="sv-FI"/>
        </w:rPr>
        <w:t>n att utplåna de nationella idée</w:t>
      </w:r>
      <w:r w:rsidR="00CE6957">
        <w:rPr>
          <w:lang w:val="sv-FI"/>
        </w:rPr>
        <w:t xml:space="preserve">rna i </w:t>
      </w:r>
      <w:r w:rsidR="00BA07F8">
        <w:rPr>
          <w:lang w:val="sv-FI"/>
        </w:rPr>
        <w:t xml:space="preserve">det </w:t>
      </w:r>
      <w:r w:rsidR="00CE6957">
        <w:rPr>
          <w:lang w:val="sv-FI"/>
        </w:rPr>
        <w:t>ryska riket</w:t>
      </w:r>
      <w:r>
        <w:rPr>
          <w:lang w:val="sv-FI"/>
        </w:rPr>
        <w:t xml:space="preserve"> ledde till att i</w:t>
      </w:r>
      <w:r w:rsidR="00CE6957">
        <w:rPr>
          <w:lang w:val="sv-FI"/>
        </w:rPr>
        <w:t xml:space="preserve">nga egna mynt eller frimärken </w:t>
      </w:r>
      <w:r w:rsidR="00C11F40">
        <w:rPr>
          <w:lang w:val="sv-FI"/>
        </w:rPr>
        <w:t>längre</w:t>
      </w:r>
      <w:r w:rsidR="00C11F40">
        <w:rPr>
          <w:lang w:val="sv-FI"/>
        </w:rPr>
        <w:t xml:space="preserve"> </w:t>
      </w:r>
      <w:r w:rsidR="00CE6957">
        <w:rPr>
          <w:lang w:val="sv-FI"/>
        </w:rPr>
        <w:t>skulle gälla</w:t>
      </w:r>
      <w:r w:rsidR="00BA07F8">
        <w:rPr>
          <w:lang w:val="sv-FI"/>
        </w:rPr>
        <w:t xml:space="preserve"> i Finland</w:t>
      </w:r>
      <w:r>
        <w:rPr>
          <w:lang w:val="sv-FI"/>
        </w:rPr>
        <w:t>. Ä</w:t>
      </w:r>
      <w:r w:rsidR="00BA07F8">
        <w:rPr>
          <w:lang w:val="sv-FI"/>
        </w:rPr>
        <w:t xml:space="preserve">mbetsspråket skulle bli ryska och </w:t>
      </w:r>
      <w:r w:rsidR="00CE6957">
        <w:rPr>
          <w:lang w:val="sv-FI"/>
        </w:rPr>
        <w:t xml:space="preserve">de viktigare posterna i samhället skulle innehas enbart </w:t>
      </w:r>
      <w:r w:rsidR="00BA07F8">
        <w:rPr>
          <w:lang w:val="sv-FI"/>
        </w:rPr>
        <w:t xml:space="preserve">av </w:t>
      </w:r>
      <w:r w:rsidR="00CE6957">
        <w:rPr>
          <w:lang w:val="sv-FI"/>
        </w:rPr>
        <w:t>ryska tjänstemän, liksom förstås krigsmaktens befäl</w:t>
      </w:r>
      <w:r w:rsidR="00604B88">
        <w:rPr>
          <w:lang w:val="sv-FI"/>
        </w:rPr>
        <w:t xml:space="preserve">.  </w:t>
      </w:r>
    </w:p>
    <w:p w:rsidR="00CE6957" w:rsidRDefault="00604B88" w:rsidP="000D4AF7">
      <w:pPr>
        <w:spacing w:line="276" w:lineRule="auto"/>
        <w:rPr>
          <w:lang w:val="sv-FI"/>
        </w:rPr>
      </w:pPr>
      <w:r>
        <w:rPr>
          <w:lang w:val="sv-FI"/>
        </w:rPr>
        <w:t>I skolorna skulle man läsa ryska</w:t>
      </w:r>
      <w:r w:rsidR="00BA07F8">
        <w:rPr>
          <w:lang w:val="sv-FI"/>
        </w:rPr>
        <w:t xml:space="preserve"> och </w:t>
      </w:r>
      <w:r w:rsidR="00A25F0F">
        <w:rPr>
          <w:lang w:val="sv-FI"/>
        </w:rPr>
        <w:t>i Nykarleby seminarium</w:t>
      </w:r>
      <w:r w:rsidR="00376064">
        <w:rPr>
          <w:lang w:val="sv-FI"/>
        </w:rPr>
        <w:t xml:space="preserve"> krävdes att </w:t>
      </w:r>
      <w:r>
        <w:rPr>
          <w:lang w:val="sv-FI"/>
        </w:rPr>
        <w:t>l</w:t>
      </w:r>
      <w:r w:rsidR="00376064">
        <w:rPr>
          <w:lang w:val="sv-FI"/>
        </w:rPr>
        <w:t>ektioner i ryska skulle hållas sex</w:t>
      </w:r>
      <w:r>
        <w:rPr>
          <w:lang w:val="sv-FI"/>
        </w:rPr>
        <w:t xml:space="preserve"> dagar i veckan.</w:t>
      </w:r>
    </w:p>
    <w:p w:rsidR="00604B88" w:rsidRDefault="001C3BFA" w:rsidP="000D4AF7">
      <w:pPr>
        <w:spacing w:line="276" w:lineRule="auto"/>
        <w:rPr>
          <w:lang w:val="sv-FI"/>
        </w:rPr>
      </w:pPr>
      <w:r>
        <w:rPr>
          <w:lang w:val="sv-FI"/>
        </w:rPr>
        <w:t xml:space="preserve">I aktiva studentkretsar </w:t>
      </w:r>
      <w:r w:rsidR="00376064">
        <w:rPr>
          <w:lang w:val="sv-FI"/>
        </w:rPr>
        <w:t>i Helsingfors började tanken</w:t>
      </w:r>
      <w:r w:rsidR="00724E0B">
        <w:rPr>
          <w:lang w:val="sv-FI"/>
        </w:rPr>
        <w:t xml:space="preserve"> gro att man skulle förbereda sig på det värsta, </w:t>
      </w:r>
      <w:r w:rsidR="00604B88" w:rsidRPr="00724E0B">
        <w:rPr>
          <w:i/>
          <w:lang w:val="sv-FI"/>
        </w:rPr>
        <w:t xml:space="preserve">para </w:t>
      </w:r>
      <w:proofErr w:type="spellStart"/>
      <w:r w:rsidR="00604B88" w:rsidRPr="00724E0B">
        <w:rPr>
          <w:i/>
          <w:lang w:val="sv-FI"/>
        </w:rPr>
        <w:t>bellum</w:t>
      </w:r>
      <w:proofErr w:type="spellEnd"/>
      <w:r w:rsidR="008C4F35">
        <w:rPr>
          <w:i/>
          <w:lang w:val="sv-FI"/>
        </w:rPr>
        <w:t>,</w:t>
      </w:r>
      <w:r w:rsidR="00604B88">
        <w:rPr>
          <w:lang w:val="sv-FI"/>
        </w:rPr>
        <w:t xml:space="preserve"> som det heter på latin.</w:t>
      </w:r>
    </w:p>
    <w:p w:rsidR="00604B88" w:rsidRDefault="00604B88" w:rsidP="000D4AF7">
      <w:pPr>
        <w:spacing w:line="276" w:lineRule="auto"/>
        <w:rPr>
          <w:lang w:val="sv-FI"/>
        </w:rPr>
      </w:pPr>
      <w:r>
        <w:rPr>
          <w:lang w:val="sv-FI"/>
        </w:rPr>
        <w:t>På l</w:t>
      </w:r>
      <w:r w:rsidR="00FA3EFA">
        <w:rPr>
          <w:lang w:val="sv-FI"/>
        </w:rPr>
        <w:t xml:space="preserve">andsbygden gick emellertid </w:t>
      </w:r>
      <w:r>
        <w:rPr>
          <w:lang w:val="sv-FI"/>
        </w:rPr>
        <w:t>livet sin gilla gång.</w:t>
      </w:r>
      <w:r w:rsidR="00CB6599">
        <w:rPr>
          <w:lang w:val="sv-FI"/>
        </w:rPr>
        <w:t xml:space="preserve"> Man sådde och skördade och på L</w:t>
      </w:r>
      <w:r>
        <w:rPr>
          <w:lang w:val="sv-FI"/>
        </w:rPr>
        <w:t>axö</w:t>
      </w:r>
      <w:r w:rsidR="00724E0B">
        <w:rPr>
          <w:lang w:val="sv-FI"/>
        </w:rPr>
        <w:t>n fångade man havets guld, lax</w:t>
      </w:r>
      <w:r>
        <w:rPr>
          <w:lang w:val="sv-FI"/>
        </w:rPr>
        <w:t xml:space="preserve"> och sik.</w:t>
      </w:r>
    </w:p>
    <w:p w:rsidR="00604B88" w:rsidRDefault="00604B88" w:rsidP="000D4AF7">
      <w:pPr>
        <w:spacing w:line="276" w:lineRule="auto"/>
        <w:rPr>
          <w:lang w:val="sv-FI"/>
        </w:rPr>
      </w:pPr>
    </w:p>
    <w:p w:rsidR="00C24444" w:rsidRDefault="001C3BFA" w:rsidP="000D4AF7">
      <w:pPr>
        <w:spacing w:line="276" w:lineRule="auto"/>
        <w:rPr>
          <w:lang w:val="sv-FI"/>
        </w:rPr>
      </w:pPr>
      <w:r>
        <w:rPr>
          <w:b/>
          <w:lang w:val="sv-FI"/>
        </w:rPr>
        <w:t xml:space="preserve">I </w:t>
      </w:r>
      <w:proofErr w:type="gramStart"/>
      <w:r>
        <w:rPr>
          <w:b/>
          <w:lang w:val="sv-FI"/>
        </w:rPr>
        <w:t>AUGUSTI</w:t>
      </w:r>
      <w:proofErr w:type="gramEnd"/>
      <w:r>
        <w:rPr>
          <w:b/>
          <w:lang w:val="sv-FI"/>
        </w:rPr>
        <w:t xml:space="preserve"> 1914</w:t>
      </w:r>
      <w:r w:rsidR="00604B88">
        <w:rPr>
          <w:lang w:val="sv-FI"/>
        </w:rPr>
        <w:t xml:space="preserve"> börjar det första vär</w:t>
      </w:r>
      <w:r>
        <w:rPr>
          <w:lang w:val="sv-FI"/>
        </w:rPr>
        <w:t>ldskriget. S</w:t>
      </w:r>
      <w:r w:rsidR="00A25F0F">
        <w:rPr>
          <w:lang w:val="sv-FI"/>
        </w:rPr>
        <w:t>nart var</w:t>
      </w:r>
      <w:r w:rsidR="00604B88">
        <w:rPr>
          <w:lang w:val="sv-FI"/>
        </w:rPr>
        <w:t xml:space="preserve"> Europas stater inblandade i ett krig som skulle förändra världen</w:t>
      </w:r>
      <w:r w:rsidR="0035520B">
        <w:rPr>
          <w:lang w:val="sv-FI"/>
        </w:rPr>
        <w:t>.</w:t>
      </w:r>
      <w:r w:rsidR="00C24444">
        <w:rPr>
          <w:lang w:val="sv-FI"/>
        </w:rPr>
        <w:t xml:space="preserve"> </w:t>
      </w:r>
    </w:p>
    <w:p w:rsidR="0035520B" w:rsidRDefault="00C11F40" w:rsidP="000D4AF7">
      <w:pPr>
        <w:spacing w:line="276" w:lineRule="auto"/>
        <w:rPr>
          <w:lang w:val="sv-FI"/>
        </w:rPr>
      </w:pPr>
      <w:r>
        <w:rPr>
          <w:lang w:val="sv-FI"/>
        </w:rPr>
        <w:t xml:space="preserve">År 1915 </w:t>
      </w:r>
      <w:r>
        <w:rPr>
          <w:lang w:val="sv-FI"/>
        </w:rPr>
        <w:t xml:space="preserve">placerades ett dussintal ryska soldater </w:t>
      </w:r>
      <w:r>
        <w:rPr>
          <w:lang w:val="sv-FI"/>
        </w:rPr>
        <w:t>i Nykarleby</w:t>
      </w:r>
      <w:r w:rsidR="0035520B">
        <w:rPr>
          <w:lang w:val="sv-FI"/>
        </w:rPr>
        <w:t>, närmast för att utgöra</w:t>
      </w:r>
      <w:r w:rsidR="001C3BFA">
        <w:rPr>
          <w:lang w:val="sv-FI"/>
        </w:rPr>
        <w:t xml:space="preserve"> en </w:t>
      </w:r>
      <w:r w:rsidR="0035520B">
        <w:rPr>
          <w:lang w:val="sv-FI"/>
        </w:rPr>
        <w:t>kustbeva</w:t>
      </w:r>
      <w:r w:rsidR="006F2703">
        <w:rPr>
          <w:lang w:val="sv-FI"/>
        </w:rPr>
        <w:t>kning</w:t>
      </w:r>
      <w:r w:rsidR="001C3BFA">
        <w:rPr>
          <w:lang w:val="sv-FI"/>
        </w:rPr>
        <w:t>. S</w:t>
      </w:r>
      <w:r w:rsidR="006F2703">
        <w:rPr>
          <w:lang w:val="sv-FI"/>
        </w:rPr>
        <w:t>nart utökas antalet</w:t>
      </w:r>
      <w:r w:rsidR="00D57658">
        <w:rPr>
          <w:lang w:val="sv-FI"/>
        </w:rPr>
        <w:t>.</w:t>
      </w:r>
      <w:r w:rsidR="007B2F75">
        <w:rPr>
          <w:lang w:val="sv-FI"/>
        </w:rPr>
        <w:t xml:space="preserve"> Som förläggningar i s</w:t>
      </w:r>
      <w:r w:rsidR="00FA3EFA">
        <w:rPr>
          <w:lang w:val="sv-FI"/>
        </w:rPr>
        <w:t xml:space="preserve">taden fungerade Rings kasern, </w:t>
      </w:r>
      <w:r w:rsidR="007B2F75">
        <w:rPr>
          <w:lang w:val="sv-FI"/>
        </w:rPr>
        <w:t>vaktstugan vid</w:t>
      </w:r>
      <w:r w:rsidR="006F2703">
        <w:rPr>
          <w:lang w:val="sv-FI"/>
        </w:rPr>
        <w:t xml:space="preserve"> </w:t>
      </w:r>
      <w:proofErr w:type="gramStart"/>
      <w:r w:rsidR="0035520B">
        <w:rPr>
          <w:lang w:val="sv-FI"/>
        </w:rPr>
        <w:t>Andrasjön</w:t>
      </w:r>
      <w:r w:rsidR="00C138A3">
        <w:rPr>
          <w:lang w:val="sv-FI"/>
        </w:rPr>
        <w:t>,</w:t>
      </w:r>
      <w:r w:rsidR="0035520B">
        <w:rPr>
          <w:lang w:val="sv-FI"/>
        </w:rPr>
        <w:t xml:space="preserve">  tullmagasinet</w:t>
      </w:r>
      <w:proofErr w:type="gramEnd"/>
      <w:r w:rsidR="0035520B">
        <w:rPr>
          <w:lang w:val="sv-FI"/>
        </w:rPr>
        <w:t>, Marielund</w:t>
      </w:r>
      <w:r w:rsidR="00C24A33">
        <w:rPr>
          <w:lang w:val="sv-FI"/>
        </w:rPr>
        <w:t>s</w:t>
      </w:r>
      <w:r w:rsidR="00FA3EFA">
        <w:rPr>
          <w:lang w:val="sv-FI"/>
        </w:rPr>
        <w:t xml:space="preserve"> värdshus och </w:t>
      </w:r>
      <w:r w:rsidR="0035520B">
        <w:rPr>
          <w:lang w:val="sv-FI"/>
        </w:rPr>
        <w:t>ett par villor.</w:t>
      </w:r>
      <w:r w:rsidR="00602F9C">
        <w:rPr>
          <w:lang w:val="sv-FI"/>
        </w:rPr>
        <w:t xml:space="preserve"> Sm</w:t>
      </w:r>
      <w:r w:rsidR="00C138A3">
        <w:rPr>
          <w:lang w:val="sv-FI"/>
        </w:rPr>
        <w:t>åningom översteg</w:t>
      </w:r>
      <w:r w:rsidR="00AF7C13">
        <w:rPr>
          <w:lang w:val="sv-FI"/>
        </w:rPr>
        <w:t xml:space="preserve"> antalet </w:t>
      </w:r>
      <w:r w:rsidR="00AF7C13">
        <w:rPr>
          <w:lang w:val="sv-FI"/>
        </w:rPr>
        <w:lastRenderedPageBreak/>
        <w:t>ryska soldater befolkningsantalet i staden.</w:t>
      </w:r>
      <w:r w:rsidR="00C138A3">
        <w:rPr>
          <w:lang w:val="sv-FI"/>
        </w:rPr>
        <w:t xml:space="preserve"> </w:t>
      </w:r>
      <w:r w:rsidR="00CB6599">
        <w:rPr>
          <w:lang w:val="sv-FI"/>
        </w:rPr>
        <w:t>D</w:t>
      </w:r>
      <w:r w:rsidR="0035520B">
        <w:rPr>
          <w:lang w:val="sv-FI"/>
        </w:rPr>
        <w:t>en ryska militärled</w:t>
      </w:r>
      <w:r w:rsidR="00C138A3">
        <w:rPr>
          <w:lang w:val="sv-FI"/>
        </w:rPr>
        <w:t xml:space="preserve">ningen fruktade </w:t>
      </w:r>
      <w:r w:rsidR="0035520B">
        <w:rPr>
          <w:lang w:val="sv-FI"/>
        </w:rPr>
        <w:t xml:space="preserve">en tysk landstigning och framryckning mot </w:t>
      </w:r>
      <w:proofErr w:type="spellStart"/>
      <w:r w:rsidR="0035520B">
        <w:rPr>
          <w:lang w:val="sv-FI"/>
        </w:rPr>
        <w:t>St</w:t>
      </w:r>
      <w:proofErr w:type="spellEnd"/>
      <w:r w:rsidR="0035520B">
        <w:rPr>
          <w:lang w:val="sv-FI"/>
        </w:rPr>
        <w:t xml:space="preserve"> Petersburg</w:t>
      </w:r>
      <w:r w:rsidR="00C138A3">
        <w:rPr>
          <w:lang w:val="sv-FI"/>
        </w:rPr>
        <w:t>. Y</w:t>
      </w:r>
      <w:r w:rsidR="0035520B">
        <w:rPr>
          <w:lang w:val="sv-FI"/>
        </w:rPr>
        <w:t xml:space="preserve">tterligare manskap </w:t>
      </w:r>
      <w:r w:rsidR="00C138A3">
        <w:rPr>
          <w:lang w:val="sv-FI"/>
        </w:rPr>
        <w:t xml:space="preserve">placerades ut i Soklot, </w:t>
      </w:r>
      <w:proofErr w:type="spellStart"/>
      <w:r w:rsidR="00C138A3">
        <w:rPr>
          <w:lang w:val="sv-FI"/>
        </w:rPr>
        <w:t>Monäs</w:t>
      </w:r>
      <w:proofErr w:type="spellEnd"/>
      <w:r w:rsidR="00C138A3">
        <w:rPr>
          <w:lang w:val="sv-FI"/>
        </w:rPr>
        <w:t xml:space="preserve"> och </w:t>
      </w:r>
      <w:r w:rsidR="008C4F35">
        <w:rPr>
          <w:lang w:val="sv-FI"/>
        </w:rPr>
        <w:t xml:space="preserve">Maxmo, </w:t>
      </w:r>
      <w:r w:rsidR="0035520B">
        <w:rPr>
          <w:lang w:val="sv-FI"/>
        </w:rPr>
        <w:t>för att nämna de närmaste platserna där ryska sold</w:t>
      </w:r>
      <w:r w:rsidR="008C4F35">
        <w:rPr>
          <w:lang w:val="sv-FI"/>
        </w:rPr>
        <w:t>ater nu började synas alltmer. T</w:t>
      </w:r>
      <w:r w:rsidR="0035520B">
        <w:rPr>
          <w:lang w:val="sv-FI"/>
        </w:rPr>
        <w:t>ill folks förundran och oro.</w:t>
      </w:r>
    </w:p>
    <w:p w:rsidR="0035520B" w:rsidRDefault="0035520B" w:rsidP="000D4AF7">
      <w:pPr>
        <w:spacing w:line="276" w:lineRule="auto"/>
        <w:rPr>
          <w:lang w:val="sv-FI"/>
        </w:rPr>
      </w:pPr>
    </w:p>
    <w:p w:rsidR="00FA3EFA" w:rsidRDefault="00C138A3" w:rsidP="00FA3EFA">
      <w:pPr>
        <w:spacing w:line="276" w:lineRule="auto"/>
        <w:rPr>
          <w:lang w:val="sv-FI"/>
        </w:rPr>
      </w:pPr>
      <w:r>
        <w:rPr>
          <w:b/>
          <w:lang w:val="sv-FI"/>
        </w:rPr>
        <w:t>PÅ LAXÖN</w:t>
      </w:r>
      <w:r w:rsidR="0035520B">
        <w:rPr>
          <w:lang w:val="sv-FI"/>
        </w:rPr>
        <w:t xml:space="preserve"> fick fiskare</w:t>
      </w:r>
      <w:r>
        <w:rPr>
          <w:lang w:val="sv-FI"/>
        </w:rPr>
        <w:t>n</w:t>
      </w:r>
      <w:r w:rsidR="0035520B">
        <w:rPr>
          <w:lang w:val="sv-FI"/>
        </w:rPr>
        <w:t xml:space="preserve"> Anders Andersso</w:t>
      </w:r>
      <w:r w:rsidR="00CB6599">
        <w:rPr>
          <w:lang w:val="sv-FI"/>
        </w:rPr>
        <w:t xml:space="preserve">n alltmer att bekymra sig om.  </w:t>
      </w:r>
    </w:p>
    <w:p w:rsidR="00FA3EFA" w:rsidRDefault="00FA3EFA" w:rsidP="00FA3EFA">
      <w:pPr>
        <w:spacing w:line="276" w:lineRule="auto"/>
        <w:rPr>
          <w:lang w:val="sv-FI"/>
        </w:rPr>
      </w:pPr>
      <w:r>
        <w:rPr>
          <w:lang w:val="sv-FI"/>
        </w:rPr>
        <w:t>Laxön är byns uråldriga sik och laxfångstplats, en pärla i havet, en ca 200 meter bred halvö som sträcker sig rakt ut i Bottniska viken. På södra sidan ligger havet öppet med Stubbens fyr i sydväst och på norra sidan en skärgård som inramas av Tornskär och Furuskärshällorna.</w:t>
      </w:r>
    </w:p>
    <w:p w:rsidR="00FA3EFA" w:rsidRDefault="00FA3EFA" w:rsidP="00FA3EFA">
      <w:pPr>
        <w:spacing w:line="276" w:lineRule="auto"/>
        <w:rPr>
          <w:lang w:val="sv-FI"/>
        </w:rPr>
      </w:pPr>
      <w:r>
        <w:rPr>
          <w:lang w:val="sv-FI"/>
        </w:rPr>
        <w:t>Herrskapsfolk från Nykarleby brukade sommartid göra utfärd</w:t>
      </w:r>
      <w:r w:rsidR="008C4F35">
        <w:rPr>
          <w:lang w:val="sv-FI"/>
        </w:rPr>
        <w:t xml:space="preserve">er till Laxöns sandstrand för att simma </w:t>
      </w:r>
      <w:r>
        <w:rPr>
          <w:lang w:val="sv-FI"/>
        </w:rPr>
        <w:t xml:space="preserve">och vandra i solvarm sand, köpa färsk fisk, solbada och förnöja sig. </w:t>
      </w:r>
    </w:p>
    <w:p w:rsidR="00C138A3" w:rsidRDefault="00FA3EFA" w:rsidP="000D4AF7">
      <w:pPr>
        <w:spacing w:line="276" w:lineRule="auto"/>
        <w:rPr>
          <w:lang w:val="sv-FI"/>
        </w:rPr>
      </w:pPr>
      <w:r>
        <w:rPr>
          <w:lang w:val="sv-FI"/>
        </w:rPr>
        <w:t>Det är från den tiden som benämningen "</w:t>
      </w:r>
      <w:proofErr w:type="spellStart"/>
      <w:r>
        <w:rPr>
          <w:lang w:val="sv-FI"/>
        </w:rPr>
        <w:t>Laxö</w:t>
      </w:r>
      <w:proofErr w:type="spellEnd"/>
      <w:r>
        <w:rPr>
          <w:lang w:val="sv-FI"/>
        </w:rPr>
        <w:t xml:space="preserve">- Anders" börjar användas som ett begrepp. </w:t>
      </w:r>
      <w:r>
        <w:rPr>
          <w:lang w:val="sv-FI"/>
        </w:rPr>
        <w:br/>
        <w:t xml:space="preserve">Han föddes den 24 juni 1868, alltså </w:t>
      </w:r>
      <w:r w:rsidR="008C4F35">
        <w:rPr>
          <w:lang w:val="sv-FI"/>
        </w:rPr>
        <w:t xml:space="preserve">under </w:t>
      </w:r>
      <w:r>
        <w:rPr>
          <w:lang w:val="sv-FI"/>
        </w:rPr>
        <w:t>det stora fattigåret då allt frös bort, och växte upp</w:t>
      </w:r>
      <w:r w:rsidRPr="00FA3EFA">
        <w:rPr>
          <w:lang w:val="sv-FI"/>
        </w:rPr>
        <w:t xml:space="preserve"> </w:t>
      </w:r>
      <w:r>
        <w:rPr>
          <w:lang w:val="sv-FI"/>
        </w:rPr>
        <w:t xml:space="preserve">på </w:t>
      </w:r>
      <w:proofErr w:type="spellStart"/>
      <w:r>
        <w:rPr>
          <w:lang w:val="sv-FI"/>
        </w:rPr>
        <w:t>Djupön</w:t>
      </w:r>
      <w:proofErr w:type="spellEnd"/>
      <w:r>
        <w:rPr>
          <w:lang w:val="sv-FI"/>
        </w:rPr>
        <w:t xml:space="preserve"> i </w:t>
      </w:r>
      <w:proofErr w:type="spellStart"/>
      <w:r>
        <w:rPr>
          <w:lang w:val="sv-FI"/>
        </w:rPr>
        <w:t>Vexala</w:t>
      </w:r>
      <w:proofErr w:type="spellEnd"/>
      <w:r>
        <w:rPr>
          <w:lang w:val="sv-FI"/>
        </w:rPr>
        <w:t xml:space="preserve"> skärgård som hans föräldrar</w:t>
      </w:r>
      <w:r w:rsidRPr="00FA3EFA">
        <w:rPr>
          <w:lang w:val="sv-FI"/>
        </w:rPr>
        <w:t xml:space="preserve"> </w:t>
      </w:r>
      <w:r>
        <w:rPr>
          <w:lang w:val="sv-FI"/>
        </w:rPr>
        <w:t xml:space="preserve">arrenderade av bönderna i Skrivars. Som </w:t>
      </w:r>
      <w:r w:rsidR="00C138A3">
        <w:rPr>
          <w:lang w:val="sv-FI"/>
        </w:rPr>
        <w:t xml:space="preserve">fullvuxen emigrerade </w:t>
      </w:r>
      <w:r w:rsidR="0035520B">
        <w:rPr>
          <w:lang w:val="sv-FI"/>
        </w:rPr>
        <w:t>han till Nya Ze</w:t>
      </w:r>
      <w:r w:rsidR="00602F9C">
        <w:rPr>
          <w:lang w:val="sv-FI"/>
        </w:rPr>
        <w:t>e</w:t>
      </w:r>
      <w:r>
        <w:rPr>
          <w:lang w:val="sv-FI"/>
        </w:rPr>
        <w:t>land dä</w:t>
      </w:r>
      <w:r w:rsidR="00A40386">
        <w:rPr>
          <w:lang w:val="sv-FI"/>
        </w:rPr>
        <w:t xml:space="preserve">r </w:t>
      </w:r>
      <w:r>
        <w:rPr>
          <w:lang w:val="sv-FI"/>
        </w:rPr>
        <w:t>han stannade</w:t>
      </w:r>
      <w:r w:rsidR="00A40386">
        <w:rPr>
          <w:lang w:val="sv-FI"/>
        </w:rPr>
        <w:t xml:space="preserve"> i 12 år s</w:t>
      </w:r>
      <w:r w:rsidR="0082096E">
        <w:rPr>
          <w:lang w:val="sv-FI"/>
        </w:rPr>
        <w:t xml:space="preserve">om arbetare på en boskapsfarm. Hemlängtan tog </w:t>
      </w:r>
      <w:r w:rsidR="00A40386">
        <w:rPr>
          <w:lang w:val="sv-FI"/>
        </w:rPr>
        <w:t xml:space="preserve">småningom </w:t>
      </w:r>
      <w:r w:rsidR="0082096E">
        <w:rPr>
          <w:lang w:val="sv-FI"/>
        </w:rPr>
        <w:t xml:space="preserve">över, </w:t>
      </w:r>
      <w:r w:rsidR="00A40386">
        <w:rPr>
          <w:lang w:val="sv-FI"/>
        </w:rPr>
        <w:t>han återvände</w:t>
      </w:r>
      <w:r w:rsidR="00D57658">
        <w:rPr>
          <w:lang w:val="sv-FI"/>
        </w:rPr>
        <w:t xml:space="preserve"> hem</w:t>
      </w:r>
      <w:r w:rsidR="00A40386">
        <w:rPr>
          <w:lang w:val="sv-FI"/>
        </w:rPr>
        <w:t>, hittade en hustru och gifte sig</w:t>
      </w:r>
      <w:r w:rsidR="0082096E">
        <w:rPr>
          <w:lang w:val="sv-FI"/>
        </w:rPr>
        <w:t xml:space="preserve"> och </w:t>
      </w:r>
      <w:r w:rsidR="00CB6599">
        <w:rPr>
          <w:lang w:val="sv-FI"/>
        </w:rPr>
        <w:t>by</w:t>
      </w:r>
      <w:r w:rsidR="00A40386">
        <w:rPr>
          <w:lang w:val="sv-FI"/>
        </w:rPr>
        <w:t xml:space="preserve">ggde </w:t>
      </w:r>
      <w:r w:rsidR="00C138A3">
        <w:rPr>
          <w:lang w:val="sv-FI"/>
        </w:rPr>
        <w:t xml:space="preserve">sig en </w:t>
      </w:r>
      <w:r w:rsidR="00A40386">
        <w:rPr>
          <w:lang w:val="sv-FI"/>
        </w:rPr>
        <w:t>gård p</w:t>
      </w:r>
      <w:r w:rsidR="00C138A3">
        <w:rPr>
          <w:lang w:val="sv-FI"/>
        </w:rPr>
        <w:t xml:space="preserve">å </w:t>
      </w:r>
      <w:proofErr w:type="spellStart"/>
      <w:r w:rsidR="00C138A3">
        <w:rPr>
          <w:lang w:val="sv-FI"/>
        </w:rPr>
        <w:t>Tänishällan</w:t>
      </w:r>
      <w:proofErr w:type="spellEnd"/>
      <w:r w:rsidR="00C138A3">
        <w:rPr>
          <w:lang w:val="sv-FI"/>
        </w:rPr>
        <w:t xml:space="preserve"> nedanför </w:t>
      </w:r>
      <w:proofErr w:type="spellStart"/>
      <w:r w:rsidR="00C138A3">
        <w:rPr>
          <w:lang w:val="sv-FI"/>
        </w:rPr>
        <w:t>Berttula</w:t>
      </w:r>
      <w:r w:rsidR="00A40386">
        <w:rPr>
          <w:lang w:val="sv-FI"/>
        </w:rPr>
        <w:t>gårdarna</w:t>
      </w:r>
      <w:proofErr w:type="spellEnd"/>
      <w:r w:rsidR="00A40386">
        <w:rPr>
          <w:lang w:val="sv-FI"/>
        </w:rPr>
        <w:t xml:space="preserve">. </w:t>
      </w:r>
    </w:p>
    <w:p w:rsidR="00C138A3" w:rsidRDefault="0082096E" w:rsidP="000D4AF7">
      <w:pPr>
        <w:spacing w:line="276" w:lineRule="auto"/>
        <w:rPr>
          <w:lang w:val="sv-FI"/>
        </w:rPr>
      </w:pPr>
      <w:r>
        <w:rPr>
          <w:lang w:val="sv-FI"/>
        </w:rPr>
        <w:t xml:space="preserve">Han </w:t>
      </w:r>
      <w:r w:rsidR="00CB6599">
        <w:rPr>
          <w:lang w:val="sv-FI"/>
        </w:rPr>
        <w:t>arrenderade L</w:t>
      </w:r>
      <w:r>
        <w:rPr>
          <w:lang w:val="sv-FI"/>
        </w:rPr>
        <w:t xml:space="preserve">axöns fiskevatten av </w:t>
      </w:r>
      <w:proofErr w:type="spellStart"/>
      <w:r>
        <w:rPr>
          <w:lang w:val="sv-FI"/>
        </w:rPr>
        <w:t>Vexala</w:t>
      </w:r>
      <w:proofErr w:type="spellEnd"/>
      <w:r>
        <w:rPr>
          <w:lang w:val="sv-FI"/>
        </w:rPr>
        <w:t xml:space="preserve"> by och blev en fiskare på riktigt</w:t>
      </w:r>
      <w:r w:rsidR="008C4F35">
        <w:rPr>
          <w:lang w:val="sv-FI"/>
        </w:rPr>
        <w:t>. S</w:t>
      </w:r>
      <w:r w:rsidR="00E42CE4">
        <w:rPr>
          <w:lang w:val="sv-FI"/>
        </w:rPr>
        <w:t>en blev det politiskt oroliga tider</w:t>
      </w:r>
      <w:r>
        <w:rPr>
          <w:lang w:val="sv-FI"/>
        </w:rPr>
        <w:t>.</w:t>
      </w:r>
    </w:p>
    <w:p w:rsidR="00BC139C" w:rsidRDefault="00BC139C" w:rsidP="000D4AF7">
      <w:pPr>
        <w:spacing w:line="276" w:lineRule="auto"/>
        <w:rPr>
          <w:lang w:val="sv-FI"/>
        </w:rPr>
      </w:pPr>
    </w:p>
    <w:p w:rsidR="00031A30" w:rsidRDefault="003F7DA2" w:rsidP="000D4AF7">
      <w:pPr>
        <w:spacing w:line="276" w:lineRule="auto"/>
        <w:rPr>
          <w:lang w:val="sv-FI"/>
        </w:rPr>
      </w:pPr>
      <w:r>
        <w:rPr>
          <w:b/>
          <w:lang w:val="sv-FI"/>
        </w:rPr>
        <w:t>D</w:t>
      </w:r>
      <w:r w:rsidR="00E42CE4">
        <w:rPr>
          <w:b/>
          <w:lang w:val="sv-FI"/>
        </w:rPr>
        <w:t>IREKTÖR</w:t>
      </w:r>
      <w:r w:rsidR="00BC139C">
        <w:rPr>
          <w:lang w:val="sv-FI"/>
        </w:rPr>
        <w:t xml:space="preserve"> C</w:t>
      </w:r>
      <w:proofErr w:type="gramStart"/>
      <w:r>
        <w:rPr>
          <w:lang w:val="sv-FI"/>
        </w:rPr>
        <w:t>.</w:t>
      </w:r>
      <w:r w:rsidR="00BC139C">
        <w:rPr>
          <w:lang w:val="sv-FI"/>
        </w:rPr>
        <w:t>J v</w:t>
      </w:r>
      <w:proofErr w:type="gramEnd"/>
      <w:r>
        <w:rPr>
          <w:lang w:val="sv-FI"/>
        </w:rPr>
        <w:t xml:space="preserve">. Essen, som </w:t>
      </w:r>
      <w:proofErr w:type="spellStart"/>
      <w:r>
        <w:t>ägde</w:t>
      </w:r>
      <w:proofErr w:type="spellEnd"/>
      <w:r>
        <w:t xml:space="preserve"> </w:t>
      </w:r>
      <w:proofErr w:type="spellStart"/>
      <w:r>
        <w:t>Kiitola</w:t>
      </w:r>
      <w:proofErr w:type="spellEnd"/>
      <w:r>
        <w:t xml:space="preserve"> </w:t>
      </w:r>
      <w:proofErr w:type="spellStart"/>
      <w:r>
        <w:t>Shoddyfabrik</w:t>
      </w:r>
      <w:proofErr w:type="spellEnd"/>
      <w:r>
        <w:t xml:space="preserve"> (</w:t>
      </w:r>
      <w:proofErr w:type="spellStart"/>
      <w:r>
        <w:t>shoddy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ett </w:t>
      </w:r>
      <w:proofErr w:type="spellStart"/>
      <w:r>
        <w:t>slags</w:t>
      </w:r>
      <w:proofErr w:type="spellEnd"/>
      <w:r>
        <w:t xml:space="preserve"> </w:t>
      </w:r>
      <w:proofErr w:type="spellStart"/>
      <w:r>
        <w:t>konstull</w:t>
      </w:r>
      <w:proofErr w:type="spellEnd"/>
      <w:r>
        <w:t xml:space="preserve">), </w:t>
      </w:r>
      <w:r w:rsidR="00E42CE4">
        <w:rPr>
          <w:lang w:val="sv-FI"/>
        </w:rPr>
        <w:t xml:space="preserve">blev i något skede </w:t>
      </w:r>
      <w:r w:rsidR="00D57658">
        <w:rPr>
          <w:lang w:val="sv-FI"/>
        </w:rPr>
        <w:t xml:space="preserve">bekant med </w:t>
      </w:r>
      <w:proofErr w:type="spellStart"/>
      <w:r w:rsidR="00D57658">
        <w:rPr>
          <w:lang w:val="sv-FI"/>
        </w:rPr>
        <w:t>L</w:t>
      </w:r>
      <w:r w:rsidR="00031A30">
        <w:rPr>
          <w:lang w:val="sv-FI"/>
        </w:rPr>
        <w:t>axö</w:t>
      </w:r>
      <w:proofErr w:type="spellEnd"/>
      <w:r w:rsidR="00031A30">
        <w:rPr>
          <w:lang w:val="sv-FI"/>
        </w:rPr>
        <w:t>-Anders</w:t>
      </w:r>
      <w:r w:rsidR="00E42CE4">
        <w:rPr>
          <w:lang w:val="sv-FI"/>
        </w:rPr>
        <w:t xml:space="preserve"> och tillsammans</w:t>
      </w:r>
      <w:r w:rsidR="00031A30">
        <w:rPr>
          <w:lang w:val="sv-FI"/>
        </w:rPr>
        <w:t xml:space="preserve"> </w:t>
      </w:r>
      <w:r w:rsidR="00E42CE4">
        <w:rPr>
          <w:lang w:val="sv-FI"/>
        </w:rPr>
        <w:t xml:space="preserve">lade de en </w:t>
      </w:r>
      <w:r w:rsidR="00BC139C">
        <w:rPr>
          <w:lang w:val="sv-FI"/>
        </w:rPr>
        <w:t>början till</w:t>
      </w:r>
      <w:r>
        <w:rPr>
          <w:lang w:val="sv-FI"/>
        </w:rPr>
        <w:t xml:space="preserve"> </w:t>
      </w:r>
      <w:r w:rsidR="008C4F35">
        <w:rPr>
          <w:lang w:val="sv-FI"/>
        </w:rPr>
        <w:t>Jeppo-Munsala-</w:t>
      </w:r>
      <w:proofErr w:type="spellStart"/>
      <w:r w:rsidR="00BC139C">
        <w:rPr>
          <w:lang w:val="sv-FI"/>
        </w:rPr>
        <w:t>Bonäs</w:t>
      </w:r>
      <w:proofErr w:type="spellEnd"/>
      <w:r w:rsidR="00BC139C">
        <w:rPr>
          <w:lang w:val="sv-FI"/>
        </w:rPr>
        <w:t xml:space="preserve">- </w:t>
      </w:r>
      <w:proofErr w:type="spellStart"/>
      <w:r w:rsidR="00BC139C">
        <w:rPr>
          <w:lang w:val="sv-FI"/>
        </w:rPr>
        <w:t>Laxö</w:t>
      </w:r>
      <w:proofErr w:type="spellEnd"/>
      <w:r w:rsidR="00BC139C">
        <w:rPr>
          <w:lang w:val="sv-FI"/>
        </w:rPr>
        <w:t xml:space="preserve"> etappv</w:t>
      </w:r>
      <w:r w:rsidR="00031A30">
        <w:rPr>
          <w:lang w:val="sv-FI"/>
        </w:rPr>
        <w:t>äg</w:t>
      </w:r>
      <w:r w:rsidR="001570B7">
        <w:rPr>
          <w:lang w:val="sv-FI"/>
        </w:rPr>
        <w:t xml:space="preserve">, </w:t>
      </w:r>
      <w:r w:rsidR="00031A30">
        <w:rPr>
          <w:lang w:val="sv-FI"/>
        </w:rPr>
        <w:t>en hemlig</w:t>
      </w:r>
      <w:r w:rsidR="001570B7">
        <w:rPr>
          <w:lang w:val="sv-FI"/>
        </w:rPr>
        <w:t xml:space="preserve"> rutt</w:t>
      </w:r>
      <w:r w:rsidR="00C24A33">
        <w:rPr>
          <w:lang w:val="sv-FI"/>
        </w:rPr>
        <w:t xml:space="preserve"> längs vilken</w:t>
      </w:r>
      <w:r w:rsidR="00031A30">
        <w:rPr>
          <w:lang w:val="sv-FI"/>
        </w:rPr>
        <w:t xml:space="preserve"> aktivisterna började lotsa ynglingar (</w:t>
      </w:r>
      <w:r w:rsidR="00BC139C">
        <w:rPr>
          <w:lang w:val="sv-FI"/>
        </w:rPr>
        <w:t>jägaraspira</w:t>
      </w:r>
      <w:r w:rsidR="00E71E75">
        <w:rPr>
          <w:lang w:val="sv-FI"/>
        </w:rPr>
        <w:t>nte</w:t>
      </w:r>
      <w:r w:rsidR="00BC139C">
        <w:rPr>
          <w:lang w:val="sv-FI"/>
        </w:rPr>
        <w:t>r</w:t>
      </w:r>
      <w:r w:rsidR="00031A30">
        <w:rPr>
          <w:lang w:val="sv-FI"/>
        </w:rPr>
        <w:t>)</w:t>
      </w:r>
      <w:r w:rsidR="00BC139C">
        <w:rPr>
          <w:lang w:val="sv-FI"/>
        </w:rPr>
        <w:t xml:space="preserve"> över isen till Holmön</w:t>
      </w:r>
      <w:r w:rsidR="008C4F35">
        <w:rPr>
          <w:lang w:val="sv-FI"/>
        </w:rPr>
        <w:t xml:space="preserve"> utanför Umeå i Sverige, f</w:t>
      </w:r>
      <w:r w:rsidR="00CA373D">
        <w:rPr>
          <w:lang w:val="sv-FI"/>
        </w:rPr>
        <w:t xml:space="preserve">ör vidare färd till </w:t>
      </w:r>
      <w:proofErr w:type="spellStart"/>
      <w:r w:rsidR="00CA373D">
        <w:rPr>
          <w:lang w:val="sv-FI"/>
        </w:rPr>
        <w:t>Locksted</w:t>
      </w:r>
      <w:r w:rsidR="00C24A33">
        <w:rPr>
          <w:lang w:val="sv-FI"/>
        </w:rPr>
        <w:t>t</w:t>
      </w:r>
      <w:proofErr w:type="spellEnd"/>
      <w:r w:rsidR="00BC139C">
        <w:rPr>
          <w:lang w:val="sv-FI"/>
        </w:rPr>
        <w:t xml:space="preserve"> Lager i Tyskland, </w:t>
      </w:r>
      <w:r w:rsidR="00031A30">
        <w:rPr>
          <w:lang w:val="sv-FI"/>
        </w:rPr>
        <w:t xml:space="preserve">några mil nordväst om </w:t>
      </w:r>
      <w:r w:rsidR="001570B7">
        <w:rPr>
          <w:lang w:val="sv-FI"/>
        </w:rPr>
        <w:t xml:space="preserve">Hamburg. </w:t>
      </w:r>
    </w:p>
    <w:p w:rsidR="00BC139C" w:rsidRDefault="001570B7" w:rsidP="000D4AF7">
      <w:pPr>
        <w:spacing w:line="276" w:lineRule="auto"/>
        <w:rPr>
          <w:lang w:val="sv-FI"/>
        </w:rPr>
      </w:pPr>
      <w:r>
        <w:rPr>
          <w:lang w:val="sv-FI"/>
        </w:rPr>
        <w:t>D</w:t>
      </w:r>
      <w:r w:rsidR="00BC139C">
        <w:rPr>
          <w:lang w:val="sv-FI"/>
        </w:rPr>
        <w:t>är</w:t>
      </w:r>
      <w:r>
        <w:rPr>
          <w:lang w:val="sv-FI"/>
        </w:rPr>
        <w:t xml:space="preserve"> hade</w:t>
      </w:r>
      <w:r w:rsidR="00BC139C">
        <w:rPr>
          <w:lang w:val="sv-FI"/>
        </w:rPr>
        <w:t xml:space="preserve"> den tyska militärled</w:t>
      </w:r>
      <w:r w:rsidR="00E71E75">
        <w:rPr>
          <w:lang w:val="sv-FI"/>
        </w:rPr>
        <w:t>n</w:t>
      </w:r>
      <w:r w:rsidR="00BC139C">
        <w:rPr>
          <w:lang w:val="sv-FI"/>
        </w:rPr>
        <w:t>ingen inrättat en skolningsplats för ynglingar från Finl</w:t>
      </w:r>
      <w:r w:rsidR="00CA373D">
        <w:rPr>
          <w:lang w:val="sv-FI"/>
        </w:rPr>
        <w:t>and för soldat</w:t>
      </w:r>
      <w:r w:rsidR="00E42CE4">
        <w:rPr>
          <w:lang w:val="sv-FI"/>
        </w:rPr>
        <w:t>utbildning</w:t>
      </w:r>
      <w:r w:rsidR="00031A30">
        <w:rPr>
          <w:lang w:val="sv-FI"/>
        </w:rPr>
        <w:t>. D</w:t>
      </w:r>
      <w:r w:rsidR="008C4F35">
        <w:rPr>
          <w:lang w:val="sv-FI"/>
        </w:rPr>
        <w:t xml:space="preserve">et var </w:t>
      </w:r>
      <w:r w:rsidR="00BC139C">
        <w:rPr>
          <w:lang w:val="sv-FI"/>
        </w:rPr>
        <w:t>den ryktbara Kungliga Preussiska jägarbat</w:t>
      </w:r>
      <w:r w:rsidR="00CA373D">
        <w:rPr>
          <w:lang w:val="sv-FI"/>
        </w:rPr>
        <w:t>aljonen JB-27</w:t>
      </w:r>
      <w:r w:rsidR="00031A30">
        <w:rPr>
          <w:lang w:val="sv-FI"/>
        </w:rPr>
        <w:t xml:space="preserve"> som skola</w:t>
      </w:r>
      <w:r w:rsidR="008C4F35">
        <w:rPr>
          <w:lang w:val="sv-FI"/>
        </w:rPr>
        <w:t>de</w:t>
      </w:r>
      <w:r w:rsidR="00031A30">
        <w:rPr>
          <w:lang w:val="sv-FI"/>
        </w:rPr>
        <w:t xml:space="preserve"> dem</w:t>
      </w:r>
      <w:r w:rsidR="00CA373D">
        <w:rPr>
          <w:lang w:val="sv-FI"/>
        </w:rPr>
        <w:t xml:space="preserve"> till</w:t>
      </w:r>
      <w:r w:rsidR="00BC139C">
        <w:rPr>
          <w:lang w:val="sv-FI"/>
        </w:rPr>
        <w:t xml:space="preserve"> ledare för en finländsk frihetsarmé.</w:t>
      </w:r>
    </w:p>
    <w:p w:rsidR="00BC139C" w:rsidRDefault="00BC139C" w:rsidP="000D4AF7">
      <w:pPr>
        <w:spacing w:line="276" w:lineRule="auto"/>
        <w:rPr>
          <w:lang w:val="sv-FI"/>
        </w:rPr>
      </w:pPr>
      <w:r>
        <w:rPr>
          <w:lang w:val="sv-FI"/>
        </w:rPr>
        <w:t>I södra Finland var värvningen a</w:t>
      </w:r>
      <w:r w:rsidR="00031A30">
        <w:rPr>
          <w:lang w:val="sv-FI"/>
        </w:rPr>
        <w:t>v tysklandsfarare</w:t>
      </w:r>
      <w:r w:rsidR="00031A30" w:rsidRPr="00031A30">
        <w:rPr>
          <w:lang w:val="sv-FI"/>
        </w:rPr>
        <w:t xml:space="preserve"> </w:t>
      </w:r>
      <w:r w:rsidR="00031A30">
        <w:rPr>
          <w:lang w:val="sv-FI"/>
        </w:rPr>
        <w:t>i full gång. Det var den hemlighetsfulla Nya skogsbyrån</w:t>
      </w:r>
      <w:r w:rsidR="00E71E75">
        <w:rPr>
          <w:lang w:val="sv-FI"/>
        </w:rPr>
        <w:t xml:space="preserve"> i H</w:t>
      </w:r>
      <w:r w:rsidR="00031A30">
        <w:rPr>
          <w:lang w:val="sv-FI"/>
        </w:rPr>
        <w:t>elsing</w:t>
      </w:r>
      <w:r w:rsidR="00E71E75">
        <w:rPr>
          <w:lang w:val="sv-FI"/>
        </w:rPr>
        <w:t>fors</w:t>
      </w:r>
      <w:r>
        <w:rPr>
          <w:lang w:val="sv-FI"/>
        </w:rPr>
        <w:t xml:space="preserve"> som vägledde ynglingarna till JB-27.</w:t>
      </w:r>
    </w:p>
    <w:p w:rsidR="00BC139C" w:rsidRDefault="00BC139C" w:rsidP="000D4AF7">
      <w:pPr>
        <w:spacing w:line="276" w:lineRule="auto"/>
        <w:rPr>
          <w:lang w:val="sv-FI"/>
        </w:rPr>
      </w:pPr>
    </w:p>
    <w:p w:rsidR="00BC139C" w:rsidRDefault="00031A30" w:rsidP="000D4AF7">
      <w:pPr>
        <w:spacing w:line="276" w:lineRule="auto"/>
        <w:rPr>
          <w:lang w:val="sv-FI"/>
        </w:rPr>
      </w:pPr>
      <w:r>
        <w:rPr>
          <w:b/>
          <w:lang w:val="sv-FI"/>
        </w:rPr>
        <w:t>LAXÖ-ANDERS ARBETE</w:t>
      </w:r>
      <w:r w:rsidR="00CA373D">
        <w:rPr>
          <w:lang w:val="sv-FI"/>
        </w:rPr>
        <w:t xml:space="preserve"> bestod i att ta emot </w:t>
      </w:r>
      <w:r w:rsidR="00E71E75">
        <w:rPr>
          <w:lang w:val="sv-FI"/>
        </w:rPr>
        <w:t>yng</w:t>
      </w:r>
      <w:r w:rsidR="00BC139C">
        <w:rPr>
          <w:lang w:val="sv-FI"/>
        </w:rPr>
        <w:t>lingarna, som via Jeppo etappstati</w:t>
      </w:r>
      <w:r w:rsidR="00E71E75">
        <w:rPr>
          <w:lang w:val="sv-FI"/>
        </w:rPr>
        <w:t>o</w:t>
      </w:r>
      <w:r w:rsidR="00BC139C">
        <w:rPr>
          <w:lang w:val="sv-FI"/>
        </w:rPr>
        <w:t xml:space="preserve">n på </w:t>
      </w:r>
      <w:proofErr w:type="spellStart"/>
      <w:r w:rsidR="00BC139C">
        <w:rPr>
          <w:lang w:val="sv-FI"/>
        </w:rPr>
        <w:t>Kiitola</w:t>
      </w:r>
      <w:proofErr w:type="spellEnd"/>
      <w:r w:rsidR="004655B8">
        <w:rPr>
          <w:lang w:val="sv-FI"/>
        </w:rPr>
        <w:t xml:space="preserve"> kom till </w:t>
      </w:r>
      <w:proofErr w:type="spellStart"/>
      <w:r w:rsidR="004655B8">
        <w:rPr>
          <w:lang w:val="sv-FI"/>
        </w:rPr>
        <w:t>Bonäs</w:t>
      </w:r>
      <w:proofErr w:type="spellEnd"/>
      <w:r w:rsidR="004655B8">
        <w:rPr>
          <w:lang w:val="sv-FI"/>
        </w:rPr>
        <w:t>. M</w:t>
      </w:r>
      <w:r w:rsidR="004171AD">
        <w:rPr>
          <w:lang w:val="sv-FI"/>
        </w:rPr>
        <w:t xml:space="preserve">ed häst </w:t>
      </w:r>
      <w:r w:rsidR="004655B8">
        <w:rPr>
          <w:lang w:val="sv-FI"/>
        </w:rPr>
        <w:t xml:space="preserve">fördes de </w:t>
      </w:r>
      <w:r w:rsidR="004171AD">
        <w:rPr>
          <w:lang w:val="sv-FI"/>
        </w:rPr>
        <w:t>nattetid</w:t>
      </w:r>
      <w:r>
        <w:rPr>
          <w:lang w:val="sv-FI"/>
        </w:rPr>
        <w:t xml:space="preserve"> </w:t>
      </w:r>
      <w:r w:rsidR="004655B8">
        <w:rPr>
          <w:lang w:val="sv-FI"/>
        </w:rPr>
        <w:t>över isen till Laxön d</w:t>
      </w:r>
      <w:r>
        <w:rPr>
          <w:lang w:val="sv-FI"/>
        </w:rPr>
        <w:t xml:space="preserve">är </w:t>
      </w:r>
      <w:r w:rsidR="004655B8">
        <w:rPr>
          <w:lang w:val="sv-FI"/>
        </w:rPr>
        <w:t xml:space="preserve">de </w:t>
      </w:r>
      <w:r>
        <w:rPr>
          <w:lang w:val="sv-FI"/>
        </w:rPr>
        <w:t>försågs</w:t>
      </w:r>
      <w:r w:rsidR="004171AD">
        <w:rPr>
          <w:lang w:val="sv-FI"/>
        </w:rPr>
        <w:t xml:space="preserve"> med </w:t>
      </w:r>
      <w:r w:rsidR="00CA373D">
        <w:rPr>
          <w:lang w:val="sv-FI"/>
        </w:rPr>
        <w:t>mat och en</w:t>
      </w:r>
      <w:r w:rsidR="00134518">
        <w:rPr>
          <w:lang w:val="sv-FI"/>
        </w:rPr>
        <w:t xml:space="preserve"> </w:t>
      </w:r>
      <w:r w:rsidR="00CA373D">
        <w:rPr>
          <w:lang w:val="sv-FI"/>
        </w:rPr>
        <w:t xml:space="preserve">del utrustning för </w:t>
      </w:r>
      <w:r>
        <w:rPr>
          <w:lang w:val="sv-FI"/>
        </w:rPr>
        <w:t>fortsatt färd</w:t>
      </w:r>
      <w:r w:rsidR="00CA373D">
        <w:rPr>
          <w:lang w:val="sv-FI"/>
        </w:rPr>
        <w:t xml:space="preserve"> över isvidderna.</w:t>
      </w:r>
      <w:r w:rsidR="00434146">
        <w:rPr>
          <w:lang w:val="sv-FI"/>
        </w:rPr>
        <w:t xml:space="preserve"> T</w:t>
      </w:r>
      <w:r w:rsidR="00CA373D">
        <w:rPr>
          <w:lang w:val="sv-FI"/>
        </w:rPr>
        <w:t xml:space="preserve">obak fick de </w:t>
      </w:r>
      <w:r w:rsidR="004655B8">
        <w:rPr>
          <w:lang w:val="sv-FI"/>
        </w:rPr>
        <w:t xml:space="preserve">själva </w:t>
      </w:r>
      <w:r w:rsidR="00CA373D">
        <w:rPr>
          <w:lang w:val="sv-FI"/>
        </w:rPr>
        <w:t xml:space="preserve">bestå sig </w:t>
      </w:r>
      <w:r>
        <w:rPr>
          <w:lang w:val="sv-FI"/>
        </w:rPr>
        <w:t>med.</w:t>
      </w:r>
    </w:p>
    <w:p w:rsidR="004655B8" w:rsidRDefault="004171AD" w:rsidP="000D4AF7">
      <w:pPr>
        <w:spacing w:line="276" w:lineRule="auto"/>
        <w:rPr>
          <w:lang w:val="sv-FI"/>
        </w:rPr>
      </w:pPr>
      <w:r>
        <w:rPr>
          <w:lang w:val="sv-FI"/>
        </w:rPr>
        <w:t>Om vädret var tjänl</w:t>
      </w:r>
      <w:r w:rsidR="00134518">
        <w:rPr>
          <w:lang w:val="sv-FI"/>
        </w:rPr>
        <w:t xml:space="preserve">igt bar det genast av. </w:t>
      </w:r>
      <w:r>
        <w:rPr>
          <w:lang w:val="sv-FI"/>
        </w:rPr>
        <w:t>Anders gav dem kompassri</w:t>
      </w:r>
      <w:r w:rsidR="00E71E75">
        <w:rPr>
          <w:lang w:val="sv-FI"/>
        </w:rPr>
        <w:t>ktningen till Holmön i Sverige</w:t>
      </w:r>
      <w:r>
        <w:rPr>
          <w:lang w:val="sv-FI"/>
        </w:rPr>
        <w:t xml:space="preserve">. Ofta var någon av bröderna Rådman från </w:t>
      </w:r>
      <w:proofErr w:type="spellStart"/>
      <w:r>
        <w:rPr>
          <w:lang w:val="sv-FI"/>
        </w:rPr>
        <w:t>Monäs</w:t>
      </w:r>
      <w:proofErr w:type="spellEnd"/>
      <w:r>
        <w:rPr>
          <w:lang w:val="sv-FI"/>
        </w:rPr>
        <w:t xml:space="preserve"> </w:t>
      </w:r>
      <w:r w:rsidR="004655B8">
        <w:rPr>
          <w:lang w:val="sv-FI"/>
        </w:rPr>
        <w:t xml:space="preserve">som </w:t>
      </w:r>
      <w:r>
        <w:rPr>
          <w:lang w:val="sv-FI"/>
        </w:rPr>
        <w:t>lots</w:t>
      </w:r>
      <w:r w:rsidR="00E71E75">
        <w:rPr>
          <w:lang w:val="sv-FI"/>
        </w:rPr>
        <w:t>a</w:t>
      </w:r>
      <w:r w:rsidR="004655B8">
        <w:rPr>
          <w:lang w:val="sv-FI"/>
        </w:rPr>
        <w:t>de</w:t>
      </w:r>
      <w:r w:rsidR="00E71E75">
        <w:rPr>
          <w:lang w:val="sv-FI"/>
        </w:rPr>
        <w:t xml:space="preserve"> dem fram till svenska sidan. Var vädre</w:t>
      </w:r>
      <w:r>
        <w:rPr>
          <w:lang w:val="sv-FI"/>
        </w:rPr>
        <w:t>t dåligt blev det att li</w:t>
      </w:r>
      <w:r w:rsidR="00E71E75">
        <w:rPr>
          <w:lang w:val="sv-FI"/>
        </w:rPr>
        <w:t>gga i stugan på L</w:t>
      </w:r>
      <w:r>
        <w:rPr>
          <w:lang w:val="sv-FI"/>
        </w:rPr>
        <w:t xml:space="preserve">axön under många </w:t>
      </w:r>
      <w:r w:rsidR="00E71E75">
        <w:rPr>
          <w:lang w:val="sv-FI"/>
        </w:rPr>
        <w:t xml:space="preserve">dygn i väntan på bättre väder. </w:t>
      </w:r>
      <w:r w:rsidR="004655B8">
        <w:rPr>
          <w:lang w:val="sv-FI"/>
        </w:rPr>
        <w:t xml:space="preserve">För det ändamålet </w:t>
      </w:r>
      <w:r>
        <w:rPr>
          <w:lang w:val="sv-FI"/>
        </w:rPr>
        <w:t>fanns ett förråd av varma</w:t>
      </w:r>
      <w:r w:rsidR="00E71E75">
        <w:rPr>
          <w:lang w:val="sv-FI"/>
        </w:rPr>
        <w:t xml:space="preserve"> filtar i</w:t>
      </w:r>
      <w:r w:rsidR="00CA373D">
        <w:rPr>
          <w:lang w:val="sv-FI"/>
        </w:rPr>
        <w:t xml:space="preserve"> sängarna och på laven</w:t>
      </w:r>
      <w:r w:rsidR="004655B8">
        <w:rPr>
          <w:lang w:val="sv-FI"/>
        </w:rPr>
        <w:t>.</w:t>
      </w:r>
    </w:p>
    <w:p w:rsidR="004171AD" w:rsidRDefault="004171AD" w:rsidP="000D4AF7">
      <w:pPr>
        <w:spacing w:line="276" w:lineRule="auto"/>
        <w:rPr>
          <w:lang w:val="sv-FI"/>
        </w:rPr>
      </w:pPr>
      <w:r>
        <w:rPr>
          <w:lang w:val="sv-FI"/>
        </w:rPr>
        <w:t xml:space="preserve">Färderna över isen pågick hela vintern 1916 tills issörjan ovanpå isen höll </w:t>
      </w:r>
      <w:r w:rsidR="00134518">
        <w:rPr>
          <w:lang w:val="sv-FI"/>
        </w:rPr>
        <w:t xml:space="preserve">på att ta kål på en av </w:t>
      </w:r>
      <w:r>
        <w:rPr>
          <w:lang w:val="sv-FI"/>
        </w:rPr>
        <w:t>Rådman</w:t>
      </w:r>
      <w:r w:rsidR="004655B8">
        <w:rPr>
          <w:lang w:val="sv-FI"/>
        </w:rPr>
        <w:t>spo</w:t>
      </w:r>
      <w:r w:rsidR="00134518">
        <w:rPr>
          <w:lang w:val="sv-FI"/>
        </w:rPr>
        <w:t xml:space="preserve">jkarna när de kom hem från sista resan </w:t>
      </w:r>
      <w:r w:rsidR="008C4F35">
        <w:rPr>
          <w:lang w:val="sv-FI"/>
        </w:rPr>
        <w:t xml:space="preserve">under </w:t>
      </w:r>
      <w:r>
        <w:rPr>
          <w:lang w:val="sv-FI"/>
        </w:rPr>
        <w:t>våren.</w:t>
      </w:r>
    </w:p>
    <w:p w:rsidR="004171AD" w:rsidRDefault="004171AD" w:rsidP="000D4AF7">
      <w:pPr>
        <w:spacing w:line="276" w:lineRule="auto"/>
        <w:rPr>
          <w:lang w:val="sv-FI"/>
        </w:rPr>
      </w:pPr>
      <w:r>
        <w:rPr>
          <w:lang w:val="sv-FI"/>
        </w:rPr>
        <w:t xml:space="preserve">En av de mera kända av </w:t>
      </w:r>
      <w:proofErr w:type="spellStart"/>
      <w:r>
        <w:rPr>
          <w:lang w:val="sv-FI"/>
        </w:rPr>
        <w:t>Laxö</w:t>
      </w:r>
      <w:proofErr w:type="spellEnd"/>
      <w:r>
        <w:rPr>
          <w:lang w:val="sv-FI"/>
        </w:rPr>
        <w:t>-fararna var den blivande kommendören för Finlands sjöstridskrafter, V</w:t>
      </w:r>
      <w:r w:rsidR="00134518">
        <w:rPr>
          <w:lang w:val="sv-FI"/>
        </w:rPr>
        <w:t xml:space="preserve">äinö </w:t>
      </w:r>
      <w:proofErr w:type="spellStart"/>
      <w:r w:rsidR="00134518">
        <w:rPr>
          <w:lang w:val="sv-FI"/>
        </w:rPr>
        <w:t>Valve</w:t>
      </w:r>
      <w:proofErr w:type="spellEnd"/>
      <w:r w:rsidR="00134518">
        <w:rPr>
          <w:lang w:val="sv-FI"/>
        </w:rPr>
        <w:t>, som under</w:t>
      </w:r>
      <w:r>
        <w:rPr>
          <w:lang w:val="sv-FI"/>
        </w:rPr>
        <w:t xml:space="preserve"> sin överfart i packisen blev så utmattad att han beslöt göra slut på sitt lidande ute på i</w:t>
      </w:r>
      <w:r w:rsidR="00134518">
        <w:rPr>
          <w:lang w:val="sv-FI"/>
        </w:rPr>
        <w:t>sfältet genom att skjuta sig. M</w:t>
      </w:r>
      <w:r>
        <w:rPr>
          <w:lang w:val="sv-FI"/>
        </w:rPr>
        <w:t>en revolvern klickade på grund av den stränga kylan.</w:t>
      </w:r>
    </w:p>
    <w:p w:rsidR="004400B7" w:rsidRDefault="004400B7" w:rsidP="000D4AF7">
      <w:pPr>
        <w:spacing w:line="276" w:lineRule="auto"/>
        <w:rPr>
          <w:lang w:val="sv-FI"/>
        </w:rPr>
      </w:pPr>
    </w:p>
    <w:p w:rsidR="00134518" w:rsidRDefault="00134518" w:rsidP="000D4AF7">
      <w:pPr>
        <w:spacing w:line="276" w:lineRule="auto"/>
        <w:rPr>
          <w:lang w:val="sv-FI"/>
        </w:rPr>
      </w:pPr>
      <w:r>
        <w:rPr>
          <w:b/>
          <w:lang w:val="sv-FI"/>
        </w:rPr>
        <w:lastRenderedPageBreak/>
        <w:t>BLAND DEM</w:t>
      </w:r>
      <w:r>
        <w:rPr>
          <w:lang w:val="sv-FI"/>
        </w:rPr>
        <w:t xml:space="preserve"> som kom från Jeppo</w:t>
      </w:r>
      <w:r w:rsidR="00CA373D">
        <w:rPr>
          <w:lang w:val="sv-FI"/>
        </w:rPr>
        <w:t>etappen</w:t>
      </w:r>
      <w:r w:rsidR="004400B7">
        <w:rPr>
          <w:lang w:val="sv-FI"/>
        </w:rPr>
        <w:t xml:space="preserve"> fanns en som på isen till Holmön sade att</w:t>
      </w:r>
      <w:r w:rsidR="00E71E75">
        <w:rPr>
          <w:lang w:val="sv-FI"/>
        </w:rPr>
        <w:t xml:space="preserve"> han ångrade sig och vände om. Det visade s</w:t>
      </w:r>
      <w:r w:rsidR="004400B7">
        <w:rPr>
          <w:lang w:val="sv-FI"/>
        </w:rPr>
        <w:t>ig</w:t>
      </w:r>
      <w:r>
        <w:rPr>
          <w:lang w:val="sv-FI"/>
        </w:rPr>
        <w:t xml:space="preserve"> att han var spion för ryssarna. H</w:t>
      </w:r>
      <w:r w:rsidR="00CA373D">
        <w:rPr>
          <w:lang w:val="sv-FI"/>
        </w:rPr>
        <w:t>an var</w:t>
      </w:r>
      <w:r w:rsidR="00371236">
        <w:rPr>
          <w:lang w:val="sv-FI"/>
        </w:rPr>
        <w:t xml:space="preserve"> s</w:t>
      </w:r>
      <w:r w:rsidR="00602F9C">
        <w:rPr>
          <w:lang w:val="sv-FI"/>
        </w:rPr>
        <w:t>våger till en gendarmofficer i V</w:t>
      </w:r>
      <w:r>
        <w:rPr>
          <w:lang w:val="sv-FI"/>
        </w:rPr>
        <w:t>asa och handlade</w:t>
      </w:r>
      <w:r w:rsidR="00371236">
        <w:rPr>
          <w:lang w:val="sv-FI"/>
        </w:rPr>
        <w:t xml:space="preserve"> på uppdrag av ryssarna. </w:t>
      </w:r>
    </w:p>
    <w:p w:rsidR="005C39CA" w:rsidRDefault="00371236" w:rsidP="000D4AF7">
      <w:pPr>
        <w:spacing w:line="276" w:lineRule="auto"/>
        <w:rPr>
          <w:lang w:val="sv-FI"/>
        </w:rPr>
      </w:pPr>
      <w:r>
        <w:rPr>
          <w:lang w:val="sv-FI"/>
        </w:rPr>
        <w:t>D</w:t>
      </w:r>
      <w:r w:rsidR="004400B7">
        <w:rPr>
          <w:lang w:val="sv-FI"/>
        </w:rPr>
        <w:t xml:space="preserve">et dröjde inte länge förrän </w:t>
      </w:r>
      <w:r w:rsidR="00E71E75">
        <w:rPr>
          <w:lang w:val="sv-FI"/>
        </w:rPr>
        <w:t>de rysk</w:t>
      </w:r>
      <w:r w:rsidR="004400B7">
        <w:rPr>
          <w:lang w:val="sv-FI"/>
        </w:rPr>
        <w:t>a myndigheterna hade namnet på alla inblandade.</w:t>
      </w:r>
      <w:r w:rsidR="00CA373D">
        <w:rPr>
          <w:lang w:val="sv-FI"/>
        </w:rPr>
        <w:t xml:space="preserve"> Detta hade</w:t>
      </w:r>
      <w:r w:rsidR="00602F9C">
        <w:rPr>
          <w:lang w:val="sv-FI"/>
        </w:rPr>
        <w:t xml:space="preserve"> till </w:t>
      </w:r>
      <w:r>
        <w:rPr>
          <w:lang w:val="sv-FI"/>
        </w:rPr>
        <w:t>följ</w:t>
      </w:r>
      <w:r w:rsidR="005C39CA">
        <w:rPr>
          <w:lang w:val="sv-FI"/>
        </w:rPr>
        <w:t xml:space="preserve">d </w:t>
      </w:r>
      <w:r>
        <w:rPr>
          <w:lang w:val="sv-FI"/>
        </w:rPr>
        <w:t>att fyra personer från Nykarleby och två från Vörå, som varit över till svenska sidan med hästar, fängsla</w:t>
      </w:r>
      <w:r w:rsidR="00D07AA9">
        <w:rPr>
          <w:lang w:val="sv-FI"/>
        </w:rPr>
        <w:t>de</w:t>
      </w:r>
      <w:r>
        <w:rPr>
          <w:lang w:val="sv-FI"/>
        </w:rPr>
        <w:t xml:space="preserve">s av ryssarna. </w:t>
      </w:r>
    </w:p>
    <w:p w:rsidR="00371236" w:rsidRDefault="00371236" w:rsidP="000D4AF7">
      <w:pPr>
        <w:spacing w:line="276" w:lineRule="auto"/>
        <w:rPr>
          <w:lang w:val="sv-FI"/>
        </w:rPr>
      </w:pPr>
      <w:r>
        <w:rPr>
          <w:lang w:val="sv-FI"/>
        </w:rPr>
        <w:t>Många andr</w:t>
      </w:r>
      <w:r w:rsidR="00D07AA9">
        <w:rPr>
          <w:lang w:val="sv-FI"/>
        </w:rPr>
        <w:t xml:space="preserve">a fick </w:t>
      </w:r>
      <w:r>
        <w:rPr>
          <w:lang w:val="sv-FI"/>
        </w:rPr>
        <w:t>vara på sin vakt för att undgå fängslig.</w:t>
      </w:r>
    </w:p>
    <w:p w:rsidR="00D07AA9" w:rsidRDefault="00D07AA9" w:rsidP="000D4AF7">
      <w:pPr>
        <w:spacing w:line="276" w:lineRule="auto"/>
        <w:rPr>
          <w:lang w:val="sv-FI"/>
        </w:rPr>
      </w:pPr>
    </w:p>
    <w:p w:rsidR="00D07AA9" w:rsidRDefault="00D07AA9" w:rsidP="00D07AA9">
      <w:pPr>
        <w:spacing w:line="276" w:lineRule="auto"/>
        <w:rPr>
          <w:lang w:val="sv-FI"/>
        </w:rPr>
      </w:pPr>
      <w:r>
        <w:rPr>
          <w:b/>
          <w:lang w:val="sv-FI"/>
        </w:rPr>
        <w:t xml:space="preserve">UNDER </w:t>
      </w:r>
      <w:r w:rsidR="004400B7">
        <w:rPr>
          <w:lang w:val="sv-FI"/>
        </w:rPr>
        <w:t>sommaren reste de flesta av ledarna och etapparrangörerna i småbåtar över till Sverige, Ville Näs och Joha</w:t>
      </w:r>
      <w:r w:rsidR="000869AE">
        <w:rPr>
          <w:lang w:val="sv-FI"/>
        </w:rPr>
        <w:t xml:space="preserve">nnes Rådman i </w:t>
      </w:r>
      <w:proofErr w:type="spellStart"/>
      <w:r w:rsidR="000869AE">
        <w:rPr>
          <w:lang w:val="sv-FI"/>
        </w:rPr>
        <w:t>Monäs</w:t>
      </w:r>
      <w:proofErr w:type="spellEnd"/>
      <w:r w:rsidR="000869AE">
        <w:rPr>
          <w:lang w:val="sv-FI"/>
        </w:rPr>
        <w:t xml:space="preserve"> fängslades och </w:t>
      </w:r>
      <w:proofErr w:type="spellStart"/>
      <w:r>
        <w:rPr>
          <w:lang w:val="sv-FI"/>
        </w:rPr>
        <w:t>Laxö</w:t>
      </w:r>
      <w:proofErr w:type="spellEnd"/>
      <w:r>
        <w:rPr>
          <w:lang w:val="sv-FI"/>
        </w:rPr>
        <w:t xml:space="preserve">- Anders var </w:t>
      </w:r>
      <w:r w:rsidR="000869AE">
        <w:rPr>
          <w:lang w:val="sv-FI"/>
        </w:rPr>
        <w:t xml:space="preserve">också </w:t>
      </w:r>
      <w:r>
        <w:rPr>
          <w:lang w:val="sv-FI"/>
        </w:rPr>
        <w:t>n</w:t>
      </w:r>
      <w:r w:rsidR="004400B7">
        <w:rPr>
          <w:lang w:val="sv-FI"/>
        </w:rPr>
        <w:t>ära att hamna</w:t>
      </w:r>
      <w:r w:rsidR="00E71E75">
        <w:rPr>
          <w:lang w:val="sv-FI"/>
        </w:rPr>
        <w:t xml:space="preserve"> i gendarmernas klor var</w:t>
      </w:r>
      <w:r w:rsidR="004400B7">
        <w:rPr>
          <w:lang w:val="sv-FI"/>
        </w:rPr>
        <w:t>. När någon i familjen såg gendarmerna</w:t>
      </w:r>
      <w:r w:rsidR="00434146">
        <w:rPr>
          <w:lang w:val="sv-FI"/>
        </w:rPr>
        <w:t xml:space="preserve"> med bajonetter på gevären komma</w:t>
      </w:r>
      <w:r w:rsidR="004400B7">
        <w:rPr>
          <w:lang w:val="sv-FI"/>
        </w:rPr>
        <w:t xml:space="preserve"> på väg mot gården på </w:t>
      </w:r>
      <w:proofErr w:type="spellStart"/>
      <w:r w:rsidR="004400B7">
        <w:rPr>
          <w:lang w:val="sv-FI"/>
        </w:rPr>
        <w:t>Tänishällan</w:t>
      </w:r>
      <w:proofErr w:type="spellEnd"/>
      <w:r w:rsidR="004400B7">
        <w:rPr>
          <w:lang w:val="sv-FI"/>
        </w:rPr>
        <w:t>, hoppade An</w:t>
      </w:r>
      <w:r w:rsidR="00E71E75">
        <w:rPr>
          <w:lang w:val="sv-FI"/>
        </w:rPr>
        <w:t>ders genast ut genom fönstret på</w:t>
      </w:r>
      <w:r w:rsidR="004400B7">
        <w:rPr>
          <w:lang w:val="sv-FI"/>
        </w:rPr>
        <w:t xml:space="preserve"> motsatta sidan </w:t>
      </w:r>
      <w:r w:rsidR="000869AE">
        <w:rPr>
          <w:lang w:val="sv-FI"/>
        </w:rPr>
        <w:t xml:space="preserve">av </w:t>
      </w:r>
      <w:r w:rsidR="004400B7">
        <w:rPr>
          <w:lang w:val="sv-FI"/>
        </w:rPr>
        <w:t xml:space="preserve">gården och sprang genom skogen till </w:t>
      </w:r>
      <w:proofErr w:type="spellStart"/>
      <w:r w:rsidR="004400B7">
        <w:rPr>
          <w:lang w:val="sv-FI"/>
        </w:rPr>
        <w:t>Grundön</w:t>
      </w:r>
      <w:proofErr w:type="spellEnd"/>
      <w:r>
        <w:rPr>
          <w:lang w:val="sv-FI"/>
        </w:rPr>
        <w:t>. Där fic</w:t>
      </w:r>
      <w:r w:rsidR="000869AE">
        <w:rPr>
          <w:lang w:val="sv-FI"/>
        </w:rPr>
        <w:t xml:space="preserve">k han en matsäck av Dumells, samt </w:t>
      </w:r>
      <w:r>
        <w:rPr>
          <w:lang w:val="sv-FI"/>
        </w:rPr>
        <w:t xml:space="preserve">rock och en mössa – som </w:t>
      </w:r>
      <w:r w:rsidR="000869AE">
        <w:rPr>
          <w:lang w:val="sv-FI"/>
        </w:rPr>
        <w:t>han saknade. Liggande på bottnen</w:t>
      </w:r>
      <w:r>
        <w:rPr>
          <w:lang w:val="sv-FI"/>
        </w:rPr>
        <w:t xml:space="preserve"> av en roddb</w:t>
      </w:r>
      <w:r w:rsidR="000869AE">
        <w:rPr>
          <w:lang w:val="sv-FI"/>
        </w:rPr>
        <w:t xml:space="preserve">åt fördes han till Laxön. Det </w:t>
      </w:r>
      <w:r>
        <w:rPr>
          <w:lang w:val="sv-FI"/>
        </w:rPr>
        <w:t>var midsommartid och nätterna var för ljusa</w:t>
      </w:r>
      <w:r w:rsidR="000869AE">
        <w:rPr>
          <w:lang w:val="sv-FI"/>
        </w:rPr>
        <w:t xml:space="preserve"> för flykt</w:t>
      </w:r>
      <w:r w:rsidR="005C1AD0">
        <w:rPr>
          <w:lang w:val="sv-FI"/>
        </w:rPr>
        <w:t xml:space="preserve"> över till Sverige</w:t>
      </w:r>
      <w:r w:rsidR="000869AE">
        <w:rPr>
          <w:lang w:val="sv-FI"/>
        </w:rPr>
        <w:t>. D</w:t>
      </w:r>
      <w:r>
        <w:rPr>
          <w:lang w:val="sv-FI"/>
        </w:rPr>
        <w:t>et fann</w:t>
      </w:r>
      <w:r w:rsidR="000869AE">
        <w:rPr>
          <w:lang w:val="sv-FI"/>
        </w:rPr>
        <w:t xml:space="preserve">s ryskt vaktmanskap på Stubben </w:t>
      </w:r>
      <w:r>
        <w:rPr>
          <w:lang w:val="sv-FI"/>
        </w:rPr>
        <w:t xml:space="preserve">så han måste hålla sig gömd tills nätterna blev så mörka att han </w:t>
      </w:r>
      <w:r w:rsidR="000869AE">
        <w:rPr>
          <w:lang w:val="sv-FI"/>
        </w:rPr>
        <w:t xml:space="preserve">osedd kunde </w:t>
      </w:r>
      <w:proofErr w:type="spellStart"/>
      <w:r w:rsidR="000869AE">
        <w:rPr>
          <w:lang w:val="sv-FI"/>
        </w:rPr>
        <w:t>kunde</w:t>
      </w:r>
      <w:proofErr w:type="spellEnd"/>
      <w:r>
        <w:rPr>
          <w:lang w:val="sv-FI"/>
        </w:rPr>
        <w:t xml:space="preserve"> smyga iväg med sin båt.</w:t>
      </w:r>
    </w:p>
    <w:p w:rsidR="005E3835" w:rsidRDefault="00EB6579" w:rsidP="000D4AF7">
      <w:pPr>
        <w:spacing w:line="276" w:lineRule="auto"/>
        <w:rPr>
          <w:lang w:val="sv-FI"/>
        </w:rPr>
      </w:pPr>
      <w:r>
        <w:rPr>
          <w:lang w:val="sv-FI"/>
        </w:rPr>
        <w:t>I</w:t>
      </w:r>
      <w:r w:rsidR="00D07AA9">
        <w:rPr>
          <w:lang w:val="sv-FI"/>
        </w:rPr>
        <w:t xml:space="preserve"> åtta</w:t>
      </w:r>
      <w:r w:rsidR="00371236">
        <w:rPr>
          <w:lang w:val="sv-FI"/>
        </w:rPr>
        <w:t xml:space="preserve"> veckor </w:t>
      </w:r>
      <w:r>
        <w:rPr>
          <w:lang w:val="sv-FI"/>
        </w:rPr>
        <w:t xml:space="preserve">fick han gömma sig innan </w:t>
      </w:r>
      <w:r w:rsidR="004400B7">
        <w:rPr>
          <w:lang w:val="sv-FI"/>
        </w:rPr>
        <w:t xml:space="preserve">tillfälle gavs </w:t>
      </w:r>
      <w:r>
        <w:rPr>
          <w:lang w:val="sv-FI"/>
        </w:rPr>
        <w:t xml:space="preserve">för </w:t>
      </w:r>
      <w:r w:rsidR="00D5243E">
        <w:rPr>
          <w:lang w:val="sv-FI"/>
        </w:rPr>
        <w:t xml:space="preserve">att </w:t>
      </w:r>
      <w:r>
        <w:rPr>
          <w:lang w:val="sv-FI"/>
        </w:rPr>
        <w:t xml:space="preserve">i skydd av mörkret kunna </w:t>
      </w:r>
      <w:r w:rsidR="004400B7">
        <w:rPr>
          <w:lang w:val="sv-FI"/>
        </w:rPr>
        <w:t>ta si</w:t>
      </w:r>
      <w:r w:rsidR="00371236">
        <w:rPr>
          <w:lang w:val="sv-FI"/>
        </w:rPr>
        <w:t>g över B</w:t>
      </w:r>
      <w:r w:rsidR="00E71E75">
        <w:rPr>
          <w:lang w:val="sv-FI"/>
        </w:rPr>
        <w:t xml:space="preserve">ottniska viken. </w:t>
      </w:r>
      <w:r w:rsidR="009A2FA7">
        <w:rPr>
          <w:lang w:val="sv-FI"/>
        </w:rPr>
        <w:t>Men ostörd fi</w:t>
      </w:r>
      <w:r w:rsidR="00E71E75">
        <w:rPr>
          <w:lang w:val="sv-FI"/>
        </w:rPr>
        <w:t>ck han inte</w:t>
      </w:r>
      <w:r>
        <w:rPr>
          <w:lang w:val="sv-FI"/>
        </w:rPr>
        <w:t xml:space="preserve"> vara</w:t>
      </w:r>
      <w:r w:rsidR="00E71E75">
        <w:rPr>
          <w:lang w:val="sv-FI"/>
        </w:rPr>
        <w:t>. D</w:t>
      </w:r>
      <w:r>
        <w:rPr>
          <w:lang w:val="sv-FI"/>
        </w:rPr>
        <w:t xml:space="preserve">et </w:t>
      </w:r>
      <w:r w:rsidR="009A2FA7">
        <w:rPr>
          <w:lang w:val="sv-FI"/>
        </w:rPr>
        <w:t xml:space="preserve">fanns inte många motorbåtar i nejden </w:t>
      </w:r>
      <w:r>
        <w:rPr>
          <w:lang w:val="sv-FI"/>
        </w:rPr>
        <w:t xml:space="preserve">på den tiden </w:t>
      </w:r>
      <w:r w:rsidR="009A2FA7">
        <w:rPr>
          <w:lang w:val="sv-FI"/>
        </w:rPr>
        <w:t>men en handland</w:t>
      </w:r>
      <w:r>
        <w:rPr>
          <w:lang w:val="sv-FI"/>
        </w:rPr>
        <w:t>e Simons hade en större sådan, m</w:t>
      </w:r>
      <w:r w:rsidR="009A2FA7">
        <w:rPr>
          <w:lang w:val="sv-FI"/>
        </w:rPr>
        <w:t>ed de</w:t>
      </w:r>
      <w:r w:rsidR="00E71E75">
        <w:rPr>
          <w:lang w:val="sv-FI"/>
        </w:rPr>
        <w:t xml:space="preserve">n brukade han hämta varor från Vasa till sin </w:t>
      </w:r>
      <w:proofErr w:type="spellStart"/>
      <w:r w:rsidR="00E71E75">
        <w:rPr>
          <w:lang w:val="sv-FI"/>
        </w:rPr>
        <w:t>bybutik</w:t>
      </w:r>
      <w:proofErr w:type="spellEnd"/>
      <w:r w:rsidR="00E71E75">
        <w:rPr>
          <w:lang w:val="sv-FI"/>
        </w:rPr>
        <w:t xml:space="preserve"> i </w:t>
      </w:r>
      <w:proofErr w:type="spellStart"/>
      <w:r w:rsidR="00E71E75">
        <w:rPr>
          <w:lang w:val="sv-FI"/>
        </w:rPr>
        <w:t>Vexala</w:t>
      </w:r>
      <w:proofErr w:type="spellEnd"/>
      <w:r w:rsidR="00E71E75">
        <w:rPr>
          <w:lang w:val="sv-FI"/>
        </w:rPr>
        <w:t>.</w:t>
      </w:r>
    </w:p>
    <w:p w:rsidR="005E3835" w:rsidRDefault="005E3835" w:rsidP="000D4AF7">
      <w:pPr>
        <w:spacing w:line="276" w:lineRule="auto"/>
        <w:rPr>
          <w:lang w:val="sv-FI"/>
        </w:rPr>
      </w:pPr>
    </w:p>
    <w:p w:rsidR="009A2FA7" w:rsidRDefault="005E3835" w:rsidP="000D4AF7">
      <w:pPr>
        <w:spacing w:line="276" w:lineRule="auto"/>
        <w:rPr>
          <w:lang w:val="sv-FI"/>
        </w:rPr>
      </w:pPr>
      <w:r>
        <w:rPr>
          <w:b/>
          <w:lang w:val="sv-FI"/>
        </w:rPr>
        <w:t xml:space="preserve">EN DAG FICK </w:t>
      </w:r>
      <w:r w:rsidR="00EB6579">
        <w:rPr>
          <w:b/>
          <w:lang w:val="sv-FI"/>
        </w:rPr>
        <w:t>SIMONS</w:t>
      </w:r>
      <w:r w:rsidR="00E71E75">
        <w:rPr>
          <w:lang w:val="sv-FI"/>
        </w:rPr>
        <w:t xml:space="preserve"> bud av</w:t>
      </w:r>
      <w:r w:rsidR="009D3E3C">
        <w:rPr>
          <w:lang w:val="sv-FI"/>
        </w:rPr>
        <w:t xml:space="preserve"> polisbefälet i </w:t>
      </w:r>
      <w:r w:rsidR="009A2FA7">
        <w:rPr>
          <w:lang w:val="sv-FI"/>
        </w:rPr>
        <w:t>Nykarleby</w:t>
      </w:r>
      <w:r w:rsidR="00EB6579">
        <w:rPr>
          <w:lang w:val="sv-FI"/>
        </w:rPr>
        <w:t xml:space="preserve"> </w:t>
      </w:r>
      <w:r w:rsidR="009A2FA7">
        <w:rPr>
          <w:lang w:val="sv-FI"/>
        </w:rPr>
        <w:t>att nästa dag</w:t>
      </w:r>
      <w:r w:rsidR="00C243B1">
        <w:rPr>
          <w:lang w:val="sv-FI"/>
        </w:rPr>
        <w:t>, den 25 maj</w:t>
      </w:r>
      <w:r>
        <w:rPr>
          <w:lang w:val="sv-FI"/>
        </w:rPr>
        <w:t xml:space="preserve"> 1916</w:t>
      </w:r>
      <w:r w:rsidR="00C243B1">
        <w:rPr>
          <w:lang w:val="sv-FI"/>
        </w:rPr>
        <w:t>,</w:t>
      </w:r>
      <w:r w:rsidR="00CA373D">
        <w:rPr>
          <w:lang w:val="sv-FI"/>
        </w:rPr>
        <w:t xml:space="preserve"> </w:t>
      </w:r>
      <w:r w:rsidR="009A2FA7">
        <w:rPr>
          <w:lang w:val="sv-FI"/>
        </w:rPr>
        <w:t xml:space="preserve">ha sin båt i beredskap för gendarmernas behov.  </w:t>
      </w:r>
      <w:r w:rsidR="00E71E75">
        <w:rPr>
          <w:lang w:val="sv-FI"/>
        </w:rPr>
        <w:t xml:space="preserve">Han förstod genast att det var </w:t>
      </w:r>
      <w:proofErr w:type="spellStart"/>
      <w:r w:rsidR="00E71E75">
        <w:rPr>
          <w:lang w:val="sv-FI"/>
        </w:rPr>
        <w:t>L</w:t>
      </w:r>
      <w:r w:rsidR="00EB6579">
        <w:rPr>
          <w:lang w:val="sv-FI"/>
        </w:rPr>
        <w:t>axö</w:t>
      </w:r>
      <w:proofErr w:type="spellEnd"/>
      <w:r w:rsidR="00EB6579">
        <w:rPr>
          <w:lang w:val="sv-FI"/>
        </w:rPr>
        <w:t xml:space="preserve">-Anders de ämnade söka.  Anders blev varskodd. Han </w:t>
      </w:r>
      <w:r w:rsidR="009A2FA7">
        <w:rPr>
          <w:lang w:val="sv-FI"/>
        </w:rPr>
        <w:t>hörde på långt håll när de kom</w:t>
      </w:r>
      <w:r w:rsidR="00EB6579">
        <w:rPr>
          <w:lang w:val="sv-FI"/>
        </w:rPr>
        <w:t xml:space="preserve">, </w:t>
      </w:r>
      <w:r w:rsidR="009A2FA7">
        <w:rPr>
          <w:lang w:val="sv-FI"/>
        </w:rPr>
        <w:t>Simons hade inge</w:t>
      </w:r>
      <w:r w:rsidR="00E71E75">
        <w:rPr>
          <w:lang w:val="sv-FI"/>
        </w:rPr>
        <w:t>n</w:t>
      </w:r>
      <w:r w:rsidR="009A2FA7">
        <w:rPr>
          <w:lang w:val="sv-FI"/>
        </w:rPr>
        <w:t xml:space="preserve"> l</w:t>
      </w:r>
      <w:r w:rsidR="00EB6579">
        <w:rPr>
          <w:lang w:val="sv-FI"/>
        </w:rPr>
        <w:t xml:space="preserve">juddämpare på sin motor, och i </w:t>
      </w:r>
      <w:r w:rsidR="009A2FA7">
        <w:rPr>
          <w:lang w:val="sv-FI"/>
        </w:rPr>
        <w:t xml:space="preserve">god tid </w:t>
      </w:r>
      <w:r w:rsidR="00EB6579">
        <w:rPr>
          <w:lang w:val="sv-FI"/>
        </w:rPr>
        <w:t xml:space="preserve">kunde han </w:t>
      </w:r>
      <w:r w:rsidR="009A2FA7">
        <w:rPr>
          <w:lang w:val="sv-FI"/>
        </w:rPr>
        <w:t>sätta sig i säker</w:t>
      </w:r>
      <w:r w:rsidR="00EB6579">
        <w:rPr>
          <w:lang w:val="sv-FI"/>
        </w:rPr>
        <w:t>het på behörigt avstånd. M</w:t>
      </w:r>
      <w:r w:rsidR="009A2FA7">
        <w:rPr>
          <w:lang w:val="sv-FI"/>
        </w:rPr>
        <w:t>en han ville ha stuga</w:t>
      </w:r>
      <w:r w:rsidR="00E71E75">
        <w:rPr>
          <w:lang w:val="sv-FI"/>
        </w:rPr>
        <w:t>n</w:t>
      </w:r>
      <w:r w:rsidR="009A2FA7">
        <w:rPr>
          <w:lang w:val="sv-FI"/>
        </w:rPr>
        <w:t xml:space="preserve"> i sikte så han kunde förvissa sig om att det va</w:t>
      </w:r>
      <w:r w:rsidR="00E71E75">
        <w:rPr>
          <w:lang w:val="sv-FI"/>
        </w:rPr>
        <w:t xml:space="preserve">r lika många som for tillbaks </w:t>
      </w:r>
      <w:r w:rsidR="009A2FA7">
        <w:rPr>
          <w:lang w:val="sv-FI"/>
        </w:rPr>
        <w:t>med båten- efter att ha kammat noll.</w:t>
      </w:r>
    </w:p>
    <w:p w:rsidR="00886083" w:rsidRDefault="00886083" w:rsidP="000D4AF7">
      <w:pPr>
        <w:spacing w:line="276" w:lineRule="auto"/>
        <w:rPr>
          <w:lang w:val="sv-FI"/>
        </w:rPr>
      </w:pPr>
      <w:r>
        <w:rPr>
          <w:lang w:val="sv-FI"/>
        </w:rPr>
        <w:t xml:space="preserve">Ända till augusti måste </w:t>
      </w:r>
      <w:r w:rsidR="009A2FA7">
        <w:rPr>
          <w:lang w:val="sv-FI"/>
        </w:rPr>
        <w:t>Anders hå</w:t>
      </w:r>
      <w:r w:rsidR="00B548B3">
        <w:rPr>
          <w:lang w:val="sv-FI"/>
        </w:rPr>
        <w:t>lla sig</w:t>
      </w:r>
      <w:r w:rsidR="009A2FA7">
        <w:rPr>
          <w:lang w:val="sv-FI"/>
        </w:rPr>
        <w:t xml:space="preserve"> gömd på Laxön</w:t>
      </w:r>
      <w:r w:rsidR="00372FC1">
        <w:rPr>
          <w:lang w:val="sv-FI"/>
        </w:rPr>
        <w:t xml:space="preserve"> (</w:t>
      </w:r>
      <w:r w:rsidR="00602F9C">
        <w:rPr>
          <w:lang w:val="sv-FI"/>
        </w:rPr>
        <w:t xml:space="preserve">där han hade </w:t>
      </w:r>
      <w:r>
        <w:rPr>
          <w:lang w:val="sv-FI"/>
        </w:rPr>
        <w:t xml:space="preserve">ett gömställe i </w:t>
      </w:r>
      <w:r w:rsidR="00602F9C">
        <w:rPr>
          <w:lang w:val="sv-FI"/>
        </w:rPr>
        <w:t>en jordgro</w:t>
      </w:r>
      <w:r w:rsidR="006427FD">
        <w:rPr>
          <w:lang w:val="sv-FI"/>
        </w:rPr>
        <w:t>tta)</w:t>
      </w:r>
      <w:r w:rsidR="009A2FA7">
        <w:rPr>
          <w:lang w:val="sv-FI"/>
        </w:rPr>
        <w:t xml:space="preserve">, innan han tog risken att med segelbåt ta sig över Kvarken. </w:t>
      </w:r>
    </w:p>
    <w:p w:rsidR="00372FC1" w:rsidRDefault="00E71E75" w:rsidP="000D4AF7">
      <w:pPr>
        <w:spacing w:line="276" w:lineRule="auto"/>
        <w:rPr>
          <w:lang w:val="sv-FI"/>
        </w:rPr>
      </w:pPr>
      <w:r>
        <w:rPr>
          <w:lang w:val="sv-FI"/>
        </w:rPr>
        <w:t xml:space="preserve">Nu hade </w:t>
      </w:r>
      <w:r w:rsidR="00C66398">
        <w:rPr>
          <w:lang w:val="sv-FI"/>
        </w:rPr>
        <w:t>två</w:t>
      </w:r>
      <w:r w:rsidR="00B548B3">
        <w:rPr>
          <w:lang w:val="sv-FI"/>
        </w:rPr>
        <w:t xml:space="preserve"> </w:t>
      </w:r>
      <w:r w:rsidR="00CA373D">
        <w:rPr>
          <w:lang w:val="sv-FI"/>
        </w:rPr>
        <w:t>amerika</w:t>
      </w:r>
      <w:r w:rsidR="00C66398">
        <w:rPr>
          <w:lang w:val="sv-FI"/>
        </w:rPr>
        <w:t>emigranter fått nys om att Anders vid lämpligt</w:t>
      </w:r>
      <w:r w:rsidR="00B548B3">
        <w:rPr>
          <w:lang w:val="sv-FI"/>
        </w:rPr>
        <w:t xml:space="preserve"> väder var på väg över.</w:t>
      </w:r>
      <w:r w:rsidR="006427FD">
        <w:rPr>
          <w:lang w:val="sv-FI"/>
        </w:rPr>
        <w:t xml:space="preserve"> </w:t>
      </w:r>
      <w:r w:rsidR="00B548B3">
        <w:rPr>
          <w:lang w:val="sv-FI"/>
        </w:rPr>
        <w:t>D</w:t>
      </w:r>
      <w:r w:rsidR="00C66398">
        <w:rPr>
          <w:lang w:val="sv-FI"/>
        </w:rPr>
        <w:t>e ville gärna göra honom sällsk</w:t>
      </w:r>
      <w:r w:rsidR="00B548B3">
        <w:rPr>
          <w:lang w:val="sv-FI"/>
        </w:rPr>
        <w:t>a</w:t>
      </w:r>
      <w:r w:rsidR="00C66398">
        <w:rPr>
          <w:lang w:val="sv-FI"/>
        </w:rPr>
        <w:t>p och han tog</w:t>
      </w:r>
      <w:r w:rsidR="00CA373D">
        <w:rPr>
          <w:lang w:val="sv-FI"/>
        </w:rPr>
        <w:t xml:space="preserve"> också</w:t>
      </w:r>
      <w:r w:rsidR="00C66398">
        <w:rPr>
          <w:lang w:val="sv-FI"/>
        </w:rPr>
        <w:t xml:space="preserve"> gärna dem med sig. Den ena emigranten var från Vörå, den andra </w:t>
      </w:r>
      <w:r w:rsidR="00886083">
        <w:rPr>
          <w:lang w:val="sv-FI"/>
        </w:rPr>
        <w:t xml:space="preserve">var </w:t>
      </w:r>
      <w:r w:rsidR="00C66398">
        <w:rPr>
          <w:lang w:val="sv-FI"/>
        </w:rPr>
        <w:t>f</w:t>
      </w:r>
      <w:r w:rsidR="00886083">
        <w:rPr>
          <w:lang w:val="sv-FI"/>
        </w:rPr>
        <w:t>inskspråkig. B</w:t>
      </w:r>
      <w:r w:rsidR="00B548B3">
        <w:rPr>
          <w:lang w:val="sv-FI"/>
        </w:rPr>
        <w:t>äg</w:t>
      </w:r>
      <w:r w:rsidR="00C66398">
        <w:rPr>
          <w:lang w:val="sv-FI"/>
        </w:rPr>
        <w:t>ge kunde tala engelska</w:t>
      </w:r>
      <w:r w:rsidR="00B548B3">
        <w:rPr>
          <w:lang w:val="sv-FI"/>
        </w:rPr>
        <w:t>,</w:t>
      </w:r>
      <w:r w:rsidR="00C66398">
        <w:rPr>
          <w:lang w:val="sv-FI"/>
        </w:rPr>
        <w:t xml:space="preserve"> så tydligen var de inte första resans gossar. </w:t>
      </w:r>
    </w:p>
    <w:p w:rsidR="00372FC1" w:rsidRDefault="00372FC1" w:rsidP="000D4AF7">
      <w:pPr>
        <w:spacing w:line="276" w:lineRule="auto"/>
        <w:rPr>
          <w:lang w:val="sv-FI"/>
        </w:rPr>
      </w:pPr>
    </w:p>
    <w:p w:rsidR="00C66398" w:rsidRDefault="00372FC1" w:rsidP="000D4AF7">
      <w:pPr>
        <w:spacing w:line="276" w:lineRule="auto"/>
        <w:rPr>
          <w:lang w:val="sv-FI"/>
        </w:rPr>
      </w:pPr>
      <w:r>
        <w:rPr>
          <w:b/>
          <w:lang w:val="sv-FI"/>
        </w:rPr>
        <w:t xml:space="preserve">I MITTEN AV </w:t>
      </w:r>
      <w:proofErr w:type="gramStart"/>
      <w:r>
        <w:rPr>
          <w:b/>
          <w:lang w:val="sv-FI"/>
        </w:rPr>
        <w:t>AUGUSTI</w:t>
      </w:r>
      <w:proofErr w:type="gramEnd"/>
      <w:r w:rsidR="00C66398">
        <w:rPr>
          <w:lang w:val="sv-FI"/>
        </w:rPr>
        <w:t xml:space="preserve"> när nätterna blivit tillräckligt mörka </w:t>
      </w:r>
      <w:r>
        <w:rPr>
          <w:lang w:val="sv-FI"/>
        </w:rPr>
        <w:t xml:space="preserve">sände </w:t>
      </w:r>
      <w:r w:rsidR="00C66398">
        <w:rPr>
          <w:lang w:val="sv-FI"/>
        </w:rPr>
        <w:t xml:space="preserve">Anders bud till dem att nu var det klart för avfärd. </w:t>
      </w:r>
      <w:r w:rsidR="00B548B3">
        <w:rPr>
          <w:lang w:val="sv-FI"/>
        </w:rPr>
        <w:t>D</w:t>
      </w:r>
      <w:r w:rsidR="00C66398">
        <w:rPr>
          <w:lang w:val="sv-FI"/>
        </w:rPr>
        <w:t>e kom, och en lugn augustikväll satte de sig alla tre vid årorna i Anders skötbåt och började färden till Sverige. De rodde i tre tim</w:t>
      </w:r>
      <w:r w:rsidR="00B548B3">
        <w:rPr>
          <w:lang w:val="sv-FI"/>
        </w:rPr>
        <w:t>m</w:t>
      </w:r>
      <w:r w:rsidR="00602F9C">
        <w:rPr>
          <w:lang w:val="sv-FI"/>
        </w:rPr>
        <w:t>ar</w:t>
      </w:r>
      <w:r w:rsidR="00B548B3">
        <w:rPr>
          <w:lang w:val="sv-FI"/>
        </w:rPr>
        <w:t xml:space="preserve"> in</w:t>
      </w:r>
      <w:r w:rsidR="00E71E75">
        <w:rPr>
          <w:lang w:val="sv-FI"/>
        </w:rPr>
        <w:t>n</w:t>
      </w:r>
      <w:r w:rsidR="00C66398">
        <w:rPr>
          <w:lang w:val="sv-FI"/>
        </w:rPr>
        <w:t>an</w:t>
      </w:r>
      <w:r w:rsidR="00B548B3">
        <w:rPr>
          <w:lang w:val="sv-FI"/>
        </w:rPr>
        <w:t xml:space="preserve"> </w:t>
      </w:r>
      <w:r w:rsidR="00C66398">
        <w:rPr>
          <w:lang w:val="sv-FI"/>
        </w:rPr>
        <w:t>de vågade</w:t>
      </w:r>
      <w:r>
        <w:rPr>
          <w:lang w:val="sv-FI"/>
        </w:rPr>
        <w:t xml:space="preserve"> hissa segel för att inte synas.</w:t>
      </w:r>
      <w:r w:rsidR="00C66398">
        <w:rPr>
          <w:lang w:val="sv-FI"/>
        </w:rPr>
        <w:t xml:space="preserve"> Vinden var sv</w:t>
      </w:r>
      <w:r w:rsidR="00B548B3">
        <w:rPr>
          <w:lang w:val="sv-FI"/>
        </w:rPr>
        <w:t>a</w:t>
      </w:r>
      <w:r w:rsidR="00C66398">
        <w:rPr>
          <w:lang w:val="sv-FI"/>
        </w:rPr>
        <w:t>g från sydost. Överfärden gick lyckligt och nu kunde de utan rädsla ro uppför Umeälven till staden. Där sålde Anders båten och sökte sig till byggnadsarbete, hans medpassagerar</w:t>
      </w:r>
      <w:r w:rsidR="00682D29">
        <w:rPr>
          <w:lang w:val="sv-FI"/>
        </w:rPr>
        <w:t>e</w:t>
      </w:r>
      <w:r w:rsidR="00C66398">
        <w:rPr>
          <w:lang w:val="sv-FI"/>
        </w:rPr>
        <w:t xml:space="preserve"> fortsatte till Amerika.</w:t>
      </w:r>
    </w:p>
    <w:p w:rsidR="00886083" w:rsidRDefault="00C66398" w:rsidP="000D4AF7">
      <w:pPr>
        <w:spacing w:line="276" w:lineRule="auto"/>
        <w:rPr>
          <w:lang w:val="sv-FI"/>
        </w:rPr>
      </w:pPr>
      <w:r>
        <w:rPr>
          <w:lang w:val="sv-FI"/>
        </w:rPr>
        <w:t>På våren 1917 då K</w:t>
      </w:r>
      <w:r w:rsidR="00B548B3">
        <w:rPr>
          <w:lang w:val="sv-FI"/>
        </w:rPr>
        <w:t>v</w:t>
      </w:r>
      <w:r>
        <w:rPr>
          <w:lang w:val="sv-FI"/>
        </w:rPr>
        <w:t>arken blivit isfr</w:t>
      </w:r>
      <w:r w:rsidR="00B548B3">
        <w:rPr>
          <w:lang w:val="sv-FI"/>
        </w:rPr>
        <w:t>i köpte han en båt och återvände</w:t>
      </w:r>
      <w:r w:rsidR="00886083">
        <w:rPr>
          <w:lang w:val="sv-FI"/>
        </w:rPr>
        <w:t xml:space="preserve"> till hemtrakten</w:t>
      </w:r>
      <w:r>
        <w:rPr>
          <w:lang w:val="sv-FI"/>
        </w:rPr>
        <w:t>.</w:t>
      </w:r>
    </w:p>
    <w:p w:rsidR="00876475" w:rsidRDefault="00B548B3" w:rsidP="000D4AF7">
      <w:pPr>
        <w:spacing w:line="276" w:lineRule="auto"/>
        <w:rPr>
          <w:lang w:val="sv-FI"/>
        </w:rPr>
      </w:pPr>
      <w:r>
        <w:rPr>
          <w:lang w:val="sv-FI"/>
        </w:rPr>
        <w:lastRenderedPageBreak/>
        <w:t>Efte</w:t>
      </w:r>
      <w:r w:rsidR="00C66398">
        <w:rPr>
          <w:lang w:val="sv-FI"/>
        </w:rPr>
        <w:t>r marsrevolutionen i Ryssland had</w:t>
      </w:r>
      <w:r>
        <w:rPr>
          <w:lang w:val="sv-FI"/>
        </w:rPr>
        <w:t>e</w:t>
      </w:r>
      <w:r w:rsidR="00C66398">
        <w:rPr>
          <w:lang w:val="sv-FI"/>
        </w:rPr>
        <w:t xml:space="preserve"> ryssarnas aktiviteter lugnat ned sig</w:t>
      </w:r>
      <w:r w:rsidR="00C243B1">
        <w:rPr>
          <w:lang w:val="sv-FI"/>
        </w:rPr>
        <w:t xml:space="preserve"> och många andra som varit på flykt återvände. </w:t>
      </w:r>
      <w:proofErr w:type="spellStart"/>
      <w:r>
        <w:rPr>
          <w:lang w:val="sv-FI"/>
        </w:rPr>
        <w:t>L</w:t>
      </w:r>
      <w:r w:rsidR="00C243B1">
        <w:rPr>
          <w:lang w:val="sv-FI"/>
        </w:rPr>
        <w:t>axö</w:t>
      </w:r>
      <w:proofErr w:type="spellEnd"/>
      <w:r w:rsidR="00C243B1">
        <w:rPr>
          <w:lang w:val="sv-FI"/>
        </w:rPr>
        <w:t>-Anders kunde fortsätta sit</w:t>
      </w:r>
      <w:r>
        <w:rPr>
          <w:lang w:val="sv-FI"/>
        </w:rPr>
        <w:t>t fiske under lugnare förhållanden</w:t>
      </w:r>
      <w:r w:rsidR="00C243B1">
        <w:rPr>
          <w:lang w:val="sv-FI"/>
        </w:rPr>
        <w:t xml:space="preserve"> efter hemkomsten den 30 juni</w:t>
      </w:r>
      <w:r w:rsidR="00C2381F">
        <w:rPr>
          <w:lang w:val="sv-FI"/>
        </w:rPr>
        <w:t xml:space="preserve"> 1917</w:t>
      </w:r>
      <w:r>
        <w:rPr>
          <w:lang w:val="sv-FI"/>
        </w:rPr>
        <w:t>.</w:t>
      </w:r>
    </w:p>
    <w:p w:rsidR="005D4C41" w:rsidRPr="005D4C41" w:rsidRDefault="006F5110" w:rsidP="005D4C41">
      <w:pPr>
        <w:spacing w:before="100" w:beforeAutospacing="1" w:after="100" w:afterAutospacing="1"/>
        <w:rPr>
          <w:rFonts w:eastAsia="Times New Roman"/>
          <w:lang w:val="sv-FI" w:eastAsia="zh-TW"/>
        </w:rPr>
      </w:pPr>
      <w:r>
        <w:rPr>
          <w:b/>
          <w:lang w:val="sv-FI"/>
        </w:rPr>
        <w:t>Artikelförfattaren</w:t>
      </w:r>
      <w:r>
        <w:rPr>
          <w:b/>
          <w:lang w:val="sv-FI"/>
        </w:rPr>
        <w:br/>
        <w:t xml:space="preserve">Lars </w:t>
      </w:r>
      <w:proofErr w:type="spellStart"/>
      <w:r>
        <w:rPr>
          <w:b/>
          <w:lang w:val="sv-FI"/>
        </w:rPr>
        <w:t>Pensar</w:t>
      </w:r>
      <w:proofErr w:type="spellEnd"/>
      <w:r w:rsidR="008F47E8">
        <w:rPr>
          <w:b/>
          <w:lang w:val="sv-FI"/>
        </w:rPr>
        <w:t xml:space="preserve"> </w:t>
      </w:r>
      <w:r>
        <w:rPr>
          <w:lang w:val="sv-FI"/>
        </w:rPr>
        <w:t>är</w:t>
      </w:r>
      <w:r w:rsidR="005D4C41" w:rsidRPr="005D4C41">
        <w:rPr>
          <w:rFonts w:eastAsia="Times New Roman"/>
          <w:lang w:val="sv-FI" w:eastAsia="zh-TW"/>
        </w:rPr>
        <w:t xml:space="preserve"> </w:t>
      </w:r>
      <w:r w:rsidR="005D4C41">
        <w:rPr>
          <w:rFonts w:eastAsia="Times New Roman"/>
          <w:lang w:val="sv-FI" w:eastAsia="zh-TW"/>
        </w:rPr>
        <w:t xml:space="preserve">pensionerad lärare från </w:t>
      </w:r>
      <w:r w:rsidR="005D4C41" w:rsidRPr="005D4C41">
        <w:rPr>
          <w:rFonts w:eastAsia="Times New Roman"/>
          <w:lang w:val="sv-FI" w:eastAsia="zh-TW"/>
        </w:rPr>
        <w:t>Nykarleby högstadieskola</w:t>
      </w:r>
      <w:r w:rsidR="005D4C41">
        <w:rPr>
          <w:rFonts w:eastAsia="Times New Roman"/>
          <w:lang w:val="sv-FI" w:eastAsia="zh-TW"/>
        </w:rPr>
        <w:t xml:space="preserve">. Lokalhistoriker intresserad av sjöfart, personhistoria, bebyggelse samt Ny-Tv produktioner och </w:t>
      </w:r>
      <w:r w:rsidR="005D4C41" w:rsidRPr="005D4C41">
        <w:rPr>
          <w:rFonts w:eastAsia="Times New Roman"/>
          <w:lang w:val="sv-FI" w:eastAsia="zh-TW"/>
        </w:rPr>
        <w:t>skärgårdsprogram.</w:t>
      </w:r>
      <w:r w:rsidR="005D4C41" w:rsidRPr="005D4C41">
        <w:rPr>
          <w:rFonts w:eastAsia="Times New Roman"/>
          <w:lang w:val="sv-FI" w:eastAsia="zh-TW"/>
        </w:rPr>
        <w:br/>
      </w:r>
      <w:r w:rsidR="005D4C41">
        <w:rPr>
          <w:lang w:val="sv-FI"/>
        </w:rPr>
        <w:br/>
      </w:r>
      <w:r w:rsidRPr="005D4C41">
        <w:rPr>
          <w:lang w:val="sv-FI"/>
        </w:rPr>
        <w:t xml:space="preserve">Adress: </w:t>
      </w:r>
      <w:hyperlink r:id="rId6" w:history="1">
        <w:r w:rsidR="005D4C41" w:rsidRPr="005D4C41">
          <w:rPr>
            <w:rFonts w:eastAsia="Times New Roman"/>
            <w:lang w:val="sv-FI" w:eastAsia="zh-TW"/>
          </w:rPr>
          <w:t>Topeliusesplanaden 11 B 29</w:t>
        </w:r>
        <w:r w:rsidR="005D4C41">
          <w:rPr>
            <w:rFonts w:eastAsia="Times New Roman"/>
            <w:lang w:val="sv-FI" w:eastAsia="zh-TW"/>
          </w:rPr>
          <w:t xml:space="preserve">, </w:t>
        </w:r>
        <w:r w:rsidR="005D4C41" w:rsidRPr="005D4C41">
          <w:rPr>
            <w:rFonts w:eastAsia="Times New Roman"/>
            <w:lang w:val="sv-FI" w:eastAsia="zh-TW"/>
          </w:rPr>
          <w:t>66900 N</w:t>
        </w:r>
        <w:r w:rsidR="005F24D3">
          <w:rPr>
            <w:rFonts w:eastAsia="Times New Roman"/>
            <w:lang w:val="sv-FI" w:eastAsia="zh-TW"/>
          </w:rPr>
          <w:t>YKARLEBY</w:t>
        </w:r>
        <w:r w:rsidR="005D4C41" w:rsidRPr="005D4C41">
          <w:rPr>
            <w:rFonts w:eastAsia="Times New Roman"/>
            <w:lang w:val="sv-FI" w:eastAsia="zh-TW"/>
          </w:rPr>
          <w:t xml:space="preserve"> </w:t>
        </w:r>
      </w:hyperlink>
      <w:r>
        <w:rPr>
          <w:lang w:val="sv-FI"/>
        </w:rPr>
        <w:br/>
      </w:r>
      <w:proofErr w:type="gramStart"/>
      <w:r>
        <w:rPr>
          <w:lang w:val="sv-FI"/>
        </w:rPr>
        <w:t>Tfn:</w:t>
      </w:r>
      <w:r w:rsidR="005D4C41" w:rsidRPr="005D4C41">
        <w:rPr>
          <w:rFonts w:eastAsia="Times New Roman"/>
          <w:lang w:val="sv-FI" w:eastAsia="zh-TW"/>
        </w:rPr>
        <w:t xml:space="preserve"> </w:t>
      </w:r>
      <w:r w:rsidR="005D4C41">
        <w:rPr>
          <w:rFonts w:eastAsia="Times New Roman"/>
          <w:lang w:val="sv-FI" w:eastAsia="zh-TW"/>
        </w:rPr>
        <w:t>+358 (</w:t>
      </w:r>
      <w:r w:rsidR="005D4C41" w:rsidRPr="005D4C41">
        <w:rPr>
          <w:rFonts w:eastAsia="Times New Roman"/>
          <w:lang w:val="sv-FI" w:eastAsia="zh-TW"/>
        </w:rPr>
        <w:t>0</w:t>
      </w:r>
      <w:r w:rsidR="005D4C41">
        <w:rPr>
          <w:rFonts w:eastAsia="Times New Roman"/>
          <w:lang w:val="sv-FI" w:eastAsia="zh-TW"/>
        </w:rPr>
        <w:t>)</w:t>
      </w:r>
      <w:r w:rsidR="005D4C41" w:rsidRPr="005D4C41">
        <w:rPr>
          <w:rFonts w:eastAsia="Times New Roman"/>
          <w:lang w:val="sv-FI" w:eastAsia="zh-TW"/>
        </w:rPr>
        <w:t>50</w:t>
      </w:r>
      <w:r w:rsidR="005D4C41">
        <w:rPr>
          <w:rFonts w:eastAsia="Times New Roman"/>
          <w:lang w:val="sv-FI" w:eastAsia="zh-TW"/>
        </w:rPr>
        <w:t xml:space="preserve"> </w:t>
      </w:r>
      <w:r w:rsidR="005D4C41" w:rsidRPr="005D4C41">
        <w:rPr>
          <w:rFonts w:eastAsia="Times New Roman"/>
          <w:lang w:val="sv-FI" w:eastAsia="zh-TW"/>
        </w:rPr>
        <w:t>3443375</w:t>
      </w:r>
      <w:proofErr w:type="gramEnd"/>
      <w:r>
        <w:rPr>
          <w:lang w:val="sv-FI"/>
        </w:rPr>
        <w:br/>
      </w:r>
      <w:r w:rsidR="005D4C41" w:rsidRPr="005D4C41">
        <w:rPr>
          <w:rFonts w:eastAsia="Times New Roman"/>
          <w:lang w:val="sv-FI" w:eastAsia="zh-TW"/>
        </w:rPr>
        <w:t xml:space="preserve">e-post: </w:t>
      </w:r>
      <w:hyperlink r:id="rId7" w:tgtFrame="_blank" w:history="1">
        <w:r w:rsidR="005D4C41" w:rsidRPr="005D4C41">
          <w:rPr>
            <w:rFonts w:eastAsia="Times New Roman"/>
            <w:color w:val="0000FF"/>
            <w:u w:val="single"/>
            <w:lang w:val="sv-FI" w:eastAsia="zh-TW"/>
          </w:rPr>
          <w:t>lars@pensar.fi</w:t>
        </w:r>
      </w:hyperlink>
    </w:p>
    <w:p w:rsidR="0074694C" w:rsidRDefault="0074694C">
      <w:pPr>
        <w:rPr>
          <w:lang w:val="sv-FI"/>
        </w:rPr>
      </w:pPr>
    </w:p>
    <w:p w:rsidR="0074694C" w:rsidRDefault="00C562FB">
      <w:pPr>
        <w:rPr>
          <w:lang w:val="sv-FI"/>
        </w:rPr>
      </w:pPr>
      <w:r>
        <w:rPr>
          <w:lang w:val="sv-FI"/>
        </w:rPr>
        <w:pict>
          <v:rect id="_x0000_i1025" style="width:0;height:1.5pt" o:hralign="center" o:hrstd="t" o:hr="t" fillcolor="#a0a0a0" stroked="f"/>
        </w:pict>
      </w:r>
    </w:p>
    <w:p w:rsidR="00BD552F" w:rsidRDefault="0074694C">
      <w:r>
        <w:rPr>
          <w:lang w:val="sv-FI"/>
        </w:rPr>
        <w:t>Illustrationer:</w:t>
      </w:r>
      <w:r w:rsidR="005E561B">
        <w:rPr>
          <w:lang w:val="sv-FI"/>
        </w:rPr>
        <w:br/>
      </w:r>
      <w:r w:rsidR="00BD552F">
        <w:t xml:space="preserve">1) </w:t>
      </w:r>
      <w:proofErr w:type="spellStart"/>
      <w:r w:rsidR="00BD552F">
        <w:t>Laxö-Anders</w:t>
      </w:r>
      <w:proofErr w:type="spellEnd"/>
      <w:r w:rsidR="00BD552F">
        <w:t xml:space="preserve"> </w:t>
      </w:r>
      <w:proofErr w:type="spellStart"/>
      <w:r w:rsidR="00BD552F">
        <w:t>stuga</w:t>
      </w:r>
      <w:proofErr w:type="spellEnd"/>
      <w:r w:rsidR="00BD552F">
        <w:t xml:space="preserve"> i </w:t>
      </w:r>
      <w:proofErr w:type="spellStart"/>
      <w:r w:rsidR="00BD552F">
        <w:t>vilken</w:t>
      </w:r>
      <w:proofErr w:type="spellEnd"/>
      <w:r w:rsidR="00BD552F">
        <w:t xml:space="preserve"> </w:t>
      </w:r>
      <w:proofErr w:type="spellStart"/>
      <w:r w:rsidR="00BD552F">
        <w:t>Tysklandsfararna</w:t>
      </w:r>
      <w:proofErr w:type="spellEnd"/>
      <w:r w:rsidR="00BD552F">
        <w:t xml:space="preserve"> </w:t>
      </w:r>
      <w:proofErr w:type="spellStart"/>
      <w:r w:rsidR="00BD552F">
        <w:t>vilade</w:t>
      </w:r>
      <w:proofErr w:type="spellEnd"/>
      <w:r w:rsidR="00BD552F">
        <w:t xml:space="preserve"> </w:t>
      </w:r>
      <w:proofErr w:type="spellStart"/>
      <w:r w:rsidR="00BD552F">
        <w:t>ut</w:t>
      </w:r>
      <w:proofErr w:type="spellEnd"/>
      <w:r w:rsidR="00BD552F">
        <w:t xml:space="preserve"> </w:t>
      </w:r>
      <w:proofErr w:type="spellStart"/>
      <w:r w:rsidR="00BD552F">
        <w:t>innan</w:t>
      </w:r>
      <w:proofErr w:type="spellEnd"/>
      <w:r w:rsidR="00BD552F">
        <w:t xml:space="preserve"> </w:t>
      </w:r>
      <w:proofErr w:type="spellStart"/>
      <w:r w:rsidR="00BD552F">
        <w:t>färden</w:t>
      </w:r>
      <w:proofErr w:type="spellEnd"/>
      <w:r w:rsidR="00BD552F">
        <w:t xml:space="preserve"> </w:t>
      </w:r>
      <w:proofErr w:type="spellStart"/>
      <w:r w:rsidR="00BD552F">
        <w:t>över</w:t>
      </w:r>
      <w:proofErr w:type="spellEnd"/>
      <w:r w:rsidR="00BD552F">
        <w:t xml:space="preserve"> </w:t>
      </w:r>
      <w:proofErr w:type="spellStart"/>
      <w:r w:rsidR="00BD552F">
        <w:t>isvidderna</w:t>
      </w:r>
      <w:proofErr w:type="spellEnd"/>
      <w:r w:rsidR="00BD552F">
        <w:t xml:space="preserve"> </w:t>
      </w:r>
      <w:proofErr w:type="spellStart"/>
      <w:r w:rsidR="00BD552F">
        <w:t>till</w:t>
      </w:r>
      <w:proofErr w:type="spellEnd"/>
      <w:r w:rsidR="00BD552F">
        <w:t xml:space="preserve"> Sverige </w:t>
      </w:r>
      <w:proofErr w:type="spellStart"/>
      <w:r w:rsidR="00BD552F">
        <w:t>tog</w:t>
      </w:r>
      <w:proofErr w:type="spellEnd"/>
      <w:r w:rsidR="00BD552F">
        <w:t xml:space="preserve"> </w:t>
      </w:r>
      <w:proofErr w:type="spellStart"/>
      <w:r w:rsidR="00BD552F">
        <w:t>vid</w:t>
      </w:r>
      <w:proofErr w:type="spellEnd"/>
      <w:r w:rsidR="00BD552F">
        <w:t xml:space="preserve">. © Lars </w:t>
      </w:r>
      <w:proofErr w:type="spellStart"/>
      <w:r w:rsidR="00BD552F">
        <w:t>Pensar</w:t>
      </w:r>
      <w:proofErr w:type="spellEnd"/>
      <w:r w:rsidR="00BD552F">
        <w:t xml:space="preserve">. </w:t>
      </w:r>
      <w:r w:rsidR="00BD552F">
        <w:br/>
      </w:r>
      <w:r w:rsidR="00BD552F">
        <w:br/>
        <w:t xml:space="preserve">2) </w:t>
      </w:r>
      <w:proofErr w:type="spellStart"/>
      <w:r w:rsidR="00BD552F">
        <w:t>Kompassriktning</w:t>
      </w:r>
      <w:proofErr w:type="spellEnd"/>
      <w:r w:rsidR="00BD552F">
        <w:t xml:space="preserve"> Holmön. I </w:t>
      </w:r>
      <w:proofErr w:type="spellStart"/>
      <w:r w:rsidR="00BD552F">
        <w:t>synranden</w:t>
      </w:r>
      <w:proofErr w:type="spellEnd"/>
      <w:r w:rsidR="00BD552F">
        <w:t xml:space="preserve"> </w:t>
      </w:r>
      <w:proofErr w:type="spellStart"/>
      <w:r w:rsidR="00BD552F">
        <w:t>Stubbens</w:t>
      </w:r>
      <w:proofErr w:type="spellEnd"/>
      <w:r w:rsidR="00BD552F">
        <w:t xml:space="preserve"> </w:t>
      </w:r>
      <w:proofErr w:type="spellStart"/>
      <w:r w:rsidR="00BD552F">
        <w:t>fyrbåk</w:t>
      </w:r>
      <w:proofErr w:type="spellEnd"/>
      <w:r w:rsidR="00BD552F">
        <w:t xml:space="preserve"> </w:t>
      </w:r>
      <w:proofErr w:type="spellStart"/>
      <w:r w:rsidR="00BD552F">
        <w:t>och</w:t>
      </w:r>
      <w:proofErr w:type="spellEnd"/>
      <w:r w:rsidR="00BD552F">
        <w:t xml:space="preserve"> </w:t>
      </w:r>
      <w:proofErr w:type="spellStart"/>
      <w:r w:rsidR="00BD552F">
        <w:t>till</w:t>
      </w:r>
      <w:proofErr w:type="spellEnd"/>
      <w:r w:rsidR="00BD552F">
        <w:t xml:space="preserve"> </w:t>
      </w:r>
      <w:proofErr w:type="spellStart"/>
      <w:r w:rsidR="00BD552F">
        <w:t>vänster</w:t>
      </w:r>
      <w:proofErr w:type="spellEnd"/>
      <w:r w:rsidR="00BD552F">
        <w:t xml:space="preserve"> </w:t>
      </w:r>
      <w:proofErr w:type="spellStart"/>
      <w:r w:rsidR="00BD552F">
        <w:t>om</w:t>
      </w:r>
      <w:proofErr w:type="spellEnd"/>
      <w:r w:rsidR="00BD552F">
        <w:t xml:space="preserve"> </w:t>
      </w:r>
      <w:proofErr w:type="spellStart"/>
      <w:r w:rsidR="00BD552F">
        <w:t>den</w:t>
      </w:r>
      <w:proofErr w:type="spellEnd"/>
      <w:r w:rsidR="00BD552F">
        <w:t xml:space="preserve"> </w:t>
      </w:r>
      <w:proofErr w:type="spellStart"/>
      <w:r w:rsidR="00BD552F">
        <w:t>skymtar</w:t>
      </w:r>
      <w:proofErr w:type="spellEnd"/>
      <w:r w:rsidR="00BD552F">
        <w:t xml:space="preserve"> </w:t>
      </w:r>
      <w:proofErr w:type="spellStart"/>
      <w:r w:rsidR="00BD552F">
        <w:t>Rönnskär</w:t>
      </w:r>
      <w:proofErr w:type="spellEnd"/>
      <w:r w:rsidR="00BD552F">
        <w:t xml:space="preserve">. © Lars </w:t>
      </w:r>
      <w:proofErr w:type="spellStart"/>
      <w:r w:rsidR="00BD552F">
        <w:t>Pensar</w:t>
      </w:r>
      <w:proofErr w:type="spellEnd"/>
      <w:r w:rsidR="00BD552F">
        <w:t>.</w:t>
      </w:r>
    </w:p>
    <w:p w:rsidR="00BD552F" w:rsidRDefault="005E561B" w:rsidP="00BD552F">
      <w:pPr>
        <w:spacing w:line="276" w:lineRule="auto"/>
        <w:rPr>
          <w:lang w:val="sv-FI"/>
        </w:rPr>
      </w:pPr>
      <w:r>
        <w:rPr>
          <w:lang w:val="sv-FI"/>
        </w:rPr>
        <w:br/>
      </w:r>
      <w:r w:rsidR="00BD552F">
        <w:t xml:space="preserve">3) Henrik </w:t>
      </w:r>
      <w:proofErr w:type="spellStart"/>
      <w:r w:rsidR="00BD552F">
        <w:t>Dumell</w:t>
      </w:r>
      <w:proofErr w:type="spellEnd"/>
      <w:r w:rsidR="00BD552F">
        <w:t xml:space="preserve"> </w:t>
      </w:r>
      <w:proofErr w:type="spellStart"/>
      <w:r w:rsidR="00BD552F">
        <w:t>spanar</w:t>
      </w:r>
      <w:proofErr w:type="spellEnd"/>
      <w:r w:rsidR="00BD552F">
        <w:t xml:space="preserve"> i </w:t>
      </w:r>
      <w:proofErr w:type="spellStart"/>
      <w:r w:rsidR="00BD552F">
        <w:t>T</w:t>
      </w:r>
      <w:r>
        <w:t>ysklandsfararnas</w:t>
      </w:r>
      <w:proofErr w:type="spellEnd"/>
      <w:r>
        <w:t xml:space="preserve"> </w:t>
      </w:r>
      <w:proofErr w:type="spellStart"/>
      <w:r>
        <w:t>spår</w:t>
      </w:r>
      <w:proofErr w:type="spellEnd"/>
      <w:r>
        <w:t>.</w:t>
      </w:r>
      <w:r w:rsidR="00BD552F">
        <w:t xml:space="preserve"> © Lars </w:t>
      </w:r>
      <w:proofErr w:type="spellStart"/>
      <w:r w:rsidR="00BD552F">
        <w:t>Pensar</w:t>
      </w:r>
      <w:proofErr w:type="spellEnd"/>
      <w:r w:rsidR="00BD552F">
        <w:t>.</w:t>
      </w:r>
      <w:r w:rsidR="00BD552F">
        <w:br/>
      </w:r>
      <w:r w:rsidR="00BD552F">
        <w:br/>
        <w:t xml:space="preserve">4) </w:t>
      </w:r>
      <w:r w:rsidR="00BD552F">
        <w:rPr>
          <w:lang w:val="sv-FI"/>
        </w:rPr>
        <w:t>Det var busväder på Bottenviken den 18 augusti 1990</w:t>
      </w:r>
      <w:r w:rsidR="00C562FB">
        <w:rPr>
          <w:lang w:val="sv-FI"/>
        </w:rPr>
        <w:t>,</w:t>
      </w:r>
      <w:bookmarkStart w:id="0" w:name="_GoBack"/>
      <w:bookmarkEnd w:id="0"/>
      <w:r w:rsidR="00BD552F">
        <w:rPr>
          <w:lang w:val="sv-FI"/>
        </w:rPr>
        <w:t xml:space="preserve"> med piskande regn och saltstänk över Laxön när avtäckningen av minnesmärket över </w:t>
      </w:r>
      <w:proofErr w:type="spellStart"/>
      <w:r w:rsidR="00BD552F">
        <w:rPr>
          <w:lang w:val="sv-FI"/>
        </w:rPr>
        <w:t>Laxö</w:t>
      </w:r>
      <w:proofErr w:type="spellEnd"/>
      <w:r w:rsidR="00BD552F">
        <w:rPr>
          <w:lang w:val="sv-FI"/>
        </w:rPr>
        <w:t xml:space="preserve">- Anders ägde rum.  Ole Fagernäs, son till general Uno Fagernäs, höll avteckningstalet.  Stadsdirektör Börje Nygård tog emot minnesmärket på Nykarleby stads vägnar. </w:t>
      </w:r>
      <w:r w:rsidR="00BD552F">
        <w:t xml:space="preserve">© Lars </w:t>
      </w:r>
      <w:proofErr w:type="spellStart"/>
      <w:r w:rsidR="00BD552F">
        <w:t>Pensar</w:t>
      </w:r>
      <w:proofErr w:type="spellEnd"/>
      <w:r w:rsidR="00BD552F">
        <w:t>.</w:t>
      </w:r>
    </w:p>
    <w:p w:rsidR="00876475" w:rsidRDefault="005E561B">
      <w:pPr>
        <w:rPr>
          <w:lang w:val="sv-FI"/>
        </w:rPr>
      </w:pPr>
      <w:r>
        <w:br/>
      </w:r>
      <w:r>
        <w:br/>
      </w:r>
      <w:r>
        <w:br/>
      </w:r>
      <w:r w:rsidR="00876475">
        <w:rPr>
          <w:lang w:val="sv-FI"/>
        </w:rPr>
        <w:br w:type="page"/>
      </w:r>
    </w:p>
    <w:p w:rsidR="00372FC1" w:rsidRDefault="00372FC1">
      <w:pPr>
        <w:rPr>
          <w:lang w:val="sv-FI"/>
        </w:rPr>
      </w:pPr>
      <w:r>
        <w:rPr>
          <w:lang w:val="sv-FI"/>
        </w:rPr>
        <w:lastRenderedPageBreak/>
        <w:br w:type="page"/>
      </w:r>
    </w:p>
    <w:p w:rsidR="00372FC1" w:rsidRDefault="00372FC1" w:rsidP="000D4AF7">
      <w:pPr>
        <w:spacing w:line="276" w:lineRule="auto"/>
        <w:rPr>
          <w:lang w:val="sv-FI"/>
        </w:rPr>
      </w:pPr>
    </w:p>
    <w:p w:rsidR="00C80477" w:rsidRDefault="00C80477" w:rsidP="000D4AF7">
      <w:pPr>
        <w:spacing w:line="276" w:lineRule="auto"/>
        <w:rPr>
          <w:lang w:val="sv-FI"/>
        </w:rPr>
      </w:pPr>
    </w:p>
    <w:p w:rsidR="007D14B8" w:rsidRDefault="007D14B8" w:rsidP="000D4AF7">
      <w:pPr>
        <w:spacing w:line="276" w:lineRule="auto"/>
        <w:rPr>
          <w:lang w:val="sv-FI"/>
        </w:rPr>
      </w:pPr>
    </w:p>
    <w:p w:rsidR="00876475" w:rsidRDefault="00876475" w:rsidP="00876475">
      <w:pPr>
        <w:spacing w:line="276" w:lineRule="auto"/>
        <w:rPr>
          <w:lang w:val="sv-FI"/>
        </w:rPr>
      </w:pPr>
    </w:p>
    <w:p w:rsidR="00876475" w:rsidRDefault="00876475" w:rsidP="00876475">
      <w:pPr>
        <w:spacing w:line="276" w:lineRule="auto"/>
        <w:rPr>
          <w:lang w:val="sv-FI"/>
        </w:rPr>
      </w:pPr>
    </w:p>
    <w:p w:rsidR="00876475" w:rsidRDefault="00876475" w:rsidP="00876475">
      <w:pPr>
        <w:spacing w:line="276" w:lineRule="auto"/>
        <w:rPr>
          <w:lang w:val="sv-FI"/>
        </w:rPr>
      </w:pPr>
    </w:p>
    <w:p w:rsidR="00C80477" w:rsidRPr="005B2BA0" w:rsidRDefault="00C80477" w:rsidP="000D4AF7">
      <w:pPr>
        <w:spacing w:line="276" w:lineRule="auto"/>
        <w:rPr>
          <w:lang w:val="sv-FI"/>
        </w:rPr>
      </w:pPr>
    </w:p>
    <w:sectPr w:rsidR="00C80477" w:rsidRPr="005B2BA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A722B"/>
    <w:multiLevelType w:val="multilevel"/>
    <w:tmpl w:val="4346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21"/>
    <w:rsid w:val="00031A30"/>
    <w:rsid w:val="00066C72"/>
    <w:rsid w:val="000869AE"/>
    <w:rsid w:val="000D1599"/>
    <w:rsid w:val="000D4AF7"/>
    <w:rsid w:val="00134518"/>
    <w:rsid w:val="001570B7"/>
    <w:rsid w:val="0017397D"/>
    <w:rsid w:val="001B6E25"/>
    <w:rsid w:val="001C3BFA"/>
    <w:rsid w:val="00212BB2"/>
    <w:rsid w:val="0022251C"/>
    <w:rsid w:val="003128D2"/>
    <w:rsid w:val="0035520B"/>
    <w:rsid w:val="00370C55"/>
    <w:rsid w:val="00371236"/>
    <w:rsid w:val="00372D85"/>
    <w:rsid w:val="00372FC1"/>
    <w:rsid w:val="00376064"/>
    <w:rsid w:val="00396531"/>
    <w:rsid w:val="003F2CDE"/>
    <w:rsid w:val="003F7DA2"/>
    <w:rsid w:val="00411399"/>
    <w:rsid w:val="00412296"/>
    <w:rsid w:val="004171AD"/>
    <w:rsid w:val="00434146"/>
    <w:rsid w:val="004400B7"/>
    <w:rsid w:val="004578B9"/>
    <w:rsid w:val="004655B8"/>
    <w:rsid w:val="004825D5"/>
    <w:rsid w:val="004857EC"/>
    <w:rsid w:val="004D6425"/>
    <w:rsid w:val="004E55A9"/>
    <w:rsid w:val="00557B56"/>
    <w:rsid w:val="00580322"/>
    <w:rsid w:val="00585A22"/>
    <w:rsid w:val="005914DF"/>
    <w:rsid w:val="005B2BA0"/>
    <w:rsid w:val="005C1AD0"/>
    <w:rsid w:val="005C39CA"/>
    <w:rsid w:val="005D4C41"/>
    <w:rsid w:val="005E3835"/>
    <w:rsid w:val="005E561B"/>
    <w:rsid w:val="005F24D3"/>
    <w:rsid w:val="00602F9C"/>
    <w:rsid w:val="00604B88"/>
    <w:rsid w:val="0060678F"/>
    <w:rsid w:val="00606F86"/>
    <w:rsid w:val="00616A5D"/>
    <w:rsid w:val="006427FD"/>
    <w:rsid w:val="00674021"/>
    <w:rsid w:val="00682D29"/>
    <w:rsid w:val="00686052"/>
    <w:rsid w:val="006869E1"/>
    <w:rsid w:val="006A5350"/>
    <w:rsid w:val="006F2703"/>
    <w:rsid w:val="006F5110"/>
    <w:rsid w:val="006F5BC7"/>
    <w:rsid w:val="00724E0B"/>
    <w:rsid w:val="0074694C"/>
    <w:rsid w:val="0078780C"/>
    <w:rsid w:val="007B2F75"/>
    <w:rsid w:val="007D14B8"/>
    <w:rsid w:val="0082096E"/>
    <w:rsid w:val="0084168F"/>
    <w:rsid w:val="00876475"/>
    <w:rsid w:val="00886083"/>
    <w:rsid w:val="008C4F35"/>
    <w:rsid w:val="008D560F"/>
    <w:rsid w:val="008F47E8"/>
    <w:rsid w:val="00964253"/>
    <w:rsid w:val="009867E1"/>
    <w:rsid w:val="009A2FA7"/>
    <w:rsid w:val="009D3E3C"/>
    <w:rsid w:val="009E3DD3"/>
    <w:rsid w:val="00A25F0F"/>
    <w:rsid w:val="00A40386"/>
    <w:rsid w:val="00AC7473"/>
    <w:rsid w:val="00AF7C13"/>
    <w:rsid w:val="00B44591"/>
    <w:rsid w:val="00B51A8C"/>
    <w:rsid w:val="00B548B3"/>
    <w:rsid w:val="00B6223F"/>
    <w:rsid w:val="00B87117"/>
    <w:rsid w:val="00B93CA5"/>
    <w:rsid w:val="00BA07F8"/>
    <w:rsid w:val="00BC139C"/>
    <w:rsid w:val="00BD552F"/>
    <w:rsid w:val="00C11F40"/>
    <w:rsid w:val="00C1214A"/>
    <w:rsid w:val="00C138A3"/>
    <w:rsid w:val="00C2381F"/>
    <w:rsid w:val="00C243B1"/>
    <w:rsid w:val="00C24444"/>
    <w:rsid w:val="00C24A33"/>
    <w:rsid w:val="00C3337D"/>
    <w:rsid w:val="00C562FB"/>
    <w:rsid w:val="00C66398"/>
    <w:rsid w:val="00C80477"/>
    <w:rsid w:val="00CA33AA"/>
    <w:rsid w:val="00CA373D"/>
    <w:rsid w:val="00CB6599"/>
    <w:rsid w:val="00CC4F62"/>
    <w:rsid w:val="00CE6957"/>
    <w:rsid w:val="00D07AA9"/>
    <w:rsid w:val="00D34CE8"/>
    <w:rsid w:val="00D5243E"/>
    <w:rsid w:val="00D57658"/>
    <w:rsid w:val="00DA089D"/>
    <w:rsid w:val="00DA77AB"/>
    <w:rsid w:val="00DB026D"/>
    <w:rsid w:val="00DB7004"/>
    <w:rsid w:val="00DD4A08"/>
    <w:rsid w:val="00E37396"/>
    <w:rsid w:val="00E42CE4"/>
    <w:rsid w:val="00E71E75"/>
    <w:rsid w:val="00E84CE3"/>
    <w:rsid w:val="00EB6579"/>
    <w:rsid w:val="00F12262"/>
    <w:rsid w:val="00F27C03"/>
    <w:rsid w:val="00F81331"/>
    <w:rsid w:val="00F84F6B"/>
    <w:rsid w:val="00FA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sv-FI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1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214A"/>
    <w:rPr>
      <w:rFonts w:ascii="Tahoma" w:hAnsi="Tahoma" w:cs="Tahoma"/>
      <w:sz w:val="16"/>
      <w:szCs w:val="16"/>
      <w:lang w:val="fi-FI" w:eastAsia="fi-FI"/>
    </w:rPr>
  </w:style>
  <w:style w:type="character" w:styleId="Hyperlink">
    <w:name w:val="Hyperlink"/>
    <w:basedOn w:val="DefaultParagraphFont"/>
    <w:uiPriority w:val="99"/>
    <w:unhideWhenUsed/>
    <w:rsid w:val="005D4C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sv-FI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1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214A"/>
    <w:rPr>
      <w:rFonts w:ascii="Tahoma" w:hAnsi="Tahoma" w:cs="Tahoma"/>
      <w:sz w:val="16"/>
      <w:szCs w:val="16"/>
      <w:lang w:val="fi-FI" w:eastAsia="fi-FI"/>
    </w:rPr>
  </w:style>
  <w:style w:type="character" w:styleId="Hyperlink">
    <w:name w:val="Hyperlink"/>
    <w:basedOn w:val="DefaultParagraphFont"/>
    <w:uiPriority w:val="99"/>
    <w:unhideWhenUsed/>
    <w:rsid w:val="005D4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rs@pensar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necta.fi/kartat/Topeliusesplanaden%2011%20B%2029,%2066900%20Nykarle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1729</Words>
  <Characters>9164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heklund</cp:lastModifiedBy>
  <cp:revision>2</cp:revision>
  <cp:lastPrinted>2015-02-19T14:35:00Z</cp:lastPrinted>
  <dcterms:created xsi:type="dcterms:W3CDTF">2015-02-23T12:10:00Z</dcterms:created>
  <dcterms:modified xsi:type="dcterms:W3CDTF">2015-02-23T12:10:00Z</dcterms:modified>
</cp:coreProperties>
</file>