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3" w:rsidRDefault="00935A7A" w:rsidP="0014610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360" w:lineRule="auto"/>
        <w:jc w:val="center"/>
        <w:rPr>
          <w:szCs w:val="24"/>
          <w:lang w:val="sv-FI"/>
        </w:rPr>
      </w:pPr>
      <w:r>
        <w:rPr>
          <w:noProof/>
          <w:snapToGrid/>
          <w:szCs w:val="24"/>
          <w:lang w:val="fi-FI" w:eastAsia="fi-FI"/>
        </w:rPr>
        <w:drawing>
          <wp:inline distT="0" distB="0" distL="0" distR="0">
            <wp:extent cx="1285875" cy="1343025"/>
            <wp:effectExtent l="19050" t="0" r="9525" b="0"/>
            <wp:docPr id="1" name="Picture 1" descr="aalogobasi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logobasic4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10B" w:rsidRPr="002E1E69" w:rsidRDefault="0014610B" w:rsidP="0014610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spacing w:line="360" w:lineRule="auto"/>
        <w:jc w:val="center"/>
        <w:rPr>
          <w:b/>
          <w:szCs w:val="24"/>
          <w:lang w:val="sv-FI"/>
        </w:rPr>
      </w:pPr>
      <w:r w:rsidRPr="002E1E69">
        <w:rPr>
          <w:b/>
          <w:szCs w:val="24"/>
          <w:lang w:val="sv-FI"/>
        </w:rPr>
        <w:t>Institutionen för Psykologi och Logopedi</w:t>
      </w:r>
    </w:p>
    <w:p w:rsidR="00226A06" w:rsidRPr="00F55399" w:rsidRDefault="00226A06" w:rsidP="006E355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jc w:val="both"/>
        <w:rPr>
          <w:sz w:val="16"/>
          <w:szCs w:val="16"/>
          <w:lang w:val="sv-FI"/>
        </w:rPr>
      </w:pPr>
    </w:p>
    <w:p w:rsidR="00BA47DB" w:rsidRDefault="00BA47DB" w:rsidP="00BA47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</w:tabs>
        <w:jc w:val="both"/>
        <w:rPr>
          <w:lang w:val="sv-FI"/>
        </w:rPr>
      </w:pPr>
    </w:p>
    <w:p w:rsidR="009C3E82" w:rsidRDefault="00374277" w:rsidP="00374277">
      <w:pPr>
        <w:rPr>
          <w:b/>
          <w:lang w:val="sv-FI"/>
        </w:rPr>
      </w:pPr>
      <w:r w:rsidRPr="00220CAC">
        <w:rPr>
          <w:b/>
          <w:lang w:val="sv-FI"/>
        </w:rPr>
        <w:t xml:space="preserve">BEDÖMNINGSBLANKETT FÖR PRAKTIKPERIODEN VID UTBILDNINGSPROGRAMMET FÖR PSYKOLOGER VID ÅBO AKADEMI </w:t>
      </w:r>
    </w:p>
    <w:p w:rsidR="00374277" w:rsidRPr="00220CAC" w:rsidRDefault="009C3E82" w:rsidP="00374277">
      <w:pPr>
        <w:rPr>
          <w:b/>
          <w:lang w:val="sv-FI"/>
        </w:rPr>
      </w:pPr>
      <w:r>
        <w:rPr>
          <w:b/>
          <w:lang w:val="sv-FI"/>
        </w:rPr>
        <w:t>(</w:t>
      </w:r>
      <w:proofErr w:type="spellStart"/>
      <w:r>
        <w:rPr>
          <w:b/>
          <w:lang w:val="sv-FI"/>
        </w:rPr>
        <w:t>Kurskod</w:t>
      </w:r>
      <w:proofErr w:type="spellEnd"/>
      <w:r>
        <w:rPr>
          <w:b/>
          <w:lang w:val="sv-FI"/>
        </w:rPr>
        <w:t xml:space="preserve">: </w:t>
      </w:r>
      <w:proofErr w:type="gramStart"/>
      <w:r>
        <w:rPr>
          <w:b/>
          <w:lang w:val="sv-FI"/>
        </w:rPr>
        <w:t>118569.0</w:t>
      </w:r>
      <w:proofErr w:type="gramEnd"/>
      <w:r>
        <w:rPr>
          <w:b/>
          <w:lang w:val="sv-FI"/>
        </w:rPr>
        <w:t>)</w:t>
      </w:r>
    </w:p>
    <w:p w:rsidR="009C3E82" w:rsidRDefault="009C3E82" w:rsidP="00374277">
      <w:pPr>
        <w:pBdr>
          <w:bottom w:val="single" w:sz="6" w:space="1" w:color="auto"/>
        </w:pBdr>
        <w:rPr>
          <w:lang w:val="sv-FI"/>
        </w:rPr>
      </w:pPr>
    </w:p>
    <w:p w:rsidR="00374277" w:rsidRDefault="00374277" w:rsidP="00374277">
      <w:pPr>
        <w:pBdr>
          <w:bottom w:val="single" w:sz="6" w:space="1" w:color="auto"/>
        </w:pBdr>
        <w:rPr>
          <w:lang w:val="sv-FI"/>
        </w:rPr>
      </w:pPr>
      <w:r>
        <w:rPr>
          <w:lang w:val="sv-FI"/>
        </w:rPr>
        <w:t>STUDERANDES NAMN OCH MATRIKELNUMMER:</w:t>
      </w:r>
    </w:p>
    <w:p w:rsidR="00374277" w:rsidRDefault="00374277" w:rsidP="00374277">
      <w:pPr>
        <w:pBdr>
          <w:bottom w:val="single" w:sz="6" w:space="1" w:color="auto"/>
        </w:pBdr>
        <w:rPr>
          <w:lang w:val="sv-FI"/>
        </w:rPr>
      </w:pPr>
    </w:p>
    <w:p w:rsidR="00374277" w:rsidRDefault="00374277" w:rsidP="00374277">
      <w:pPr>
        <w:pBdr>
          <w:bottom w:val="single" w:sz="6" w:space="1" w:color="auto"/>
        </w:pBdr>
        <w:rPr>
          <w:lang w:val="sv-FI"/>
        </w:rPr>
      </w:pP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  <w:r>
        <w:rPr>
          <w:lang w:val="sv-FI"/>
        </w:rPr>
        <w:t xml:space="preserve">TIDSPERIOD SAMT SAMMANLAGDA ANTAL VECKOR MED </w:t>
      </w:r>
      <w:proofErr w:type="gramStart"/>
      <w:r>
        <w:rPr>
          <w:lang w:val="sv-FI"/>
        </w:rPr>
        <w:t>100%</w:t>
      </w:r>
      <w:proofErr w:type="gramEnd"/>
      <w:r>
        <w:rPr>
          <w:lang w:val="sv-FI"/>
        </w:rPr>
        <w:t xml:space="preserve"> TJÄNSTGÖRING:</w:t>
      </w: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  <w:r>
        <w:rPr>
          <w:lang w:val="sv-FI"/>
        </w:rPr>
        <w:t>ARBETSPLATS/ENHET:</w:t>
      </w: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</w:p>
    <w:p w:rsidR="00374277" w:rsidRDefault="00374277" w:rsidP="00374277">
      <w:pPr>
        <w:pBdr>
          <w:bottom w:val="single" w:sz="12" w:space="1" w:color="auto"/>
        </w:pBdr>
        <w:rPr>
          <w:lang w:val="sv-FI"/>
        </w:rPr>
      </w:pP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r>
        <w:rPr>
          <w:lang w:val="sv-FI"/>
        </w:rPr>
        <w:t>BEDÖMNINGSASPEKTER:</w:t>
      </w:r>
    </w:p>
    <w:p w:rsidR="00374277" w:rsidRDefault="00374277" w:rsidP="00374277">
      <w:pPr>
        <w:rPr>
          <w:u w:val="single"/>
          <w:lang w:val="sv-FI"/>
        </w:rPr>
      </w:pPr>
    </w:p>
    <w:p w:rsidR="00374277" w:rsidRPr="00B80670" w:rsidRDefault="00374277" w:rsidP="00374277">
      <w:pPr>
        <w:rPr>
          <w:u w:val="single"/>
          <w:lang w:val="sv-FI"/>
        </w:rPr>
      </w:pPr>
      <w:r w:rsidRPr="00B80670">
        <w:rPr>
          <w:u w:val="single"/>
          <w:lang w:val="sv-FI"/>
        </w:rPr>
        <w:t>1</w:t>
      </w:r>
      <w:proofErr w:type="gramStart"/>
      <w:r w:rsidRPr="00B80670">
        <w:rPr>
          <w:u w:val="single"/>
          <w:lang w:val="sv-FI"/>
        </w:rPr>
        <w:t>.Närvaro</w:t>
      </w:r>
      <w:proofErr w:type="gramEnd"/>
      <w:r w:rsidRPr="00B80670">
        <w:rPr>
          <w:u w:val="single"/>
          <w:lang w:val="sv-FI"/>
        </w:rPr>
        <w:t xml:space="preserve"> och förhållningssätt till arbetsplatsen</w:t>
      </w:r>
      <w:r>
        <w:rPr>
          <w:u w:val="single"/>
          <w:lang w:val="sv-FI"/>
        </w:rPr>
        <w:t>s</w:t>
      </w:r>
      <w:r w:rsidRPr="00B80670">
        <w:rPr>
          <w:u w:val="single"/>
          <w:lang w:val="sv-FI"/>
        </w:rPr>
        <w:t xml:space="preserve"> tidsramar: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Närvarit föreskrivna veckor (motsvarande 20 arbetsveckor 100% tjänstgöring enligt arbetsplatsens avtal för psykologer, i regel c 37h/vecka).  Kortare sjukledigheter</w:t>
      </w:r>
      <w:proofErr w:type="gramStart"/>
      <w:r>
        <w:rPr>
          <w:lang w:val="sv-FI"/>
        </w:rPr>
        <w:t>( dock högst några dagar)</w:t>
      </w:r>
      <w:proofErr w:type="gramEnd"/>
      <w:r>
        <w:rPr>
          <w:lang w:val="sv-FI"/>
        </w:rPr>
        <w:t xml:space="preserve"> f</w:t>
      </w:r>
      <w:r w:rsidR="00045A0A">
        <w:rPr>
          <w:lang w:val="sv-FI"/>
        </w:rPr>
        <w:t>öranleder inte att praktiken behöver</w:t>
      </w:r>
      <w:r>
        <w:rPr>
          <w:lang w:val="sv-FI"/>
        </w:rPr>
        <w:t xml:space="preserve"> förlängas.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Hållit arbetstider</w:t>
      </w:r>
      <w:r w:rsidR="00045A0A">
        <w:rPr>
          <w:lang w:val="sv-FI"/>
        </w:rPr>
        <w:t xml:space="preserve"> 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Anmält frånvaro samt diskuterat kompensation för sådan med handledaren</w:t>
      </w:r>
    </w:p>
    <w:p w:rsidR="00374277" w:rsidRDefault="00374277" w:rsidP="00374277">
      <w:pPr>
        <w:rPr>
          <w:u w:val="single"/>
          <w:lang w:val="sv-FI"/>
        </w:rPr>
      </w:pPr>
    </w:p>
    <w:p w:rsidR="00374277" w:rsidRPr="00B80670" w:rsidRDefault="00374277" w:rsidP="00374277">
      <w:pPr>
        <w:rPr>
          <w:u w:val="single"/>
          <w:lang w:val="sv-FI"/>
        </w:rPr>
      </w:pPr>
      <w:r w:rsidRPr="00B80670">
        <w:rPr>
          <w:u w:val="single"/>
          <w:lang w:val="sv-FI"/>
        </w:rPr>
        <w:t>2. Utförande av psykologens arbetsuppgifter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Utfört för arbetsplatsen relevanta psykologarbetsuppgifter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I tillräcklig grad behärskar de lagar och regelverk som styr psykologuppgifterna på den aktuella praktikplatsen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Hanterar tidsplanering av uppgifterna på ett relevant sätt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 xml:space="preserve">Behärskar psykologisk kunskap i tillräcklig mån för att kunna fungera i psykologuppgifter,  söker aktivt efter kunskap kring nya frågeställningar 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u w:val="single"/>
          <w:lang w:val="sv-FI"/>
        </w:rPr>
      </w:pPr>
    </w:p>
    <w:p w:rsidR="00374277" w:rsidRDefault="00374277" w:rsidP="00374277">
      <w:pPr>
        <w:rPr>
          <w:u w:val="single"/>
          <w:lang w:val="sv-FI"/>
        </w:rPr>
      </w:pPr>
    </w:p>
    <w:p w:rsidR="00374277" w:rsidRDefault="00374277" w:rsidP="00374277">
      <w:pPr>
        <w:rPr>
          <w:u w:val="single"/>
          <w:lang w:val="sv-FI"/>
        </w:rPr>
      </w:pPr>
    </w:p>
    <w:p w:rsidR="00374277" w:rsidRDefault="00374277" w:rsidP="00374277">
      <w:pPr>
        <w:rPr>
          <w:u w:val="single"/>
          <w:lang w:val="sv-FI"/>
        </w:rPr>
      </w:pPr>
    </w:p>
    <w:p w:rsidR="00374277" w:rsidRDefault="00374277" w:rsidP="00374277">
      <w:pPr>
        <w:rPr>
          <w:u w:val="single"/>
          <w:lang w:val="sv-FI"/>
        </w:rPr>
      </w:pPr>
    </w:p>
    <w:p w:rsidR="00374277" w:rsidRDefault="00374277" w:rsidP="00374277">
      <w:pPr>
        <w:rPr>
          <w:u w:val="single"/>
          <w:lang w:val="sv-FI"/>
        </w:rPr>
      </w:pPr>
    </w:p>
    <w:p w:rsidR="00374277" w:rsidRPr="00B80670" w:rsidRDefault="00374277" w:rsidP="00374277">
      <w:pPr>
        <w:rPr>
          <w:u w:val="single"/>
          <w:lang w:val="sv-FI"/>
        </w:rPr>
      </w:pPr>
      <w:r w:rsidRPr="00B80670">
        <w:rPr>
          <w:u w:val="single"/>
          <w:lang w:val="sv-FI"/>
        </w:rPr>
        <w:t>3</w:t>
      </w:r>
      <w:proofErr w:type="gramStart"/>
      <w:r w:rsidRPr="00B80670">
        <w:rPr>
          <w:u w:val="single"/>
          <w:lang w:val="sv-FI"/>
        </w:rPr>
        <w:t>.Professionalism</w:t>
      </w:r>
      <w:proofErr w:type="gramEnd"/>
      <w:r w:rsidRPr="00B80670">
        <w:rPr>
          <w:u w:val="single"/>
          <w:lang w:val="sv-FI"/>
        </w:rPr>
        <w:t xml:space="preserve"> i patient/klientarbetet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Visat respekt för patienter/klienter eller andra avnämnare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Respekterat sekretess och psykologens etiska principer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Fungerar lyhört och empatiskt i kontakterna till patienter/klienter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Följt givna regler för dokumentation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Integrerat psykologisk teori/empirisk psykologisk kunskap med praktiskt psykologarbete</w:t>
      </w:r>
    </w:p>
    <w:p w:rsidR="00374277" w:rsidRDefault="00374277" w:rsidP="00374277">
      <w:pPr>
        <w:rPr>
          <w:lang w:val="sv-FI"/>
        </w:rPr>
      </w:pPr>
    </w:p>
    <w:p w:rsidR="00374277" w:rsidRPr="00220CAC" w:rsidRDefault="00374277" w:rsidP="00374277">
      <w:pPr>
        <w:rPr>
          <w:u w:val="single"/>
          <w:lang w:val="sv-FI"/>
        </w:rPr>
      </w:pPr>
      <w:r w:rsidRPr="00220CAC">
        <w:rPr>
          <w:u w:val="single"/>
          <w:lang w:val="sv-FI"/>
        </w:rPr>
        <w:t>4. Professionalism i förhållande till arbetsgemenskapen och handledaren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Aktivt deltagit i erbjuden handledning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Samarbetat med andra yrkesgrupper, respekterat både deras och den egna professionens ramar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Aktivt kommunicerat psykologisk sakkunskap i arbetsgemenskapen, t.ex. på teamsammankomster, möten etc.</w:t>
      </w:r>
    </w:p>
    <w:p w:rsidR="00374277" w:rsidRDefault="00374277" w:rsidP="00374277">
      <w:pPr>
        <w:rPr>
          <w:u w:val="single"/>
          <w:lang w:val="sv-FI"/>
        </w:rPr>
      </w:pPr>
    </w:p>
    <w:p w:rsidR="00374277" w:rsidRPr="00220CAC" w:rsidRDefault="00374277" w:rsidP="00374277">
      <w:pPr>
        <w:rPr>
          <w:u w:val="single"/>
          <w:lang w:val="sv-FI"/>
        </w:rPr>
      </w:pPr>
      <w:r w:rsidRPr="00220CAC">
        <w:rPr>
          <w:u w:val="single"/>
          <w:lang w:val="sv-FI"/>
        </w:rPr>
        <w:t>5. Professionalism i förhållande till den egna insatsen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Aktivt reflekterat över den egna yrkesidentiteten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Är medveten om egna styrkor, svagheter i förhållande till arbetsuppgifterna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Är medveten om att professionalitet innebär en fortlöpande inlärning och personlig utveckling</w:t>
      </w:r>
    </w:p>
    <w:p w:rsidR="00374277" w:rsidRDefault="00374277" w:rsidP="00374277">
      <w:pPr>
        <w:rPr>
          <w:u w:val="single"/>
          <w:lang w:val="sv-FI"/>
        </w:rPr>
      </w:pPr>
    </w:p>
    <w:p w:rsidR="00374277" w:rsidRPr="00220CAC" w:rsidRDefault="00374277" w:rsidP="00374277">
      <w:pPr>
        <w:rPr>
          <w:u w:val="single"/>
          <w:lang w:val="sv-FI"/>
        </w:rPr>
      </w:pPr>
      <w:r w:rsidRPr="00220CAC">
        <w:rPr>
          <w:u w:val="single"/>
          <w:lang w:val="sv-FI"/>
        </w:rPr>
        <w:t>6</w:t>
      </w:r>
      <w:proofErr w:type="gramStart"/>
      <w:r w:rsidRPr="00220CAC">
        <w:rPr>
          <w:u w:val="single"/>
          <w:lang w:val="sv-FI"/>
        </w:rPr>
        <w:t>.Social</w:t>
      </w:r>
      <w:proofErr w:type="gramEnd"/>
      <w:r w:rsidRPr="00220CAC">
        <w:rPr>
          <w:u w:val="single"/>
          <w:lang w:val="sv-FI"/>
        </w:rPr>
        <w:t xml:space="preserve"> kompetens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Kan fungera empatiskt</w:t>
      </w: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</w:t>
      </w:r>
      <w:proofErr w:type="gramEnd"/>
      <w:r>
        <w:rPr>
          <w:lang w:val="sv-FI"/>
        </w:rPr>
        <w:t>Besitter de interpersonella förmågor som krävs för att framgångsrikt sköta psykologuppgifter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r>
        <w:rPr>
          <w:lang w:val="sv-FI"/>
        </w:rPr>
        <w:t xml:space="preserve">På basis av ovanstående bedömningsaspekter samt med beaktande av ÅA:s lärandemål </w:t>
      </w:r>
      <w:r w:rsidRPr="00220CAC">
        <w:rPr>
          <w:b/>
          <w:lang w:val="sv-FI"/>
        </w:rPr>
        <w:t>att den studerande efter avklarad praktik och godkänd praktik har uppnått de kunskaper och färdigheter som krävs för att självständigt verka som psykolog</w:t>
      </w:r>
      <w:r>
        <w:rPr>
          <w:lang w:val="sv-FI"/>
        </w:rPr>
        <w:t xml:space="preserve"> (valt alternativ understreckas):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r>
        <w:rPr>
          <w:lang w:val="sv-FI"/>
        </w:rPr>
        <w:t>A) Stöder fälthandledaren ett godkännande av psykologpraktiken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r>
        <w:rPr>
          <w:lang w:val="sv-FI"/>
        </w:rPr>
        <w:t>B) Stöder fälthan</w:t>
      </w:r>
      <w:r w:rsidR="00045A0A">
        <w:rPr>
          <w:lang w:val="sv-FI"/>
        </w:rPr>
        <w:t>d</w:t>
      </w:r>
      <w:r>
        <w:rPr>
          <w:lang w:val="sv-FI"/>
        </w:rPr>
        <w:t>ledaren inte ett godkännande av psykologpraktiken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r>
        <w:rPr>
          <w:lang w:val="sv-FI"/>
        </w:rPr>
        <w:t>Eventuella kommentarer: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</w:p>
    <w:p w:rsidR="00045A0A" w:rsidRDefault="00045A0A" w:rsidP="00374277">
      <w:pPr>
        <w:rPr>
          <w:lang w:val="sv-FI"/>
        </w:rPr>
      </w:pPr>
    </w:p>
    <w:p w:rsidR="00045A0A" w:rsidRDefault="00045A0A" w:rsidP="00374277">
      <w:pPr>
        <w:rPr>
          <w:lang w:val="sv-FI"/>
        </w:rPr>
      </w:pPr>
    </w:p>
    <w:p w:rsidR="00045A0A" w:rsidRDefault="00045A0A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bookmarkStart w:id="0" w:name="_GoBack"/>
      <w:bookmarkEnd w:id="0"/>
      <w:r>
        <w:rPr>
          <w:lang w:val="sv-FI"/>
        </w:rPr>
        <w:t>En beskrivning av aktuella arbetsuppgifter och han</w:t>
      </w:r>
      <w:r w:rsidR="00045A0A">
        <w:rPr>
          <w:lang w:val="sv-FI"/>
        </w:rPr>
        <w:t>d</w:t>
      </w:r>
      <w:r>
        <w:rPr>
          <w:lang w:val="sv-FI"/>
        </w:rPr>
        <w:t>ledarens</w:t>
      </w:r>
      <w:r w:rsidR="00045A0A">
        <w:rPr>
          <w:lang w:val="sv-FI"/>
        </w:rPr>
        <w:t xml:space="preserve"> eget omdöme om studerande gör</w:t>
      </w:r>
      <w:r>
        <w:rPr>
          <w:lang w:val="sv-FI"/>
        </w:rPr>
        <w:t>s vänligen på s</w:t>
      </w:r>
      <w:r w:rsidR="00045A0A">
        <w:rPr>
          <w:lang w:val="sv-FI"/>
        </w:rPr>
        <w:t>eparat papper som bifogas denna blankett. Dokumenten sänds till praktikansvarig vid ÅA.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r>
        <w:rPr>
          <w:lang w:val="sv-FI"/>
        </w:rPr>
        <w:t>Ort, datum i egenskap av fälthandledare för psykologpraktiken: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proofErr w:type="gramStart"/>
      <w:r>
        <w:rPr>
          <w:lang w:val="sv-FI"/>
        </w:rPr>
        <w:t>---</w:t>
      </w:r>
      <w:proofErr w:type="gramEnd"/>
      <w:r>
        <w:rPr>
          <w:lang w:val="sv-FI"/>
        </w:rPr>
        <w:t>---------------------------------------------------------------------------------------------------------------------</w:t>
      </w:r>
    </w:p>
    <w:p w:rsidR="00374277" w:rsidRDefault="00374277" w:rsidP="00374277">
      <w:pPr>
        <w:rPr>
          <w:lang w:val="sv-FI"/>
        </w:rPr>
      </w:pPr>
    </w:p>
    <w:p w:rsidR="00374277" w:rsidRDefault="00374277" w:rsidP="00374277">
      <w:pPr>
        <w:rPr>
          <w:lang w:val="sv-FI"/>
        </w:rPr>
      </w:pPr>
      <w:r>
        <w:rPr>
          <w:lang w:val="sv-FI"/>
        </w:rPr>
        <w:t>Namnförtydligande, titel</w:t>
      </w:r>
    </w:p>
    <w:p w:rsidR="00F55399" w:rsidRPr="008B17F7" w:rsidRDefault="00F55399" w:rsidP="0014610B">
      <w:pPr>
        <w:tabs>
          <w:tab w:val="center" w:pos="4158"/>
          <w:tab w:val="left" w:pos="5184"/>
          <w:tab w:val="left" w:pos="6480"/>
          <w:tab w:val="left" w:pos="7776"/>
        </w:tabs>
        <w:jc w:val="center"/>
        <w:rPr>
          <w:lang w:val="sv-FI"/>
        </w:rPr>
      </w:pPr>
    </w:p>
    <w:sectPr w:rsidR="00F55399" w:rsidRPr="008B17F7" w:rsidSect="00A76A3A">
      <w:headerReference w:type="default" r:id="rId10"/>
      <w:footerReference w:type="default" r:id="rId11"/>
      <w:endnotePr>
        <w:numFmt w:val="decimal"/>
      </w:endnotePr>
      <w:type w:val="continuous"/>
      <w:pgSz w:w="11905" w:h="16837"/>
      <w:pgMar w:top="567" w:right="1134" w:bottom="567" w:left="1134" w:header="0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C" w:rsidRDefault="00E769CC" w:rsidP="009235E9">
      <w:r>
        <w:separator/>
      </w:r>
    </w:p>
  </w:endnote>
  <w:endnote w:type="continuationSeparator" w:id="0">
    <w:p w:rsidR="00E769CC" w:rsidRDefault="00E769CC" w:rsidP="0092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1" w:rsidRDefault="00724681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A0A">
      <w:rPr>
        <w:noProof/>
      </w:rPr>
      <w:t>1</w:t>
    </w:r>
    <w:r>
      <w:rPr>
        <w:noProof/>
      </w:rPr>
      <w:fldChar w:fldCharType="end"/>
    </w:r>
    <w:r w:rsidR="00935A7A">
      <w:t>/2</w:t>
    </w:r>
  </w:p>
  <w:p w:rsidR="009E5141" w:rsidRDefault="00935A7A">
    <w:pPr>
      <w:pStyle w:val="Alatunniste"/>
    </w:pPr>
    <w:r>
      <w:rPr>
        <w:noProof/>
        <w:snapToGrid/>
        <w:lang w:val="fi-FI"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215900</wp:posOffset>
          </wp:positionV>
          <wp:extent cx="7477125" cy="333375"/>
          <wp:effectExtent l="19050" t="0" r="9525" b="0"/>
          <wp:wrapNone/>
          <wp:docPr id="5" name="Picture 3" descr="brevbottenbalk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evbottenbalk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C" w:rsidRDefault="00E769CC" w:rsidP="009235E9">
      <w:r>
        <w:separator/>
      </w:r>
    </w:p>
  </w:footnote>
  <w:footnote w:type="continuationSeparator" w:id="0">
    <w:p w:rsidR="00E769CC" w:rsidRDefault="00E769CC" w:rsidP="0092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1" w:rsidRDefault="009E5141">
    <w:pPr>
      <w:pStyle w:val="Yltunniste"/>
    </w:pPr>
  </w:p>
  <w:p w:rsidR="009E5141" w:rsidRDefault="009E514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8D"/>
    <w:multiLevelType w:val="hybridMultilevel"/>
    <w:tmpl w:val="E4228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B0BD9"/>
    <w:multiLevelType w:val="hybridMultilevel"/>
    <w:tmpl w:val="51A6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F78"/>
    <w:multiLevelType w:val="hybridMultilevel"/>
    <w:tmpl w:val="D440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1888"/>
    <w:multiLevelType w:val="hybridMultilevel"/>
    <w:tmpl w:val="A9C8F882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4">
    <w:nsid w:val="330B7809"/>
    <w:multiLevelType w:val="hybridMultilevel"/>
    <w:tmpl w:val="44805586"/>
    <w:lvl w:ilvl="0" w:tplc="08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26F2C"/>
    <w:multiLevelType w:val="hybridMultilevel"/>
    <w:tmpl w:val="4F92F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F658D4"/>
    <w:multiLevelType w:val="hybridMultilevel"/>
    <w:tmpl w:val="04188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CB2684"/>
    <w:multiLevelType w:val="hybridMultilevel"/>
    <w:tmpl w:val="829E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24D46"/>
    <w:multiLevelType w:val="hybridMultilevel"/>
    <w:tmpl w:val="0B1C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04DD6"/>
    <w:multiLevelType w:val="hybridMultilevel"/>
    <w:tmpl w:val="8AD46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8B1A93"/>
    <w:multiLevelType w:val="hybridMultilevel"/>
    <w:tmpl w:val="7F844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5518E0"/>
    <w:multiLevelType w:val="hybridMultilevel"/>
    <w:tmpl w:val="EC6A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E1FB6"/>
    <w:multiLevelType w:val="hybridMultilevel"/>
    <w:tmpl w:val="955C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16AB"/>
    <w:multiLevelType w:val="hybridMultilevel"/>
    <w:tmpl w:val="81D43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B7246C"/>
    <w:multiLevelType w:val="hybridMultilevel"/>
    <w:tmpl w:val="05AE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D08B9"/>
    <w:multiLevelType w:val="hybridMultilevel"/>
    <w:tmpl w:val="C9A2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35C5C"/>
    <w:multiLevelType w:val="hybridMultilevel"/>
    <w:tmpl w:val="4A20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44991"/>
    <w:multiLevelType w:val="hybridMultilevel"/>
    <w:tmpl w:val="F36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A0050"/>
    <w:multiLevelType w:val="hybridMultilevel"/>
    <w:tmpl w:val="68FAC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FC4640"/>
    <w:multiLevelType w:val="hybridMultilevel"/>
    <w:tmpl w:val="AAC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5"/>
  </w:num>
  <w:num w:numId="5">
    <w:abstractNumId w:val="13"/>
  </w:num>
  <w:num w:numId="6">
    <w:abstractNumId w:val="12"/>
  </w:num>
  <w:num w:numId="7">
    <w:abstractNumId w:val="6"/>
  </w:num>
  <w:num w:numId="8">
    <w:abstractNumId w:val="19"/>
  </w:num>
  <w:num w:numId="9">
    <w:abstractNumId w:val="0"/>
  </w:num>
  <w:num w:numId="10">
    <w:abstractNumId w:val="2"/>
  </w:num>
  <w:num w:numId="11">
    <w:abstractNumId w:val="16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1"/>
  </w:num>
  <w:num w:numId="17">
    <w:abstractNumId w:val="10"/>
  </w:num>
  <w:num w:numId="18">
    <w:abstractNumId w:val="7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92"/>
    <w:rsid w:val="00005843"/>
    <w:rsid w:val="0002040B"/>
    <w:rsid w:val="00033B3D"/>
    <w:rsid w:val="00033D09"/>
    <w:rsid w:val="000353CE"/>
    <w:rsid w:val="00045A0A"/>
    <w:rsid w:val="0005702A"/>
    <w:rsid w:val="00077CE9"/>
    <w:rsid w:val="00081B3F"/>
    <w:rsid w:val="000A1A17"/>
    <w:rsid w:val="000C47C4"/>
    <w:rsid w:val="000D6CC3"/>
    <w:rsid w:val="000F76CA"/>
    <w:rsid w:val="00103F41"/>
    <w:rsid w:val="00132EA2"/>
    <w:rsid w:val="0014610B"/>
    <w:rsid w:val="00163AE6"/>
    <w:rsid w:val="0016416B"/>
    <w:rsid w:val="001931E7"/>
    <w:rsid w:val="001A3076"/>
    <w:rsid w:val="001F32B0"/>
    <w:rsid w:val="002201E0"/>
    <w:rsid w:val="002250A9"/>
    <w:rsid w:val="00226A06"/>
    <w:rsid w:val="002645E8"/>
    <w:rsid w:val="00280648"/>
    <w:rsid w:val="00283FC7"/>
    <w:rsid w:val="002B0527"/>
    <w:rsid w:val="002D16C1"/>
    <w:rsid w:val="002E1E69"/>
    <w:rsid w:val="002E408B"/>
    <w:rsid w:val="00307CE9"/>
    <w:rsid w:val="003329B5"/>
    <w:rsid w:val="0033557E"/>
    <w:rsid w:val="00374277"/>
    <w:rsid w:val="003B28CB"/>
    <w:rsid w:val="003D06AC"/>
    <w:rsid w:val="003D6A9B"/>
    <w:rsid w:val="0040040D"/>
    <w:rsid w:val="0041350A"/>
    <w:rsid w:val="00417D99"/>
    <w:rsid w:val="0042294B"/>
    <w:rsid w:val="00493DA2"/>
    <w:rsid w:val="004B716F"/>
    <w:rsid w:val="004D04B3"/>
    <w:rsid w:val="004D1028"/>
    <w:rsid w:val="004F08A8"/>
    <w:rsid w:val="00531234"/>
    <w:rsid w:val="005603AA"/>
    <w:rsid w:val="005A7B47"/>
    <w:rsid w:val="005B0E80"/>
    <w:rsid w:val="005B60B1"/>
    <w:rsid w:val="00611AB4"/>
    <w:rsid w:val="00641DE7"/>
    <w:rsid w:val="006478AC"/>
    <w:rsid w:val="006A4CAE"/>
    <w:rsid w:val="006D4A00"/>
    <w:rsid w:val="006E3555"/>
    <w:rsid w:val="00724681"/>
    <w:rsid w:val="00766EB9"/>
    <w:rsid w:val="00767AAC"/>
    <w:rsid w:val="0078452B"/>
    <w:rsid w:val="0079472D"/>
    <w:rsid w:val="007C55D5"/>
    <w:rsid w:val="00800228"/>
    <w:rsid w:val="00846E92"/>
    <w:rsid w:val="00867885"/>
    <w:rsid w:val="008B17F7"/>
    <w:rsid w:val="008B7CEA"/>
    <w:rsid w:val="008C02C2"/>
    <w:rsid w:val="00906BF4"/>
    <w:rsid w:val="00910256"/>
    <w:rsid w:val="009235E9"/>
    <w:rsid w:val="00935A7A"/>
    <w:rsid w:val="00940BB4"/>
    <w:rsid w:val="00952A5E"/>
    <w:rsid w:val="00956736"/>
    <w:rsid w:val="00984F2C"/>
    <w:rsid w:val="009B0853"/>
    <w:rsid w:val="009C15B8"/>
    <w:rsid w:val="009C3E82"/>
    <w:rsid w:val="009E4F0B"/>
    <w:rsid w:val="009E5141"/>
    <w:rsid w:val="009F6F5D"/>
    <w:rsid w:val="00A6696B"/>
    <w:rsid w:val="00A66E37"/>
    <w:rsid w:val="00A76A3A"/>
    <w:rsid w:val="00A815F1"/>
    <w:rsid w:val="00A87656"/>
    <w:rsid w:val="00AF02C8"/>
    <w:rsid w:val="00B01C3C"/>
    <w:rsid w:val="00B07DAB"/>
    <w:rsid w:val="00B42A8F"/>
    <w:rsid w:val="00B5486A"/>
    <w:rsid w:val="00BA47DB"/>
    <w:rsid w:val="00BA6787"/>
    <w:rsid w:val="00BC5895"/>
    <w:rsid w:val="00BD14C9"/>
    <w:rsid w:val="00BE5A70"/>
    <w:rsid w:val="00C05071"/>
    <w:rsid w:val="00C317C5"/>
    <w:rsid w:val="00C73377"/>
    <w:rsid w:val="00CC05B3"/>
    <w:rsid w:val="00CD16C0"/>
    <w:rsid w:val="00CD52BD"/>
    <w:rsid w:val="00CE1F66"/>
    <w:rsid w:val="00CE6FDD"/>
    <w:rsid w:val="00DE0DD8"/>
    <w:rsid w:val="00E06771"/>
    <w:rsid w:val="00E11ACC"/>
    <w:rsid w:val="00E6690D"/>
    <w:rsid w:val="00E73A8F"/>
    <w:rsid w:val="00E769CC"/>
    <w:rsid w:val="00EF1F02"/>
    <w:rsid w:val="00F042F9"/>
    <w:rsid w:val="00F37A16"/>
    <w:rsid w:val="00F55399"/>
    <w:rsid w:val="00F720DE"/>
    <w:rsid w:val="00F85B60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6BF4"/>
    <w:pPr>
      <w:widowControl w:val="0"/>
    </w:pPr>
    <w:rPr>
      <w:snapToGrid w:val="0"/>
      <w:sz w:val="24"/>
      <w:lang w:val="en-US" w:eastAsia="en-US"/>
    </w:rPr>
  </w:style>
  <w:style w:type="paragraph" w:styleId="Otsikko1">
    <w:name w:val="heading 1"/>
    <w:basedOn w:val="Normaali"/>
    <w:link w:val="Otsikko1Char"/>
    <w:uiPriority w:val="9"/>
    <w:qFormat/>
    <w:rsid w:val="004D04B3"/>
    <w:pPr>
      <w:widowControl/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906BF4"/>
  </w:style>
  <w:style w:type="character" w:customStyle="1" w:styleId="Otsikko1Char">
    <w:name w:val="Otsikko 1 Char"/>
    <w:basedOn w:val="Kappaleenoletusfontti"/>
    <w:link w:val="Otsikko1"/>
    <w:uiPriority w:val="9"/>
    <w:rsid w:val="004D04B3"/>
    <w:rPr>
      <w:b/>
      <w:bCs/>
      <w:kern w:val="36"/>
      <w:sz w:val="48"/>
      <w:szCs w:val="48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11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11ACC"/>
    <w:rPr>
      <w:rFonts w:ascii="Courier New" w:hAnsi="Courier New" w:cs="Courier New"/>
    </w:rPr>
  </w:style>
  <w:style w:type="character" w:styleId="Hyperlinkki">
    <w:name w:val="Hyperlink"/>
    <w:basedOn w:val="Kappaleenoletusfontti"/>
    <w:uiPriority w:val="99"/>
    <w:semiHidden/>
    <w:unhideWhenUsed/>
    <w:rsid w:val="002201E0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235E9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235E9"/>
    <w:rPr>
      <w:snapToGrid w:val="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235E9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35E9"/>
    <w:rPr>
      <w:snapToGrid w:val="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6C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6CC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uettelokappale">
    <w:name w:val="List Paragraph"/>
    <w:basedOn w:val="Normaali"/>
    <w:uiPriority w:val="34"/>
    <w:qFormat/>
    <w:rsid w:val="000D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06BF4"/>
    <w:pPr>
      <w:widowControl w:val="0"/>
    </w:pPr>
    <w:rPr>
      <w:snapToGrid w:val="0"/>
      <w:sz w:val="24"/>
      <w:lang w:val="en-US" w:eastAsia="en-US"/>
    </w:rPr>
  </w:style>
  <w:style w:type="paragraph" w:styleId="Otsikko1">
    <w:name w:val="heading 1"/>
    <w:basedOn w:val="Normaali"/>
    <w:link w:val="Otsikko1Char"/>
    <w:uiPriority w:val="9"/>
    <w:qFormat/>
    <w:rsid w:val="004D04B3"/>
    <w:pPr>
      <w:widowControl/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906BF4"/>
  </w:style>
  <w:style w:type="character" w:customStyle="1" w:styleId="Otsikko1Char">
    <w:name w:val="Otsikko 1 Char"/>
    <w:basedOn w:val="Kappaleenoletusfontti"/>
    <w:link w:val="Otsikko1"/>
    <w:uiPriority w:val="9"/>
    <w:rsid w:val="004D04B3"/>
    <w:rPr>
      <w:b/>
      <w:bCs/>
      <w:kern w:val="36"/>
      <w:sz w:val="48"/>
      <w:szCs w:val="48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E11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E11ACC"/>
    <w:rPr>
      <w:rFonts w:ascii="Courier New" w:hAnsi="Courier New" w:cs="Courier New"/>
    </w:rPr>
  </w:style>
  <w:style w:type="character" w:styleId="Hyperlinkki">
    <w:name w:val="Hyperlink"/>
    <w:basedOn w:val="Kappaleenoletusfontti"/>
    <w:uiPriority w:val="99"/>
    <w:semiHidden/>
    <w:unhideWhenUsed/>
    <w:rsid w:val="002201E0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235E9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235E9"/>
    <w:rPr>
      <w:snapToGrid w:val="0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235E9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35E9"/>
    <w:rPr>
      <w:snapToGrid w:val="0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6C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6CC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uettelokappale">
    <w:name w:val="List Paragraph"/>
    <w:basedOn w:val="Normaali"/>
    <w:uiPriority w:val="34"/>
    <w:qFormat/>
    <w:rsid w:val="000D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4779-CAB4-4387-A87C-A3647C8F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N T Y G</vt:lpstr>
    </vt:vector>
  </TitlesOfParts>
  <Company>Abo Akademi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T Y G</dc:title>
  <dc:creator>mkerosuo</dc:creator>
  <cp:lastModifiedBy>Jocke</cp:lastModifiedBy>
  <cp:revision>3</cp:revision>
  <cp:lastPrinted>2011-05-12T07:18:00Z</cp:lastPrinted>
  <dcterms:created xsi:type="dcterms:W3CDTF">2012-02-02T16:15:00Z</dcterms:created>
  <dcterms:modified xsi:type="dcterms:W3CDTF">2012-02-02T16:28:00Z</dcterms:modified>
</cp:coreProperties>
</file>